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42" w:rsidRDefault="00280F42">
      <w:pPr>
        <w:pStyle w:val="ConsPlusTitlePage"/>
      </w:pPr>
      <w:r>
        <w:t xml:space="preserve">Документ предоставлен </w:t>
      </w:r>
      <w:hyperlink r:id="rId5" w:history="1">
        <w:r>
          <w:rPr>
            <w:color w:val="0000FF"/>
          </w:rPr>
          <w:t>КонсультантПлюс</w:t>
        </w:r>
      </w:hyperlink>
      <w:r>
        <w:br/>
      </w:r>
    </w:p>
    <w:p w:rsidR="00280F42" w:rsidRDefault="00280F42">
      <w:pPr>
        <w:pStyle w:val="ConsPlusNormal"/>
        <w:jc w:val="both"/>
        <w:outlineLvl w:val="0"/>
      </w:pPr>
    </w:p>
    <w:p w:rsidR="00280F42" w:rsidRDefault="00280F42">
      <w:pPr>
        <w:pStyle w:val="ConsPlusTitle"/>
        <w:jc w:val="center"/>
      </w:pPr>
      <w:r>
        <w:t>ГУБЕРНАТОР МОСКОВСКОЙ ОБЛАСТИ</w:t>
      </w:r>
    </w:p>
    <w:p w:rsidR="00280F42" w:rsidRDefault="00280F42">
      <w:pPr>
        <w:pStyle w:val="ConsPlusTitle"/>
        <w:jc w:val="both"/>
      </w:pPr>
    </w:p>
    <w:p w:rsidR="00280F42" w:rsidRDefault="00280F42">
      <w:pPr>
        <w:pStyle w:val="ConsPlusTitle"/>
        <w:jc w:val="center"/>
      </w:pPr>
      <w:r>
        <w:t>РАСПОРЯЖЕНИЕ</w:t>
      </w:r>
    </w:p>
    <w:p w:rsidR="00280F42" w:rsidRDefault="00280F42">
      <w:pPr>
        <w:pStyle w:val="ConsPlusTitle"/>
        <w:jc w:val="center"/>
      </w:pPr>
      <w:r>
        <w:t>от 2 августа 2018 г. N 259-РГ</w:t>
      </w:r>
    </w:p>
    <w:p w:rsidR="00280F42" w:rsidRDefault="00280F42">
      <w:pPr>
        <w:pStyle w:val="ConsPlusTitle"/>
        <w:jc w:val="both"/>
      </w:pPr>
    </w:p>
    <w:p w:rsidR="00280F42" w:rsidRDefault="00280F42">
      <w:pPr>
        <w:pStyle w:val="ConsPlusTitle"/>
        <w:jc w:val="center"/>
      </w:pPr>
      <w:r>
        <w:t>О ПОВЫШЕНИИ В 2018 ГОДУ ЗАРАБОТНОЙ ПЛАТЫ РАБОТНИКОВ</w:t>
      </w:r>
    </w:p>
    <w:p w:rsidR="00280F42" w:rsidRDefault="00280F42">
      <w:pPr>
        <w:pStyle w:val="ConsPlusTitle"/>
        <w:jc w:val="center"/>
      </w:pPr>
      <w:r>
        <w:t xml:space="preserve">ГОСУДАРСТВЕННЫХ И МУНИЦИПАЛЬНЫХ УЧРЕЖДЕНИЙ </w:t>
      </w:r>
      <w:proofErr w:type="gramStart"/>
      <w:r>
        <w:t>МОСКОВСКОЙ</w:t>
      </w:r>
      <w:proofErr w:type="gramEnd"/>
    </w:p>
    <w:p w:rsidR="00280F42" w:rsidRDefault="00280F42">
      <w:pPr>
        <w:pStyle w:val="ConsPlusTitle"/>
        <w:jc w:val="center"/>
      </w:pPr>
      <w:r>
        <w:t>ОБЛАСТИ СОЦИАЛЬНОЙ СФЕРЫ</w:t>
      </w:r>
    </w:p>
    <w:p w:rsidR="00280F42" w:rsidRDefault="00280F42">
      <w:pPr>
        <w:pStyle w:val="ConsPlusNormal"/>
        <w:jc w:val="both"/>
      </w:pPr>
    </w:p>
    <w:p w:rsidR="00280F42" w:rsidRDefault="00280F42">
      <w:pPr>
        <w:pStyle w:val="ConsPlusNormal"/>
        <w:ind w:firstLine="540"/>
        <w:jc w:val="both"/>
      </w:pPr>
      <w:r>
        <w:t xml:space="preserve">В целях исполнения </w:t>
      </w:r>
      <w:hyperlink r:id="rId6"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а также повышения уровня социальной защищенности работников государственных и муниципальных учреждений Московской области социальной сферы:</w:t>
      </w:r>
    </w:p>
    <w:p w:rsidR="00280F42" w:rsidRDefault="00280F42">
      <w:pPr>
        <w:pStyle w:val="ConsPlusNormal"/>
        <w:spacing w:before="220"/>
        <w:ind w:firstLine="540"/>
        <w:jc w:val="both"/>
      </w:pPr>
      <w:r>
        <w:t>1. Правительству Московской области с 1 сентября 2018 года обеспечить:</w:t>
      </w:r>
    </w:p>
    <w:p w:rsidR="00280F42" w:rsidRDefault="00280F42">
      <w:pPr>
        <w:pStyle w:val="ConsPlusNormal"/>
        <w:spacing w:before="220"/>
        <w:ind w:firstLine="540"/>
        <w:jc w:val="both"/>
      </w:pPr>
      <w:r>
        <w:t xml:space="preserve">1) повышение заработной </w:t>
      </w:r>
      <w:proofErr w:type="gramStart"/>
      <w:r>
        <w:t>платы следующим категориям работников государственных учреждений Московской области социальной сферы</w:t>
      </w:r>
      <w:proofErr w:type="gramEnd"/>
      <w:r>
        <w:t>:</w:t>
      </w:r>
    </w:p>
    <w:p w:rsidR="00280F42" w:rsidRDefault="00280F42">
      <w:pPr>
        <w:pStyle w:val="ConsPlusNormal"/>
        <w:spacing w:before="220"/>
        <w:ind w:firstLine="540"/>
        <w:jc w:val="both"/>
      </w:pPr>
      <w:r>
        <w:t>врачам и работникам учреждений, имеющим высшее медицинское (фармацевтическое) или иное высшее образование, предоставляющим медицинские услуги (обеспечивающим предоставление медицинских услуг), - на 15 процентов;</w:t>
      </w:r>
    </w:p>
    <w:p w:rsidR="00280F42" w:rsidRDefault="00280F42">
      <w:pPr>
        <w:pStyle w:val="ConsPlusNormal"/>
        <w:spacing w:before="220"/>
        <w:ind w:firstLine="540"/>
        <w:jc w:val="both"/>
      </w:pPr>
      <w:r>
        <w:t>среднему медицинскому (фармацевтическому) персоналу (персоналу, обеспечивающему предоставление медицинских услуг) - на 15 процентов;</w:t>
      </w:r>
    </w:p>
    <w:p w:rsidR="00280F42" w:rsidRDefault="00280F42">
      <w:pPr>
        <w:pStyle w:val="ConsPlusNormal"/>
        <w:spacing w:before="220"/>
        <w:ind w:firstLine="540"/>
        <w:jc w:val="both"/>
      </w:pPr>
      <w:r>
        <w:t>педагогическим работникам государственных образовательных организаций Московской области, реализующих основные общеобразовательные программы - образовательные программы начального общего, основного общего, среднего общего образования (далее - государственные образовательные организации, реализующие основные общеобразовательные программы), за выполнение функций классного руководителя, установив ежемесячную доплату в размере 5000 рублей;</w:t>
      </w:r>
    </w:p>
    <w:p w:rsidR="00280F42" w:rsidRDefault="00280F42">
      <w:pPr>
        <w:pStyle w:val="ConsPlusNormal"/>
        <w:spacing w:before="220"/>
        <w:ind w:firstLine="540"/>
        <w:jc w:val="both"/>
      </w:pPr>
      <w:proofErr w:type="gramStart"/>
      <w:r>
        <w:t>педагогическим работникам государственных образовательных организаций, реализующих основные общеобразовательные программы, - выпускникам профессиональных образовательных организаций или образовательных организаций высшего образования при условии занятия ими в государственных образовательных организациях, реализующих основные общеобразовательные программы, штатной должности педагогического работника (не менее одной ставки) менее трех лет со дня окончания ими профессиональных образовательных организаций или образовательных организаций высшего образования, приступившим впервые в год окончания соответствующей образовательной</w:t>
      </w:r>
      <w:proofErr w:type="gramEnd"/>
      <w:r>
        <w:t xml:space="preserve"> </w:t>
      </w:r>
      <w:proofErr w:type="gramStart"/>
      <w:r>
        <w:t>организации к работе в должностях педагогических работников в государственных образовательных организациях, реализующих основные общеобразовательные программы, или призванным в Вооруженные Силы Российской Федерации и приступившим впервые к работе в должностях педагогических работников в государственных образовательных организациях, реализующих основные общеобразовательные программы, непосредственно после прохождения военной службы по призыву в Вооруженных Силах Российской Федерации, или приступившим впервые к работе в должностях педагогических работников</w:t>
      </w:r>
      <w:proofErr w:type="gramEnd"/>
      <w:r>
        <w:t xml:space="preserve"> в государственных образовательных организациях, реализующих основные общеобразовательные программы,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установив ежемесячную доплату в размере 5000 рублей;</w:t>
      </w:r>
    </w:p>
    <w:p w:rsidR="00280F42" w:rsidRDefault="00280F42">
      <w:pPr>
        <w:pStyle w:val="ConsPlusNormal"/>
        <w:spacing w:before="220"/>
        <w:ind w:firstLine="540"/>
        <w:jc w:val="both"/>
      </w:pPr>
      <w:r>
        <w:lastRenderedPageBreak/>
        <w:t>мастерам производственного обучения и преподавателям профессиональных образовательных организаций, не осуществляющим деятельность по реализации программ общего образования, - на 5 процентов;</w:t>
      </w:r>
    </w:p>
    <w:p w:rsidR="00280F42" w:rsidRDefault="00280F42">
      <w:pPr>
        <w:pStyle w:val="ConsPlusNormal"/>
        <w:spacing w:before="220"/>
        <w:ind w:firstLine="540"/>
        <w:jc w:val="both"/>
      </w:pPr>
      <w:r>
        <w:t>преподавателям образовательных организаций высшего образования - на 5 процентов;</w:t>
      </w:r>
    </w:p>
    <w:p w:rsidR="00280F42" w:rsidRDefault="00280F42">
      <w:pPr>
        <w:pStyle w:val="ConsPlusNormal"/>
        <w:spacing w:before="220"/>
        <w:ind w:firstLine="540"/>
        <w:jc w:val="both"/>
      </w:pPr>
      <w:proofErr w:type="gramStart"/>
      <w:r>
        <w:t xml:space="preserve">специалистам и руководителям учреждений социального обслуживания, не относящимся к категориям, определенным указами Президента Российской Федерации от 07.05.2012 </w:t>
      </w:r>
      <w:hyperlink r:id="rId7" w:history="1">
        <w:r>
          <w:rPr>
            <w:color w:val="0000FF"/>
          </w:rPr>
          <w:t>N 597</w:t>
        </w:r>
      </w:hyperlink>
      <w:r>
        <w:t xml:space="preserve"> "О мероприятиях по реализации государственной социальной политики" и от 28.12.2012 </w:t>
      </w:r>
      <w:hyperlink r:id="rId8"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 на 10 процентов;</w:t>
      </w:r>
      <w:proofErr w:type="gramEnd"/>
    </w:p>
    <w:p w:rsidR="00280F42" w:rsidRDefault="00280F42">
      <w:pPr>
        <w:pStyle w:val="ConsPlusNormal"/>
        <w:spacing w:before="220"/>
        <w:ind w:firstLine="540"/>
        <w:jc w:val="both"/>
      </w:pPr>
      <w:r>
        <w:t>отдельным категориям работников государственных учреждений физкультуры и спорта (тренерам (тренерам-преподавателям по адаптивной физической культуре), в том числе старшим и главным; инструкторам-методистам (инструкторам-методистам по адаптивной физической культуре), в том числе старшим; инструкторам по спорту (инструкторам по адаптивной физической культуре), в том числе старшим; начальникам команд; спортсменам-инструкторам; спортсменам ведущим), - на 10 процентов;</w:t>
      </w:r>
    </w:p>
    <w:p w:rsidR="00280F42" w:rsidRDefault="00280F42">
      <w:pPr>
        <w:pStyle w:val="ConsPlusNormal"/>
        <w:spacing w:before="220"/>
        <w:ind w:firstLine="540"/>
        <w:jc w:val="both"/>
      </w:pPr>
      <w:r>
        <w:t>2) финансовыми ресурсами выплаты стимулирующего характера работникам государственных учреждений - центров спортивной подготовки по олимпийским, паралимпийским, сурдлимпийским и неолимпийским видам спорта, имеющим почетные звания, увеличив фонд оплаты труда из расчета 2,5 оклада в год на каждую должность работников указанных учреждений.</w:t>
      </w:r>
    </w:p>
    <w:p w:rsidR="00280F42" w:rsidRDefault="00280F42">
      <w:pPr>
        <w:pStyle w:val="ConsPlusNormal"/>
        <w:spacing w:before="220"/>
        <w:ind w:firstLine="540"/>
        <w:jc w:val="both"/>
      </w:pPr>
      <w:bookmarkStart w:id="0" w:name="P22"/>
      <w:bookmarkEnd w:id="0"/>
      <w:r>
        <w:t>2. Рекомендовать органам местного самоуправления муниципальных образований Московской области с 1 сентября 2018 года обеспечить повышение заработной платы следующим категориям работников муниципальных учреждений социальной сферы:</w:t>
      </w:r>
    </w:p>
    <w:p w:rsidR="00280F42" w:rsidRDefault="00280F42">
      <w:pPr>
        <w:pStyle w:val="ConsPlusNormal"/>
        <w:spacing w:before="220"/>
        <w:ind w:firstLine="540"/>
        <w:jc w:val="both"/>
      </w:pPr>
      <w:r>
        <w:t>педагогическим работникам муниципальных общеобразовательных организаций в Московской области, реализующих основные общеобразовательные программы - образовательные программы начального общего, основного общего, среднего общего образования (далее - муниципальные общеобразовательные организации), за выполнение функций классного руководителя, установив ежемесячную доплату в размере 5000 рублей;</w:t>
      </w:r>
    </w:p>
    <w:p w:rsidR="00280F42" w:rsidRDefault="00280F42">
      <w:pPr>
        <w:pStyle w:val="ConsPlusNormal"/>
        <w:spacing w:before="220"/>
        <w:ind w:firstLine="540"/>
        <w:jc w:val="both"/>
      </w:pPr>
      <w:proofErr w:type="gramStart"/>
      <w:r>
        <w:t>педагогическим работникам муниципальных общеобразовательных организаций - выпускникам профессиональных образовательных организаций или образовательных организаций высшего образования при условии занятия ими в муниципальных общеобразовательных организациях штатной должности педагогического работника (не менее одной ставки) менее трех лет со дня окончания ими профессиональных образовательных организаций или образовательных организаций высшего образования, приступившим впервые в год окончания соответствующей образовательной организации к работе в должностях педагогических работников в</w:t>
      </w:r>
      <w:proofErr w:type="gramEnd"/>
      <w:r>
        <w:t xml:space="preserve"> </w:t>
      </w:r>
      <w:proofErr w:type="gramStart"/>
      <w:r>
        <w:t>муниципальных общеобразовательных организациях или призванным в Вооруженные Силы Российской Федерации и приступившим впервые к работе в должностях педагогических работников в муниципальных общеобразовательных организациях непосредственно после прохождения военной службы по призыву в Вооруженных Силах Российской Федерации, или приступившим впервые к работе в должностях педагогических работников в муниципальных общеобразовательных организациях после окончания отпуска (части отпуска) по уходу за ребенком до достижения им</w:t>
      </w:r>
      <w:proofErr w:type="gramEnd"/>
      <w:r>
        <w:t xml:space="preserve"> возраста трех лет, если данные обстоятельства препятствовали началу трудовой деятельности, установив ежемесячную доплату в размере 5000 рублей;</w:t>
      </w:r>
    </w:p>
    <w:p w:rsidR="00280F42" w:rsidRDefault="00280F42">
      <w:pPr>
        <w:pStyle w:val="ConsPlusNormal"/>
        <w:spacing w:before="220"/>
        <w:ind w:firstLine="540"/>
        <w:jc w:val="both"/>
      </w:pPr>
      <w:r>
        <w:t>работникам учреждений культуры, определенным Указами, - на 15 процентов.</w:t>
      </w:r>
    </w:p>
    <w:p w:rsidR="00280F42" w:rsidRDefault="00280F42">
      <w:pPr>
        <w:pStyle w:val="ConsPlusNormal"/>
        <w:spacing w:before="220"/>
        <w:ind w:firstLine="540"/>
        <w:jc w:val="both"/>
      </w:pPr>
      <w:r>
        <w:t xml:space="preserve">3. </w:t>
      </w:r>
      <w:proofErr w:type="gramStart"/>
      <w:r>
        <w:t xml:space="preserve">Правительству Московской области обеспечить внесение соответствующих изменений в </w:t>
      </w:r>
      <w:r>
        <w:lastRenderedPageBreak/>
        <w:t>положения об оплате труда работников государственных учреждений Московской области в установленных сферах деятельности, государственные программы Московской области, а также предусмотреть в бюджете Московской области на 2018 год и на плановый период 2019 и 2020 годов средства в целях финансового обеспечения соответствующих расходов, в том числе в форме субсидий и субвенций, муниципальным образованиям</w:t>
      </w:r>
      <w:proofErr w:type="gramEnd"/>
      <w:r>
        <w:t xml:space="preserve"> Московской области на повышение в 2018 году заработной платы работников муниципальных учреждений, указанных в </w:t>
      </w:r>
      <w:hyperlink w:anchor="P22" w:history="1">
        <w:r>
          <w:rPr>
            <w:color w:val="0000FF"/>
          </w:rPr>
          <w:t>пункте 2</w:t>
        </w:r>
      </w:hyperlink>
      <w:r>
        <w:t xml:space="preserve"> настоящего распоряжения.</w:t>
      </w:r>
    </w:p>
    <w:p w:rsidR="00280F42" w:rsidRDefault="00280F42">
      <w:pPr>
        <w:pStyle w:val="ConsPlusNormal"/>
        <w:spacing w:before="220"/>
        <w:ind w:firstLine="540"/>
        <w:jc w:val="both"/>
      </w:pPr>
      <w:r>
        <w:t>4. Главному управлению по информационной политике Московской области обеспечить официальное опубликование настоящего распоряжения в газете "Ежедневные новости. Подмосковье" и "Информационном вестнике Правительства Московской области".</w:t>
      </w:r>
    </w:p>
    <w:p w:rsidR="00280F42" w:rsidRDefault="00280F42">
      <w:pPr>
        <w:pStyle w:val="ConsPlusNormal"/>
        <w:spacing w:before="220"/>
        <w:ind w:firstLine="540"/>
        <w:jc w:val="both"/>
      </w:pPr>
      <w:r>
        <w:t xml:space="preserve">5. </w:t>
      </w:r>
      <w:proofErr w:type="gramStart"/>
      <w:r>
        <w:t>Контроль за</w:t>
      </w:r>
      <w:proofErr w:type="gramEnd"/>
      <w:r>
        <w:t xml:space="preserve"> выполнением настоящего распоряжения возложить на первого заместителя Председателя Правительства Московской области Забралову О.С.</w:t>
      </w:r>
    </w:p>
    <w:p w:rsidR="00280F42" w:rsidRDefault="00280F42">
      <w:pPr>
        <w:pStyle w:val="ConsPlusNormal"/>
        <w:jc w:val="both"/>
      </w:pPr>
    </w:p>
    <w:p w:rsidR="00280F42" w:rsidRDefault="00280F42">
      <w:pPr>
        <w:pStyle w:val="ConsPlusNormal"/>
        <w:jc w:val="right"/>
      </w:pPr>
      <w:r>
        <w:t>Губернатор Московской области</w:t>
      </w:r>
    </w:p>
    <w:p w:rsidR="00280F42" w:rsidRDefault="00280F42">
      <w:pPr>
        <w:pStyle w:val="ConsPlusNormal"/>
        <w:jc w:val="right"/>
      </w:pPr>
      <w:r>
        <w:t>А.Ю. Воробьев</w:t>
      </w:r>
    </w:p>
    <w:p w:rsidR="00280F42" w:rsidRDefault="00280F42">
      <w:pPr>
        <w:pStyle w:val="ConsPlusNormal"/>
        <w:jc w:val="both"/>
      </w:pPr>
    </w:p>
    <w:p w:rsidR="00280F42" w:rsidRDefault="00280F42">
      <w:pPr>
        <w:pStyle w:val="ConsPlusNormal"/>
        <w:jc w:val="both"/>
      </w:pPr>
    </w:p>
    <w:p w:rsidR="00280F42" w:rsidRDefault="00280F42">
      <w:pPr>
        <w:pStyle w:val="ConsPlusNormal"/>
        <w:pBdr>
          <w:top w:val="single" w:sz="6" w:space="0" w:color="auto"/>
        </w:pBdr>
        <w:spacing w:before="100" w:after="100"/>
        <w:jc w:val="both"/>
        <w:rPr>
          <w:sz w:val="2"/>
          <w:szCs w:val="2"/>
        </w:rPr>
      </w:pPr>
    </w:p>
    <w:p w:rsidR="00EC7574" w:rsidRDefault="00EC7574">
      <w:bookmarkStart w:id="1" w:name="_GoBack"/>
      <w:bookmarkEnd w:id="1"/>
    </w:p>
    <w:sectPr w:rsidR="00EC7574" w:rsidSect="00003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42"/>
    <w:rsid w:val="0000383F"/>
    <w:rsid w:val="00006E39"/>
    <w:rsid w:val="00011725"/>
    <w:rsid w:val="00011D9F"/>
    <w:rsid w:val="000172A1"/>
    <w:rsid w:val="00017BFE"/>
    <w:rsid w:val="000213A2"/>
    <w:rsid w:val="00022A36"/>
    <w:rsid w:val="00024399"/>
    <w:rsid w:val="00024D9D"/>
    <w:rsid w:val="000274BD"/>
    <w:rsid w:val="00027A25"/>
    <w:rsid w:val="00037F1E"/>
    <w:rsid w:val="0004204E"/>
    <w:rsid w:val="00042A44"/>
    <w:rsid w:val="000435E9"/>
    <w:rsid w:val="000438B4"/>
    <w:rsid w:val="00043920"/>
    <w:rsid w:val="00043AD4"/>
    <w:rsid w:val="000453EC"/>
    <w:rsid w:val="00046AC9"/>
    <w:rsid w:val="00052431"/>
    <w:rsid w:val="00052CBE"/>
    <w:rsid w:val="0005578B"/>
    <w:rsid w:val="00057089"/>
    <w:rsid w:val="00060955"/>
    <w:rsid w:val="00063884"/>
    <w:rsid w:val="0007438E"/>
    <w:rsid w:val="0007484F"/>
    <w:rsid w:val="00074BBC"/>
    <w:rsid w:val="00076B55"/>
    <w:rsid w:val="0007756B"/>
    <w:rsid w:val="00082EB7"/>
    <w:rsid w:val="00083412"/>
    <w:rsid w:val="000834AD"/>
    <w:rsid w:val="00083911"/>
    <w:rsid w:val="00084486"/>
    <w:rsid w:val="00087E37"/>
    <w:rsid w:val="00093018"/>
    <w:rsid w:val="000949C0"/>
    <w:rsid w:val="00094CB7"/>
    <w:rsid w:val="00095A42"/>
    <w:rsid w:val="000A3CE2"/>
    <w:rsid w:val="000A5744"/>
    <w:rsid w:val="000A5812"/>
    <w:rsid w:val="000A6701"/>
    <w:rsid w:val="000A6BA6"/>
    <w:rsid w:val="000B00EE"/>
    <w:rsid w:val="000B0EE7"/>
    <w:rsid w:val="000B2167"/>
    <w:rsid w:val="000B2FD2"/>
    <w:rsid w:val="000B3673"/>
    <w:rsid w:val="000C0AC9"/>
    <w:rsid w:val="000C2D80"/>
    <w:rsid w:val="000C391E"/>
    <w:rsid w:val="000C3CFC"/>
    <w:rsid w:val="000C3F2D"/>
    <w:rsid w:val="000C62BF"/>
    <w:rsid w:val="000C6992"/>
    <w:rsid w:val="000C6F10"/>
    <w:rsid w:val="000C7DB9"/>
    <w:rsid w:val="000D0272"/>
    <w:rsid w:val="000D0BE2"/>
    <w:rsid w:val="000D67A6"/>
    <w:rsid w:val="000E01C6"/>
    <w:rsid w:val="000E154F"/>
    <w:rsid w:val="000E2B3A"/>
    <w:rsid w:val="000E5443"/>
    <w:rsid w:val="000E728F"/>
    <w:rsid w:val="000F2EB5"/>
    <w:rsid w:val="000F353C"/>
    <w:rsid w:val="000F545E"/>
    <w:rsid w:val="000F674F"/>
    <w:rsid w:val="000F6D0F"/>
    <w:rsid w:val="00100ED9"/>
    <w:rsid w:val="00101B1C"/>
    <w:rsid w:val="00103FA8"/>
    <w:rsid w:val="0010653E"/>
    <w:rsid w:val="001066FA"/>
    <w:rsid w:val="0010779F"/>
    <w:rsid w:val="00107BE5"/>
    <w:rsid w:val="00110C7B"/>
    <w:rsid w:val="00111EF9"/>
    <w:rsid w:val="00113198"/>
    <w:rsid w:val="001136B9"/>
    <w:rsid w:val="00114AD5"/>
    <w:rsid w:val="0011508E"/>
    <w:rsid w:val="00117014"/>
    <w:rsid w:val="00120FFF"/>
    <w:rsid w:val="00122367"/>
    <w:rsid w:val="00124E10"/>
    <w:rsid w:val="0012501D"/>
    <w:rsid w:val="00125385"/>
    <w:rsid w:val="00126C7F"/>
    <w:rsid w:val="00132A07"/>
    <w:rsid w:val="0013335C"/>
    <w:rsid w:val="00140F3C"/>
    <w:rsid w:val="00141E26"/>
    <w:rsid w:val="001423AB"/>
    <w:rsid w:val="00143592"/>
    <w:rsid w:val="00144E25"/>
    <w:rsid w:val="00152BC3"/>
    <w:rsid w:val="00156A30"/>
    <w:rsid w:val="00156A78"/>
    <w:rsid w:val="00162DDE"/>
    <w:rsid w:val="00162FE7"/>
    <w:rsid w:val="001640BC"/>
    <w:rsid w:val="00164E5E"/>
    <w:rsid w:val="00165288"/>
    <w:rsid w:val="001664F9"/>
    <w:rsid w:val="001764B3"/>
    <w:rsid w:val="00177619"/>
    <w:rsid w:val="00177E21"/>
    <w:rsid w:val="001812C4"/>
    <w:rsid w:val="0018216F"/>
    <w:rsid w:val="00182387"/>
    <w:rsid w:val="00182873"/>
    <w:rsid w:val="00185698"/>
    <w:rsid w:val="00185750"/>
    <w:rsid w:val="00190109"/>
    <w:rsid w:val="00190338"/>
    <w:rsid w:val="0019447B"/>
    <w:rsid w:val="00196286"/>
    <w:rsid w:val="001A042C"/>
    <w:rsid w:val="001A0D3A"/>
    <w:rsid w:val="001A2535"/>
    <w:rsid w:val="001A2C96"/>
    <w:rsid w:val="001A33DE"/>
    <w:rsid w:val="001A3700"/>
    <w:rsid w:val="001A4C24"/>
    <w:rsid w:val="001A5992"/>
    <w:rsid w:val="001A6E9C"/>
    <w:rsid w:val="001B1037"/>
    <w:rsid w:val="001B59B8"/>
    <w:rsid w:val="001C156D"/>
    <w:rsid w:val="001C1E5B"/>
    <w:rsid w:val="001C261A"/>
    <w:rsid w:val="001C2879"/>
    <w:rsid w:val="001C3490"/>
    <w:rsid w:val="001C3892"/>
    <w:rsid w:val="001C3BB4"/>
    <w:rsid w:val="001C4542"/>
    <w:rsid w:val="001C4B52"/>
    <w:rsid w:val="001C62FA"/>
    <w:rsid w:val="001D0975"/>
    <w:rsid w:val="001D1378"/>
    <w:rsid w:val="001D2B03"/>
    <w:rsid w:val="001D5EA7"/>
    <w:rsid w:val="001E1353"/>
    <w:rsid w:val="001E1668"/>
    <w:rsid w:val="001E26EE"/>
    <w:rsid w:val="001E4719"/>
    <w:rsid w:val="001E59DC"/>
    <w:rsid w:val="001E6706"/>
    <w:rsid w:val="001E7474"/>
    <w:rsid w:val="001F1C0E"/>
    <w:rsid w:val="001F2068"/>
    <w:rsid w:val="001F20AF"/>
    <w:rsid w:val="001F3161"/>
    <w:rsid w:val="001F5810"/>
    <w:rsid w:val="001F73F7"/>
    <w:rsid w:val="001F7A34"/>
    <w:rsid w:val="001F7B9E"/>
    <w:rsid w:val="002004E6"/>
    <w:rsid w:val="002015E1"/>
    <w:rsid w:val="002021DC"/>
    <w:rsid w:val="00205574"/>
    <w:rsid w:val="00205E2B"/>
    <w:rsid w:val="00207645"/>
    <w:rsid w:val="00212DA9"/>
    <w:rsid w:val="00216680"/>
    <w:rsid w:val="00221E9A"/>
    <w:rsid w:val="00222C1A"/>
    <w:rsid w:val="00227ACA"/>
    <w:rsid w:val="00230104"/>
    <w:rsid w:val="00231CC3"/>
    <w:rsid w:val="00233C6B"/>
    <w:rsid w:val="00240429"/>
    <w:rsid w:val="00244C52"/>
    <w:rsid w:val="0024629D"/>
    <w:rsid w:val="00246710"/>
    <w:rsid w:val="00251D65"/>
    <w:rsid w:val="002538FA"/>
    <w:rsid w:val="0025475F"/>
    <w:rsid w:val="00255EDF"/>
    <w:rsid w:val="0025738F"/>
    <w:rsid w:val="0025784D"/>
    <w:rsid w:val="00261046"/>
    <w:rsid w:val="0026214A"/>
    <w:rsid w:val="002666C3"/>
    <w:rsid w:val="00271652"/>
    <w:rsid w:val="00271A31"/>
    <w:rsid w:val="00272377"/>
    <w:rsid w:val="002745C4"/>
    <w:rsid w:val="00274E58"/>
    <w:rsid w:val="00275313"/>
    <w:rsid w:val="00275DD3"/>
    <w:rsid w:val="00280F42"/>
    <w:rsid w:val="00281A34"/>
    <w:rsid w:val="00282864"/>
    <w:rsid w:val="00282CFB"/>
    <w:rsid w:val="002833B4"/>
    <w:rsid w:val="002845F6"/>
    <w:rsid w:val="00285FEC"/>
    <w:rsid w:val="00286929"/>
    <w:rsid w:val="00287AF6"/>
    <w:rsid w:val="002A1761"/>
    <w:rsid w:val="002A402F"/>
    <w:rsid w:val="002A5A71"/>
    <w:rsid w:val="002A77E1"/>
    <w:rsid w:val="002B2113"/>
    <w:rsid w:val="002B5FE7"/>
    <w:rsid w:val="002B759C"/>
    <w:rsid w:val="002C14CF"/>
    <w:rsid w:val="002C215A"/>
    <w:rsid w:val="002C3E7A"/>
    <w:rsid w:val="002C77E4"/>
    <w:rsid w:val="002C7896"/>
    <w:rsid w:val="002D01A8"/>
    <w:rsid w:val="002D1208"/>
    <w:rsid w:val="002D1FD6"/>
    <w:rsid w:val="002E0163"/>
    <w:rsid w:val="002E2E25"/>
    <w:rsid w:val="002E4100"/>
    <w:rsid w:val="002E62F4"/>
    <w:rsid w:val="002F0825"/>
    <w:rsid w:val="002F2E20"/>
    <w:rsid w:val="002F34E6"/>
    <w:rsid w:val="002F6177"/>
    <w:rsid w:val="002F77AA"/>
    <w:rsid w:val="0030132F"/>
    <w:rsid w:val="00307E2D"/>
    <w:rsid w:val="00310568"/>
    <w:rsid w:val="00310D9A"/>
    <w:rsid w:val="00313E5A"/>
    <w:rsid w:val="00316C8A"/>
    <w:rsid w:val="00317F38"/>
    <w:rsid w:val="00322595"/>
    <w:rsid w:val="003231BE"/>
    <w:rsid w:val="00324445"/>
    <w:rsid w:val="003252CD"/>
    <w:rsid w:val="00325F47"/>
    <w:rsid w:val="0033365E"/>
    <w:rsid w:val="00333CA3"/>
    <w:rsid w:val="00335983"/>
    <w:rsid w:val="00336141"/>
    <w:rsid w:val="0034061B"/>
    <w:rsid w:val="00340EC2"/>
    <w:rsid w:val="00342801"/>
    <w:rsid w:val="00342AB4"/>
    <w:rsid w:val="003448A6"/>
    <w:rsid w:val="00345AB6"/>
    <w:rsid w:val="00356254"/>
    <w:rsid w:val="0036115F"/>
    <w:rsid w:val="003622C0"/>
    <w:rsid w:val="00370984"/>
    <w:rsid w:val="00372E62"/>
    <w:rsid w:val="003733A6"/>
    <w:rsid w:val="00376A1D"/>
    <w:rsid w:val="00376DBB"/>
    <w:rsid w:val="003804E1"/>
    <w:rsid w:val="00380629"/>
    <w:rsid w:val="00381397"/>
    <w:rsid w:val="00381ACC"/>
    <w:rsid w:val="00385047"/>
    <w:rsid w:val="0038708D"/>
    <w:rsid w:val="003903AF"/>
    <w:rsid w:val="0039083C"/>
    <w:rsid w:val="00391589"/>
    <w:rsid w:val="00391BF5"/>
    <w:rsid w:val="003929F1"/>
    <w:rsid w:val="00393C59"/>
    <w:rsid w:val="00393DF1"/>
    <w:rsid w:val="00396695"/>
    <w:rsid w:val="003A2D23"/>
    <w:rsid w:val="003A36A6"/>
    <w:rsid w:val="003A597D"/>
    <w:rsid w:val="003A726C"/>
    <w:rsid w:val="003A7C5E"/>
    <w:rsid w:val="003B3CED"/>
    <w:rsid w:val="003B4B56"/>
    <w:rsid w:val="003B51D9"/>
    <w:rsid w:val="003B5AAD"/>
    <w:rsid w:val="003B6465"/>
    <w:rsid w:val="003B7E06"/>
    <w:rsid w:val="003C1448"/>
    <w:rsid w:val="003C4FEB"/>
    <w:rsid w:val="003D01DB"/>
    <w:rsid w:val="003D1472"/>
    <w:rsid w:val="003D3364"/>
    <w:rsid w:val="003D4DA9"/>
    <w:rsid w:val="003E0329"/>
    <w:rsid w:val="003E1ADA"/>
    <w:rsid w:val="003E1C83"/>
    <w:rsid w:val="003E251E"/>
    <w:rsid w:val="003E2907"/>
    <w:rsid w:val="003E2B3D"/>
    <w:rsid w:val="003E671D"/>
    <w:rsid w:val="003E6A14"/>
    <w:rsid w:val="003F17A5"/>
    <w:rsid w:val="003F66E9"/>
    <w:rsid w:val="003F78A6"/>
    <w:rsid w:val="003F7EB3"/>
    <w:rsid w:val="00401032"/>
    <w:rsid w:val="0040123F"/>
    <w:rsid w:val="0040528C"/>
    <w:rsid w:val="0040633A"/>
    <w:rsid w:val="004120A2"/>
    <w:rsid w:val="0041373B"/>
    <w:rsid w:val="004153BA"/>
    <w:rsid w:val="00416810"/>
    <w:rsid w:val="004212EE"/>
    <w:rsid w:val="00424694"/>
    <w:rsid w:val="0043124F"/>
    <w:rsid w:val="00432EC3"/>
    <w:rsid w:val="00433378"/>
    <w:rsid w:val="00434AF6"/>
    <w:rsid w:val="00435730"/>
    <w:rsid w:val="00440C3D"/>
    <w:rsid w:val="00443ADB"/>
    <w:rsid w:val="004478BF"/>
    <w:rsid w:val="004507FB"/>
    <w:rsid w:val="00457362"/>
    <w:rsid w:val="004610AE"/>
    <w:rsid w:val="004648B2"/>
    <w:rsid w:val="00465684"/>
    <w:rsid w:val="004671B3"/>
    <w:rsid w:val="00472205"/>
    <w:rsid w:val="00474644"/>
    <w:rsid w:val="0047573A"/>
    <w:rsid w:val="00477F27"/>
    <w:rsid w:val="0048375C"/>
    <w:rsid w:val="004845C9"/>
    <w:rsid w:val="00485491"/>
    <w:rsid w:val="00492F28"/>
    <w:rsid w:val="004935BF"/>
    <w:rsid w:val="00497C29"/>
    <w:rsid w:val="004A3150"/>
    <w:rsid w:val="004A60A3"/>
    <w:rsid w:val="004A65BE"/>
    <w:rsid w:val="004A6750"/>
    <w:rsid w:val="004A6EAA"/>
    <w:rsid w:val="004A7D60"/>
    <w:rsid w:val="004B0A9D"/>
    <w:rsid w:val="004B2A32"/>
    <w:rsid w:val="004B61FC"/>
    <w:rsid w:val="004B66EB"/>
    <w:rsid w:val="004C0286"/>
    <w:rsid w:val="004C0996"/>
    <w:rsid w:val="004C5819"/>
    <w:rsid w:val="004C7E3F"/>
    <w:rsid w:val="004D0EC1"/>
    <w:rsid w:val="004D22E8"/>
    <w:rsid w:val="004D7006"/>
    <w:rsid w:val="004E1CC3"/>
    <w:rsid w:val="004E58F6"/>
    <w:rsid w:val="004E7D4C"/>
    <w:rsid w:val="004F0D6A"/>
    <w:rsid w:val="004F127B"/>
    <w:rsid w:val="004F1707"/>
    <w:rsid w:val="004F29F6"/>
    <w:rsid w:val="004F6887"/>
    <w:rsid w:val="004F79EB"/>
    <w:rsid w:val="0050307E"/>
    <w:rsid w:val="00503229"/>
    <w:rsid w:val="00504990"/>
    <w:rsid w:val="00506095"/>
    <w:rsid w:val="0050747F"/>
    <w:rsid w:val="005100E2"/>
    <w:rsid w:val="005105B8"/>
    <w:rsid w:val="0051081C"/>
    <w:rsid w:val="00511A09"/>
    <w:rsid w:val="0051312E"/>
    <w:rsid w:val="005139CB"/>
    <w:rsid w:val="00515B3E"/>
    <w:rsid w:val="005176C0"/>
    <w:rsid w:val="00526D73"/>
    <w:rsid w:val="00533EE5"/>
    <w:rsid w:val="00537C6C"/>
    <w:rsid w:val="005425A6"/>
    <w:rsid w:val="00546718"/>
    <w:rsid w:val="00546FCD"/>
    <w:rsid w:val="0055029C"/>
    <w:rsid w:val="00550A50"/>
    <w:rsid w:val="00554935"/>
    <w:rsid w:val="005554A2"/>
    <w:rsid w:val="00557239"/>
    <w:rsid w:val="0056305F"/>
    <w:rsid w:val="0056315C"/>
    <w:rsid w:val="005663E6"/>
    <w:rsid w:val="005679B8"/>
    <w:rsid w:val="005705FD"/>
    <w:rsid w:val="0057307C"/>
    <w:rsid w:val="00573686"/>
    <w:rsid w:val="00573E5F"/>
    <w:rsid w:val="00575C95"/>
    <w:rsid w:val="00581759"/>
    <w:rsid w:val="00581F13"/>
    <w:rsid w:val="0058231B"/>
    <w:rsid w:val="005824FB"/>
    <w:rsid w:val="00582806"/>
    <w:rsid w:val="00582CFF"/>
    <w:rsid w:val="00584087"/>
    <w:rsid w:val="00584613"/>
    <w:rsid w:val="00591DB4"/>
    <w:rsid w:val="0059414F"/>
    <w:rsid w:val="00596155"/>
    <w:rsid w:val="00597492"/>
    <w:rsid w:val="005A08A4"/>
    <w:rsid w:val="005A0A20"/>
    <w:rsid w:val="005A12A2"/>
    <w:rsid w:val="005A221A"/>
    <w:rsid w:val="005A5202"/>
    <w:rsid w:val="005A6098"/>
    <w:rsid w:val="005A6E85"/>
    <w:rsid w:val="005A76ED"/>
    <w:rsid w:val="005B01FC"/>
    <w:rsid w:val="005B2AD9"/>
    <w:rsid w:val="005B4861"/>
    <w:rsid w:val="005C1560"/>
    <w:rsid w:val="005C54BE"/>
    <w:rsid w:val="005C6597"/>
    <w:rsid w:val="005D0331"/>
    <w:rsid w:val="005D17FA"/>
    <w:rsid w:val="005D189D"/>
    <w:rsid w:val="005D2848"/>
    <w:rsid w:val="005D46B9"/>
    <w:rsid w:val="005D58A8"/>
    <w:rsid w:val="005D5B1E"/>
    <w:rsid w:val="005D6463"/>
    <w:rsid w:val="005E0402"/>
    <w:rsid w:val="005E1AEF"/>
    <w:rsid w:val="005E5AE2"/>
    <w:rsid w:val="005F2193"/>
    <w:rsid w:val="005F5EBF"/>
    <w:rsid w:val="005F60AA"/>
    <w:rsid w:val="005F60CD"/>
    <w:rsid w:val="005F735C"/>
    <w:rsid w:val="00601F92"/>
    <w:rsid w:val="006044EE"/>
    <w:rsid w:val="00606F4C"/>
    <w:rsid w:val="006073D8"/>
    <w:rsid w:val="00607FEA"/>
    <w:rsid w:val="00610C55"/>
    <w:rsid w:val="00611AC5"/>
    <w:rsid w:val="00612D55"/>
    <w:rsid w:val="00615923"/>
    <w:rsid w:val="00615AE7"/>
    <w:rsid w:val="006171FC"/>
    <w:rsid w:val="00621340"/>
    <w:rsid w:val="0062136C"/>
    <w:rsid w:val="0062482C"/>
    <w:rsid w:val="00627CEF"/>
    <w:rsid w:val="00630CFB"/>
    <w:rsid w:val="00631BA5"/>
    <w:rsid w:val="00632DD1"/>
    <w:rsid w:val="006333BB"/>
    <w:rsid w:val="00633946"/>
    <w:rsid w:val="0063473C"/>
    <w:rsid w:val="00634DC8"/>
    <w:rsid w:val="00634E1F"/>
    <w:rsid w:val="00635064"/>
    <w:rsid w:val="0063507E"/>
    <w:rsid w:val="00635452"/>
    <w:rsid w:val="006358AF"/>
    <w:rsid w:val="00636623"/>
    <w:rsid w:val="00636BF4"/>
    <w:rsid w:val="00636CA2"/>
    <w:rsid w:val="00637916"/>
    <w:rsid w:val="00640914"/>
    <w:rsid w:val="00647648"/>
    <w:rsid w:val="00647E73"/>
    <w:rsid w:val="00651C3D"/>
    <w:rsid w:val="00652041"/>
    <w:rsid w:val="00653B93"/>
    <w:rsid w:val="0065467F"/>
    <w:rsid w:val="00656EBB"/>
    <w:rsid w:val="00661EA3"/>
    <w:rsid w:val="00662392"/>
    <w:rsid w:val="0066707B"/>
    <w:rsid w:val="00673276"/>
    <w:rsid w:val="00673D06"/>
    <w:rsid w:val="00673D82"/>
    <w:rsid w:val="0067445B"/>
    <w:rsid w:val="006771EF"/>
    <w:rsid w:val="00680316"/>
    <w:rsid w:val="006807EE"/>
    <w:rsid w:val="00681880"/>
    <w:rsid w:val="00681E51"/>
    <w:rsid w:val="00682DD3"/>
    <w:rsid w:val="0068537E"/>
    <w:rsid w:val="00686176"/>
    <w:rsid w:val="00687F7A"/>
    <w:rsid w:val="00693CFC"/>
    <w:rsid w:val="00694180"/>
    <w:rsid w:val="006A096B"/>
    <w:rsid w:val="006A1C6D"/>
    <w:rsid w:val="006A1D91"/>
    <w:rsid w:val="006A361E"/>
    <w:rsid w:val="006B0B3C"/>
    <w:rsid w:val="006B0CBB"/>
    <w:rsid w:val="006B6386"/>
    <w:rsid w:val="006C0955"/>
    <w:rsid w:val="006C1808"/>
    <w:rsid w:val="006C1EB2"/>
    <w:rsid w:val="006C31C2"/>
    <w:rsid w:val="006C5E2D"/>
    <w:rsid w:val="006C76D2"/>
    <w:rsid w:val="006D1D7A"/>
    <w:rsid w:val="006D1F5C"/>
    <w:rsid w:val="006D2763"/>
    <w:rsid w:val="006D59B6"/>
    <w:rsid w:val="006D6F1E"/>
    <w:rsid w:val="006D7BCF"/>
    <w:rsid w:val="006E2505"/>
    <w:rsid w:val="006E412B"/>
    <w:rsid w:val="006E4BE4"/>
    <w:rsid w:val="006E4C0F"/>
    <w:rsid w:val="006E6A29"/>
    <w:rsid w:val="006E7A40"/>
    <w:rsid w:val="006F37FE"/>
    <w:rsid w:val="006F5AE5"/>
    <w:rsid w:val="00702B47"/>
    <w:rsid w:val="00705431"/>
    <w:rsid w:val="00707192"/>
    <w:rsid w:val="00712FB0"/>
    <w:rsid w:val="007130FC"/>
    <w:rsid w:val="0071723F"/>
    <w:rsid w:val="007175E4"/>
    <w:rsid w:val="007177CC"/>
    <w:rsid w:val="007200FE"/>
    <w:rsid w:val="00721BC6"/>
    <w:rsid w:val="007234BD"/>
    <w:rsid w:val="00723AE4"/>
    <w:rsid w:val="00725566"/>
    <w:rsid w:val="007367BD"/>
    <w:rsid w:val="00736AA8"/>
    <w:rsid w:val="007408E7"/>
    <w:rsid w:val="007413DC"/>
    <w:rsid w:val="00745609"/>
    <w:rsid w:val="007466A8"/>
    <w:rsid w:val="0074774B"/>
    <w:rsid w:val="007500D0"/>
    <w:rsid w:val="0075174D"/>
    <w:rsid w:val="007561AB"/>
    <w:rsid w:val="0076065C"/>
    <w:rsid w:val="00762573"/>
    <w:rsid w:val="00766CD5"/>
    <w:rsid w:val="00771EF5"/>
    <w:rsid w:val="00772BB9"/>
    <w:rsid w:val="007737A8"/>
    <w:rsid w:val="007779C1"/>
    <w:rsid w:val="00777AFA"/>
    <w:rsid w:val="00780943"/>
    <w:rsid w:val="00780FF0"/>
    <w:rsid w:val="00782494"/>
    <w:rsid w:val="00785931"/>
    <w:rsid w:val="00787F8F"/>
    <w:rsid w:val="0079218E"/>
    <w:rsid w:val="007A1134"/>
    <w:rsid w:val="007A203F"/>
    <w:rsid w:val="007A4467"/>
    <w:rsid w:val="007A6168"/>
    <w:rsid w:val="007B1545"/>
    <w:rsid w:val="007B4E27"/>
    <w:rsid w:val="007B7972"/>
    <w:rsid w:val="007B7BB4"/>
    <w:rsid w:val="007C04F2"/>
    <w:rsid w:val="007C5A0A"/>
    <w:rsid w:val="007C64F9"/>
    <w:rsid w:val="007C7A2E"/>
    <w:rsid w:val="007D14C6"/>
    <w:rsid w:val="007D1621"/>
    <w:rsid w:val="007D4A37"/>
    <w:rsid w:val="007D5A47"/>
    <w:rsid w:val="007D621F"/>
    <w:rsid w:val="007D6779"/>
    <w:rsid w:val="007E3D3A"/>
    <w:rsid w:val="007F2DD1"/>
    <w:rsid w:val="007F7476"/>
    <w:rsid w:val="008008A4"/>
    <w:rsid w:val="00801511"/>
    <w:rsid w:val="00801E07"/>
    <w:rsid w:val="00804059"/>
    <w:rsid w:val="008062BD"/>
    <w:rsid w:val="00813102"/>
    <w:rsid w:val="0081482A"/>
    <w:rsid w:val="00816310"/>
    <w:rsid w:val="0081671D"/>
    <w:rsid w:val="00816CF3"/>
    <w:rsid w:val="00820124"/>
    <w:rsid w:val="00820C5C"/>
    <w:rsid w:val="00821936"/>
    <w:rsid w:val="00822E88"/>
    <w:rsid w:val="00824BA6"/>
    <w:rsid w:val="00827B1F"/>
    <w:rsid w:val="008314B1"/>
    <w:rsid w:val="0083205B"/>
    <w:rsid w:val="008378C0"/>
    <w:rsid w:val="008444F1"/>
    <w:rsid w:val="008446F8"/>
    <w:rsid w:val="008464B7"/>
    <w:rsid w:val="00846DC9"/>
    <w:rsid w:val="008478AC"/>
    <w:rsid w:val="00851840"/>
    <w:rsid w:val="00852293"/>
    <w:rsid w:val="00852E9F"/>
    <w:rsid w:val="00853204"/>
    <w:rsid w:val="00853B31"/>
    <w:rsid w:val="008554B2"/>
    <w:rsid w:val="008618DA"/>
    <w:rsid w:val="008621F6"/>
    <w:rsid w:val="0086330A"/>
    <w:rsid w:val="00863373"/>
    <w:rsid w:val="00863BAB"/>
    <w:rsid w:val="008657E1"/>
    <w:rsid w:val="00865EAC"/>
    <w:rsid w:val="008667B1"/>
    <w:rsid w:val="00867C33"/>
    <w:rsid w:val="00870441"/>
    <w:rsid w:val="008754F0"/>
    <w:rsid w:val="0087620B"/>
    <w:rsid w:val="00880D02"/>
    <w:rsid w:val="00881735"/>
    <w:rsid w:val="00883774"/>
    <w:rsid w:val="00893A2E"/>
    <w:rsid w:val="008945B0"/>
    <w:rsid w:val="008A2F3D"/>
    <w:rsid w:val="008A3703"/>
    <w:rsid w:val="008A3A15"/>
    <w:rsid w:val="008A3B3C"/>
    <w:rsid w:val="008A3D9B"/>
    <w:rsid w:val="008A5492"/>
    <w:rsid w:val="008B044B"/>
    <w:rsid w:val="008B1BC0"/>
    <w:rsid w:val="008B1C61"/>
    <w:rsid w:val="008B61A8"/>
    <w:rsid w:val="008B6845"/>
    <w:rsid w:val="008C33A8"/>
    <w:rsid w:val="008C75F2"/>
    <w:rsid w:val="008C777E"/>
    <w:rsid w:val="008C77A2"/>
    <w:rsid w:val="008D1549"/>
    <w:rsid w:val="008D3EC7"/>
    <w:rsid w:val="008D4C9E"/>
    <w:rsid w:val="008D5001"/>
    <w:rsid w:val="008E00F2"/>
    <w:rsid w:val="008E0530"/>
    <w:rsid w:val="008E0850"/>
    <w:rsid w:val="008E2EC4"/>
    <w:rsid w:val="008E437F"/>
    <w:rsid w:val="008E4CDC"/>
    <w:rsid w:val="008E7B1E"/>
    <w:rsid w:val="008F0EDC"/>
    <w:rsid w:val="008F3088"/>
    <w:rsid w:val="008F37FB"/>
    <w:rsid w:val="008F465C"/>
    <w:rsid w:val="008F5370"/>
    <w:rsid w:val="008F5CC3"/>
    <w:rsid w:val="008F6432"/>
    <w:rsid w:val="00903EA0"/>
    <w:rsid w:val="00904D34"/>
    <w:rsid w:val="009108F5"/>
    <w:rsid w:val="00916474"/>
    <w:rsid w:val="00917AE4"/>
    <w:rsid w:val="00920253"/>
    <w:rsid w:val="00926226"/>
    <w:rsid w:val="00927D2A"/>
    <w:rsid w:val="00931835"/>
    <w:rsid w:val="00932564"/>
    <w:rsid w:val="0093383B"/>
    <w:rsid w:val="009458D5"/>
    <w:rsid w:val="00946270"/>
    <w:rsid w:val="00946525"/>
    <w:rsid w:val="00951451"/>
    <w:rsid w:val="009516B2"/>
    <w:rsid w:val="0095267B"/>
    <w:rsid w:val="00952F98"/>
    <w:rsid w:val="0095350D"/>
    <w:rsid w:val="00954270"/>
    <w:rsid w:val="00961AEF"/>
    <w:rsid w:val="00962FDA"/>
    <w:rsid w:val="00963527"/>
    <w:rsid w:val="00963F6B"/>
    <w:rsid w:val="00964D3D"/>
    <w:rsid w:val="0096588B"/>
    <w:rsid w:val="00965C94"/>
    <w:rsid w:val="00966487"/>
    <w:rsid w:val="00967113"/>
    <w:rsid w:val="00971936"/>
    <w:rsid w:val="00977076"/>
    <w:rsid w:val="009801A4"/>
    <w:rsid w:val="00981FAE"/>
    <w:rsid w:val="009841FD"/>
    <w:rsid w:val="00990525"/>
    <w:rsid w:val="00990AD8"/>
    <w:rsid w:val="00992644"/>
    <w:rsid w:val="00995CD8"/>
    <w:rsid w:val="00996310"/>
    <w:rsid w:val="0099751F"/>
    <w:rsid w:val="009A07BF"/>
    <w:rsid w:val="009A0E7F"/>
    <w:rsid w:val="009A4254"/>
    <w:rsid w:val="009A5400"/>
    <w:rsid w:val="009A6A54"/>
    <w:rsid w:val="009A6EDA"/>
    <w:rsid w:val="009B01CE"/>
    <w:rsid w:val="009B04B3"/>
    <w:rsid w:val="009B0A3A"/>
    <w:rsid w:val="009B6228"/>
    <w:rsid w:val="009C1079"/>
    <w:rsid w:val="009C2FBA"/>
    <w:rsid w:val="009C44BE"/>
    <w:rsid w:val="009C5886"/>
    <w:rsid w:val="009C5D8C"/>
    <w:rsid w:val="009C69CB"/>
    <w:rsid w:val="009C7834"/>
    <w:rsid w:val="009D2E77"/>
    <w:rsid w:val="009D6AA4"/>
    <w:rsid w:val="009E0B96"/>
    <w:rsid w:val="009E1510"/>
    <w:rsid w:val="009E730E"/>
    <w:rsid w:val="009E7FD7"/>
    <w:rsid w:val="009F3359"/>
    <w:rsid w:val="009F3B63"/>
    <w:rsid w:val="009F4103"/>
    <w:rsid w:val="009F53D3"/>
    <w:rsid w:val="009F5CCA"/>
    <w:rsid w:val="009F710B"/>
    <w:rsid w:val="00A01177"/>
    <w:rsid w:val="00A03605"/>
    <w:rsid w:val="00A040D9"/>
    <w:rsid w:val="00A0469A"/>
    <w:rsid w:val="00A05C2A"/>
    <w:rsid w:val="00A06447"/>
    <w:rsid w:val="00A078E2"/>
    <w:rsid w:val="00A07A74"/>
    <w:rsid w:val="00A1152A"/>
    <w:rsid w:val="00A11D53"/>
    <w:rsid w:val="00A1334F"/>
    <w:rsid w:val="00A13C9B"/>
    <w:rsid w:val="00A16B21"/>
    <w:rsid w:val="00A16C6F"/>
    <w:rsid w:val="00A1706C"/>
    <w:rsid w:val="00A17236"/>
    <w:rsid w:val="00A201F0"/>
    <w:rsid w:val="00A20C09"/>
    <w:rsid w:val="00A2151A"/>
    <w:rsid w:val="00A21C2A"/>
    <w:rsid w:val="00A22099"/>
    <w:rsid w:val="00A2372B"/>
    <w:rsid w:val="00A2436E"/>
    <w:rsid w:val="00A24850"/>
    <w:rsid w:val="00A266B8"/>
    <w:rsid w:val="00A33C34"/>
    <w:rsid w:val="00A4026A"/>
    <w:rsid w:val="00A40FA7"/>
    <w:rsid w:val="00A459EC"/>
    <w:rsid w:val="00A4607C"/>
    <w:rsid w:val="00A5771B"/>
    <w:rsid w:val="00A57BC9"/>
    <w:rsid w:val="00A604DA"/>
    <w:rsid w:val="00A613F3"/>
    <w:rsid w:val="00A614AD"/>
    <w:rsid w:val="00A63BFB"/>
    <w:rsid w:val="00A64657"/>
    <w:rsid w:val="00A65D8E"/>
    <w:rsid w:val="00A65E42"/>
    <w:rsid w:val="00A66232"/>
    <w:rsid w:val="00A67D07"/>
    <w:rsid w:val="00A738C1"/>
    <w:rsid w:val="00A77597"/>
    <w:rsid w:val="00A8019C"/>
    <w:rsid w:val="00A8169A"/>
    <w:rsid w:val="00A81F9C"/>
    <w:rsid w:val="00A83C07"/>
    <w:rsid w:val="00A846B4"/>
    <w:rsid w:val="00A85EB7"/>
    <w:rsid w:val="00A904B5"/>
    <w:rsid w:val="00A923DF"/>
    <w:rsid w:val="00A9339D"/>
    <w:rsid w:val="00A935C7"/>
    <w:rsid w:val="00A9368A"/>
    <w:rsid w:val="00A940AD"/>
    <w:rsid w:val="00A95721"/>
    <w:rsid w:val="00A95C09"/>
    <w:rsid w:val="00A95FFE"/>
    <w:rsid w:val="00A96155"/>
    <w:rsid w:val="00A964C7"/>
    <w:rsid w:val="00A97657"/>
    <w:rsid w:val="00AA10F3"/>
    <w:rsid w:val="00AA11C8"/>
    <w:rsid w:val="00AA4B8C"/>
    <w:rsid w:val="00AA5195"/>
    <w:rsid w:val="00AB0027"/>
    <w:rsid w:val="00AB17D0"/>
    <w:rsid w:val="00AB3F6F"/>
    <w:rsid w:val="00AB6D99"/>
    <w:rsid w:val="00AB786C"/>
    <w:rsid w:val="00AC0DA8"/>
    <w:rsid w:val="00AC0FB8"/>
    <w:rsid w:val="00AC256D"/>
    <w:rsid w:val="00AC2B39"/>
    <w:rsid w:val="00AC2D21"/>
    <w:rsid w:val="00AC47F2"/>
    <w:rsid w:val="00AC7BAD"/>
    <w:rsid w:val="00AD6A95"/>
    <w:rsid w:val="00AE0D44"/>
    <w:rsid w:val="00AE3464"/>
    <w:rsid w:val="00AE36D1"/>
    <w:rsid w:val="00AE5C2D"/>
    <w:rsid w:val="00AF0004"/>
    <w:rsid w:val="00AF005B"/>
    <w:rsid w:val="00AF0399"/>
    <w:rsid w:val="00AF40C0"/>
    <w:rsid w:val="00AF45F5"/>
    <w:rsid w:val="00AF4A40"/>
    <w:rsid w:val="00AF55C4"/>
    <w:rsid w:val="00AF6137"/>
    <w:rsid w:val="00AF79B8"/>
    <w:rsid w:val="00B01A17"/>
    <w:rsid w:val="00B01C2C"/>
    <w:rsid w:val="00B01D70"/>
    <w:rsid w:val="00B039A5"/>
    <w:rsid w:val="00B049AF"/>
    <w:rsid w:val="00B06983"/>
    <w:rsid w:val="00B06D19"/>
    <w:rsid w:val="00B1007F"/>
    <w:rsid w:val="00B115E8"/>
    <w:rsid w:val="00B119E2"/>
    <w:rsid w:val="00B11F48"/>
    <w:rsid w:val="00B20A74"/>
    <w:rsid w:val="00B2279E"/>
    <w:rsid w:val="00B2283E"/>
    <w:rsid w:val="00B24452"/>
    <w:rsid w:val="00B24C5E"/>
    <w:rsid w:val="00B267E5"/>
    <w:rsid w:val="00B26F03"/>
    <w:rsid w:val="00B27F55"/>
    <w:rsid w:val="00B3034F"/>
    <w:rsid w:val="00B30442"/>
    <w:rsid w:val="00B33886"/>
    <w:rsid w:val="00B33BF5"/>
    <w:rsid w:val="00B3548D"/>
    <w:rsid w:val="00B3686D"/>
    <w:rsid w:val="00B36DD5"/>
    <w:rsid w:val="00B41843"/>
    <w:rsid w:val="00B44AB0"/>
    <w:rsid w:val="00B47BA3"/>
    <w:rsid w:val="00B507B6"/>
    <w:rsid w:val="00B51C06"/>
    <w:rsid w:val="00B52720"/>
    <w:rsid w:val="00B5428E"/>
    <w:rsid w:val="00B5462E"/>
    <w:rsid w:val="00B54FAD"/>
    <w:rsid w:val="00B57DBC"/>
    <w:rsid w:val="00B6156C"/>
    <w:rsid w:val="00B621EC"/>
    <w:rsid w:val="00B65596"/>
    <w:rsid w:val="00B65CE0"/>
    <w:rsid w:val="00B666D3"/>
    <w:rsid w:val="00B70CB5"/>
    <w:rsid w:val="00B7196C"/>
    <w:rsid w:val="00B71B58"/>
    <w:rsid w:val="00B745C1"/>
    <w:rsid w:val="00B74948"/>
    <w:rsid w:val="00B755D5"/>
    <w:rsid w:val="00B82217"/>
    <w:rsid w:val="00B84B32"/>
    <w:rsid w:val="00B90A52"/>
    <w:rsid w:val="00B91595"/>
    <w:rsid w:val="00B91E9C"/>
    <w:rsid w:val="00B92441"/>
    <w:rsid w:val="00B9592B"/>
    <w:rsid w:val="00B9619D"/>
    <w:rsid w:val="00BA0AD9"/>
    <w:rsid w:val="00BA1AC9"/>
    <w:rsid w:val="00BA325F"/>
    <w:rsid w:val="00BA4123"/>
    <w:rsid w:val="00BA487D"/>
    <w:rsid w:val="00BA4BA0"/>
    <w:rsid w:val="00BA6DA9"/>
    <w:rsid w:val="00BA71DB"/>
    <w:rsid w:val="00BA7431"/>
    <w:rsid w:val="00BA7789"/>
    <w:rsid w:val="00BA788A"/>
    <w:rsid w:val="00BB4678"/>
    <w:rsid w:val="00BB4A65"/>
    <w:rsid w:val="00BB7201"/>
    <w:rsid w:val="00BB7605"/>
    <w:rsid w:val="00BB797C"/>
    <w:rsid w:val="00BC04BC"/>
    <w:rsid w:val="00BC06A5"/>
    <w:rsid w:val="00BC1640"/>
    <w:rsid w:val="00BC2F5F"/>
    <w:rsid w:val="00BC3036"/>
    <w:rsid w:val="00BC54FA"/>
    <w:rsid w:val="00BC6D3D"/>
    <w:rsid w:val="00BD018D"/>
    <w:rsid w:val="00BD0639"/>
    <w:rsid w:val="00BD1317"/>
    <w:rsid w:val="00BD641A"/>
    <w:rsid w:val="00BD777F"/>
    <w:rsid w:val="00BE0213"/>
    <w:rsid w:val="00BE1E21"/>
    <w:rsid w:val="00BE3D29"/>
    <w:rsid w:val="00BF00BA"/>
    <w:rsid w:val="00BF0479"/>
    <w:rsid w:val="00BF2A90"/>
    <w:rsid w:val="00BF415A"/>
    <w:rsid w:val="00BF58C7"/>
    <w:rsid w:val="00BF700D"/>
    <w:rsid w:val="00BF72ED"/>
    <w:rsid w:val="00BF7317"/>
    <w:rsid w:val="00C0112B"/>
    <w:rsid w:val="00C03D33"/>
    <w:rsid w:val="00C0489F"/>
    <w:rsid w:val="00C04F05"/>
    <w:rsid w:val="00C0517F"/>
    <w:rsid w:val="00C07166"/>
    <w:rsid w:val="00C07BDF"/>
    <w:rsid w:val="00C221E2"/>
    <w:rsid w:val="00C23279"/>
    <w:rsid w:val="00C23438"/>
    <w:rsid w:val="00C26605"/>
    <w:rsid w:val="00C33A38"/>
    <w:rsid w:val="00C33E86"/>
    <w:rsid w:val="00C34E20"/>
    <w:rsid w:val="00C42AD4"/>
    <w:rsid w:val="00C44978"/>
    <w:rsid w:val="00C51908"/>
    <w:rsid w:val="00C554BE"/>
    <w:rsid w:val="00C557A7"/>
    <w:rsid w:val="00C558B4"/>
    <w:rsid w:val="00C5605E"/>
    <w:rsid w:val="00C612D3"/>
    <w:rsid w:val="00C6159C"/>
    <w:rsid w:val="00C61F6F"/>
    <w:rsid w:val="00C6369B"/>
    <w:rsid w:val="00C642A0"/>
    <w:rsid w:val="00C646FA"/>
    <w:rsid w:val="00C664AB"/>
    <w:rsid w:val="00C72D4A"/>
    <w:rsid w:val="00C73B56"/>
    <w:rsid w:val="00C74618"/>
    <w:rsid w:val="00C74EBB"/>
    <w:rsid w:val="00C76471"/>
    <w:rsid w:val="00C81858"/>
    <w:rsid w:val="00C81EA8"/>
    <w:rsid w:val="00C820D5"/>
    <w:rsid w:val="00C82A81"/>
    <w:rsid w:val="00C84669"/>
    <w:rsid w:val="00C84B2F"/>
    <w:rsid w:val="00C84C64"/>
    <w:rsid w:val="00C90387"/>
    <w:rsid w:val="00C9197D"/>
    <w:rsid w:val="00C95327"/>
    <w:rsid w:val="00C97EA1"/>
    <w:rsid w:val="00CA492D"/>
    <w:rsid w:val="00CA5496"/>
    <w:rsid w:val="00CA69BE"/>
    <w:rsid w:val="00CB49A2"/>
    <w:rsid w:val="00CB4B63"/>
    <w:rsid w:val="00CB4FAF"/>
    <w:rsid w:val="00CC2786"/>
    <w:rsid w:val="00CC550D"/>
    <w:rsid w:val="00CC648F"/>
    <w:rsid w:val="00CC71C8"/>
    <w:rsid w:val="00CD1F40"/>
    <w:rsid w:val="00CD3702"/>
    <w:rsid w:val="00CD43AE"/>
    <w:rsid w:val="00CD7F1A"/>
    <w:rsid w:val="00CE0799"/>
    <w:rsid w:val="00CE0DA1"/>
    <w:rsid w:val="00CE3B5C"/>
    <w:rsid w:val="00CE4070"/>
    <w:rsid w:val="00CE521D"/>
    <w:rsid w:val="00CE5E7D"/>
    <w:rsid w:val="00CE65D9"/>
    <w:rsid w:val="00CF14E6"/>
    <w:rsid w:val="00CF3544"/>
    <w:rsid w:val="00CF5092"/>
    <w:rsid w:val="00D05AE1"/>
    <w:rsid w:val="00D05D47"/>
    <w:rsid w:val="00D068EF"/>
    <w:rsid w:val="00D1297D"/>
    <w:rsid w:val="00D16566"/>
    <w:rsid w:val="00D22136"/>
    <w:rsid w:val="00D247B0"/>
    <w:rsid w:val="00D30397"/>
    <w:rsid w:val="00D324FC"/>
    <w:rsid w:val="00D326E3"/>
    <w:rsid w:val="00D346DA"/>
    <w:rsid w:val="00D3556C"/>
    <w:rsid w:val="00D355E5"/>
    <w:rsid w:val="00D35AB5"/>
    <w:rsid w:val="00D35FE6"/>
    <w:rsid w:val="00D37BC5"/>
    <w:rsid w:val="00D41C21"/>
    <w:rsid w:val="00D42828"/>
    <w:rsid w:val="00D44A72"/>
    <w:rsid w:val="00D469FC"/>
    <w:rsid w:val="00D46BD9"/>
    <w:rsid w:val="00D5060A"/>
    <w:rsid w:val="00D53A6D"/>
    <w:rsid w:val="00D54BEC"/>
    <w:rsid w:val="00D55C51"/>
    <w:rsid w:val="00D57A86"/>
    <w:rsid w:val="00D61627"/>
    <w:rsid w:val="00D618B8"/>
    <w:rsid w:val="00D64E86"/>
    <w:rsid w:val="00D66C65"/>
    <w:rsid w:val="00D70784"/>
    <w:rsid w:val="00D741BF"/>
    <w:rsid w:val="00D74C7A"/>
    <w:rsid w:val="00D80670"/>
    <w:rsid w:val="00D80BF0"/>
    <w:rsid w:val="00D80F1E"/>
    <w:rsid w:val="00D834DB"/>
    <w:rsid w:val="00D85BA4"/>
    <w:rsid w:val="00D86515"/>
    <w:rsid w:val="00D90C09"/>
    <w:rsid w:val="00D924A3"/>
    <w:rsid w:val="00D972E8"/>
    <w:rsid w:val="00DA4201"/>
    <w:rsid w:val="00DA6860"/>
    <w:rsid w:val="00DA712A"/>
    <w:rsid w:val="00DA7F68"/>
    <w:rsid w:val="00DB00D1"/>
    <w:rsid w:val="00DB1088"/>
    <w:rsid w:val="00DB2027"/>
    <w:rsid w:val="00DB373C"/>
    <w:rsid w:val="00DB3F6D"/>
    <w:rsid w:val="00DB5F2F"/>
    <w:rsid w:val="00DB6D40"/>
    <w:rsid w:val="00DB749A"/>
    <w:rsid w:val="00DC4B06"/>
    <w:rsid w:val="00DC6916"/>
    <w:rsid w:val="00DC6C73"/>
    <w:rsid w:val="00DC72AC"/>
    <w:rsid w:val="00DD3F1B"/>
    <w:rsid w:val="00DE09DC"/>
    <w:rsid w:val="00DE2416"/>
    <w:rsid w:val="00DE7CA7"/>
    <w:rsid w:val="00DF2ADF"/>
    <w:rsid w:val="00DF4D62"/>
    <w:rsid w:val="00DF6CC6"/>
    <w:rsid w:val="00DF728F"/>
    <w:rsid w:val="00DF7B60"/>
    <w:rsid w:val="00E033FC"/>
    <w:rsid w:val="00E04D6C"/>
    <w:rsid w:val="00E051B3"/>
    <w:rsid w:val="00E065F6"/>
    <w:rsid w:val="00E06F84"/>
    <w:rsid w:val="00E10E5F"/>
    <w:rsid w:val="00E12B5A"/>
    <w:rsid w:val="00E147BD"/>
    <w:rsid w:val="00E1541E"/>
    <w:rsid w:val="00E1702B"/>
    <w:rsid w:val="00E20F57"/>
    <w:rsid w:val="00E216B7"/>
    <w:rsid w:val="00E21AEB"/>
    <w:rsid w:val="00E2477A"/>
    <w:rsid w:val="00E31AE2"/>
    <w:rsid w:val="00E3485A"/>
    <w:rsid w:val="00E35BC4"/>
    <w:rsid w:val="00E4018D"/>
    <w:rsid w:val="00E42E65"/>
    <w:rsid w:val="00E44D1C"/>
    <w:rsid w:val="00E44DBA"/>
    <w:rsid w:val="00E45825"/>
    <w:rsid w:val="00E5026C"/>
    <w:rsid w:val="00E51A24"/>
    <w:rsid w:val="00E52559"/>
    <w:rsid w:val="00E53E0F"/>
    <w:rsid w:val="00E54A4E"/>
    <w:rsid w:val="00E54F39"/>
    <w:rsid w:val="00E5620C"/>
    <w:rsid w:val="00E60737"/>
    <w:rsid w:val="00E6102B"/>
    <w:rsid w:val="00E62D42"/>
    <w:rsid w:val="00E64B47"/>
    <w:rsid w:val="00E6549F"/>
    <w:rsid w:val="00E65DBA"/>
    <w:rsid w:val="00E67751"/>
    <w:rsid w:val="00E7176F"/>
    <w:rsid w:val="00E71A29"/>
    <w:rsid w:val="00E74AEE"/>
    <w:rsid w:val="00E7504A"/>
    <w:rsid w:val="00E86A3B"/>
    <w:rsid w:val="00E90391"/>
    <w:rsid w:val="00E907EB"/>
    <w:rsid w:val="00E9189B"/>
    <w:rsid w:val="00E930BF"/>
    <w:rsid w:val="00E94941"/>
    <w:rsid w:val="00E95257"/>
    <w:rsid w:val="00E96F55"/>
    <w:rsid w:val="00E97221"/>
    <w:rsid w:val="00EA22D8"/>
    <w:rsid w:val="00EA38ED"/>
    <w:rsid w:val="00EA6F11"/>
    <w:rsid w:val="00EB0FD9"/>
    <w:rsid w:val="00EB17DA"/>
    <w:rsid w:val="00EB34C2"/>
    <w:rsid w:val="00EB7DBB"/>
    <w:rsid w:val="00EC0225"/>
    <w:rsid w:val="00EC2D75"/>
    <w:rsid w:val="00EC325F"/>
    <w:rsid w:val="00EC4F31"/>
    <w:rsid w:val="00EC6F50"/>
    <w:rsid w:val="00EC7574"/>
    <w:rsid w:val="00EC7B5F"/>
    <w:rsid w:val="00ED293C"/>
    <w:rsid w:val="00ED64D2"/>
    <w:rsid w:val="00ED7C67"/>
    <w:rsid w:val="00EE0B26"/>
    <w:rsid w:val="00EE31FE"/>
    <w:rsid w:val="00EF0670"/>
    <w:rsid w:val="00EF06DC"/>
    <w:rsid w:val="00EF0E38"/>
    <w:rsid w:val="00EF1072"/>
    <w:rsid w:val="00EF260F"/>
    <w:rsid w:val="00EF41FC"/>
    <w:rsid w:val="00EF463D"/>
    <w:rsid w:val="00EF6026"/>
    <w:rsid w:val="00F03ADF"/>
    <w:rsid w:val="00F05734"/>
    <w:rsid w:val="00F07033"/>
    <w:rsid w:val="00F11DE5"/>
    <w:rsid w:val="00F1443C"/>
    <w:rsid w:val="00F14DF6"/>
    <w:rsid w:val="00F15EA7"/>
    <w:rsid w:val="00F211D1"/>
    <w:rsid w:val="00F22E60"/>
    <w:rsid w:val="00F22E6B"/>
    <w:rsid w:val="00F23437"/>
    <w:rsid w:val="00F234F9"/>
    <w:rsid w:val="00F256D0"/>
    <w:rsid w:val="00F25BEB"/>
    <w:rsid w:val="00F326BA"/>
    <w:rsid w:val="00F32A58"/>
    <w:rsid w:val="00F332FE"/>
    <w:rsid w:val="00F34E88"/>
    <w:rsid w:val="00F37400"/>
    <w:rsid w:val="00F37B17"/>
    <w:rsid w:val="00F37EFE"/>
    <w:rsid w:val="00F40955"/>
    <w:rsid w:val="00F475BB"/>
    <w:rsid w:val="00F51B4D"/>
    <w:rsid w:val="00F52270"/>
    <w:rsid w:val="00F5295B"/>
    <w:rsid w:val="00F569FD"/>
    <w:rsid w:val="00F60A42"/>
    <w:rsid w:val="00F61D1B"/>
    <w:rsid w:val="00F642BD"/>
    <w:rsid w:val="00F64892"/>
    <w:rsid w:val="00F713F9"/>
    <w:rsid w:val="00F715C6"/>
    <w:rsid w:val="00F724DD"/>
    <w:rsid w:val="00F74298"/>
    <w:rsid w:val="00F75D37"/>
    <w:rsid w:val="00F76333"/>
    <w:rsid w:val="00F8165E"/>
    <w:rsid w:val="00F827CA"/>
    <w:rsid w:val="00F87D1A"/>
    <w:rsid w:val="00F9040E"/>
    <w:rsid w:val="00F9255B"/>
    <w:rsid w:val="00F961AC"/>
    <w:rsid w:val="00F96DCC"/>
    <w:rsid w:val="00FA0A2E"/>
    <w:rsid w:val="00FA0F41"/>
    <w:rsid w:val="00FA18EB"/>
    <w:rsid w:val="00FA2045"/>
    <w:rsid w:val="00FA2DC0"/>
    <w:rsid w:val="00FA2F5F"/>
    <w:rsid w:val="00FA3D6E"/>
    <w:rsid w:val="00FA3E84"/>
    <w:rsid w:val="00FA4611"/>
    <w:rsid w:val="00FA4D75"/>
    <w:rsid w:val="00FA5247"/>
    <w:rsid w:val="00FA689F"/>
    <w:rsid w:val="00FB2A19"/>
    <w:rsid w:val="00FB3EBB"/>
    <w:rsid w:val="00FB6F16"/>
    <w:rsid w:val="00FB7C39"/>
    <w:rsid w:val="00FC35F2"/>
    <w:rsid w:val="00FC6851"/>
    <w:rsid w:val="00FC7B04"/>
    <w:rsid w:val="00FD0320"/>
    <w:rsid w:val="00FD1F4A"/>
    <w:rsid w:val="00FD3D14"/>
    <w:rsid w:val="00FE106C"/>
    <w:rsid w:val="00FE316C"/>
    <w:rsid w:val="00FE346B"/>
    <w:rsid w:val="00FE3A39"/>
    <w:rsid w:val="00FF075C"/>
    <w:rsid w:val="00FF1D7B"/>
    <w:rsid w:val="00FF41BD"/>
    <w:rsid w:val="00FF45E8"/>
    <w:rsid w:val="00FF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F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F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43D589003C71816B33A4DC327BC2FD31EF42BCD512E1E29BCFCF4D81q0ECN" TargetMode="External"/><Relationship Id="rId3" Type="http://schemas.openxmlformats.org/officeDocument/2006/relationships/settings" Target="settings.xml"/><Relationship Id="rId7" Type="http://schemas.openxmlformats.org/officeDocument/2006/relationships/hyperlink" Target="consultantplus://offline/ref=6543D589003C71816B33A4DC327BC2FD32E549B8D41EE1E29BCFCF4D81q0E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43D589003C71816B33A4DC327BC2FD32E549B8D41EE1E29BCFCF4D81q0ECN"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userok2</dc:creator>
  <cp:lastModifiedBy>userok2</cp:lastModifiedBy>
  <cp:revision>1</cp:revision>
  <dcterms:created xsi:type="dcterms:W3CDTF">2018-09-13T13:04:00Z</dcterms:created>
  <dcterms:modified xsi:type="dcterms:W3CDTF">2018-09-13T13:05:00Z</dcterms:modified>
</cp:coreProperties>
</file>