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86" w:rsidRDefault="00DD1F86" w:rsidP="00735D1D">
      <w:pPr>
        <w:ind w:right="-310"/>
        <w:jc w:val="center"/>
        <w:rPr>
          <w:b/>
          <w:sz w:val="28"/>
          <w:szCs w:val="28"/>
        </w:rPr>
      </w:pPr>
      <w:bookmarkStart w:id="0" w:name="_GoBack"/>
      <w:bookmarkEnd w:id="0"/>
    </w:p>
    <w:p w:rsidR="00DD1F86" w:rsidRDefault="00DD1F86" w:rsidP="00735D1D">
      <w:pPr>
        <w:ind w:right="-310"/>
        <w:jc w:val="center"/>
        <w:rPr>
          <w:b/>
          <w:sz w:val="28"/>
          <w:szCs w:val="28"/>
        </w:rPr>
      </w:pPr>
    </w:p>
    <w:p w:rsidR="00DD1F86" w:rsidRDefault="00DD1F86" w:rsidP="00735D1D">
      <w:pPr>
        <w:ind w:right="-310"/>
        <w:jc w:val="center"/>
        <w:rPr>
          <w:b/>
          <w:sz w:val="28"/>
          <w:szCs w:val="28"/>
        </w:rPr>
      </w:pPr>
    </w:p>
    <w:p w:rsidR="00DD1F86" w:rsidRPr="008F4A30" w:rsidRDefault="0019564D" w:rsidP="00735D1D">
      <w:pPr>
        <w:ind w:right="-310"/>
        <w:jc w:val="center"/>
        <w:rPr>
          <w:b/>
          <w:sz w:val="36"/>
          <w:szCs w:val="36"/>
        </w:rPr>
      </w:pPr>
      <w:r w:rsidRPr="008F4A30">
        <w:rPr>
          <w:b/>
          <w:sz w:val="36"/>
          <w:szCs w:val="36"/>
        </w:rPr>
        <w:t>КОЛЛЕКТИВНЫЙ ДОГОВОР</w:t>
      </w:r>
    </w:p>
    <w:p w:rsidR="00DD1F86" w:rsidRDefault="00DD1F86" w:rsidP="00735D1D">
      <w:pPr>
        <w:ind w:right="-310"/>
        <w:jc w:val="center"/>
        <w:rPr>
          <w:b/>
          <w:sz w:val="28"/>
          <w:szCs w:val="28"/>
        </w:rPr>
      </w:pPr>
    </w:p>
    <w:p w:rsidR="00DD1F86" w:rsidRDefault="00DD1F86" w:rsidP="00735D1D">
      <w:pPr>
        <w:jc w:val="center"/>
        <w:rPr>
          <w:b/>
          <w:sz w:val="28"/>
          <w:szCs w:val="28"/>
        </w:rPr>
      </w:pPr>
    </w:p>
    <w:p w:rsidR="00DD1F86" w:rsidRDefault="00DD1F86" w:rsidP="007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учреждение здравоохранения</w:t>
      </w:r>
    </w:p>
    <w:p w:rsidR="00DD1F86" w:rsidRDefault="00DD1F86" w:rsidP="007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области </w:t>
      </w:r>
    </w:p>
    <w:p w:rsidR="00DD1F86" w:rsidRDefault="00DD1F86" w:rsidP="007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«Ногинская центральная районная больница»</w:t>
      </w:r>
      <w:r>
        <w:rPr>
          <w:b/>
          <w:sz w:val="28"/>
          <w:szCs w:val="28"/>
        </w:rPr>
        <w:br/>
        <w:t>(ГБУЗ МО «НЦРБ»)</w:t>
      </w:r>
    </w:p>
    <w:p w:rsidR="0019564D" w:rsidRDefault="0019564D" w:rsidP="00735D1D">
      <w:pPr>
        <w:jc w:val="center"/>
        <w:rPr>
          <w:b/>
          <w:sz w:val="28"/>
          <w:szCs w:val="28"/>
        </w:rPr>
      </w:pPr>
    </w:p>
    <w:p w:rsidR="009F722F" w:rsidRPr="00F132C2" w:rsidRDefault="003140F0" w:rsidP="00735D1D">
      <w:pPr>
        <w:jc w:val="center"/>
        <w:rPr>
          <w:b/>
          <w:sz w:val="36"/>
          <w:szCs w:val="36"/>
        </w:rPr>
      </w:pPr>
      <w:r w:rsidRPr="00F132C2">
        <w:rPr>
          <w:b/>
          <w:sz w:val="36"/>
          <w:szCs w:val="36"/>
        </w:rPr>
        <w:t>на период 2021 – 2023</w:t>
      </w:r>
      <w:r w:rsidR="009F722F" w:rsidRPr="00F132C2">
        <w:rPr>
          <w:b/>
          <w:sz w:val="36"/>
          <w:szCs w:val="36"/>
        </w:rPr>
        <w:t xml:space="preserve"> годы</w:t>
      </w:r>
    </w:p>
    <w:p w:rsidR="00DD1F86" w:rsidRDefault="00DD1F86" w:rsidP="00735D1D">
      <w:pPr>
        <w:jc w:val="center"/>
        <w:rPr>
          <w:b/>
          <w:sz w:val="28"/>
          <w:szCs w:val="28"/>
        </w:rPr>
      </w:pPr>
    </w:p>
    <w:p w:rsidR="00DD1F86" w:rsidRDefault="00DD1F86" w:rsidP="00735D1D">
      <w:pPr>
        <w:jc w:val="center"/>
        <w:rPr>
          <w:b/>
          <w:sz w:val="28"/>
          <w:szCs w:val="28"/>
          <w:u w:val="single"/>
        </w:rPr>
      </w:pPr>
    </w:p>
    <w:p w:rsidR="00DD1F86" w:rsidRDefault="00DD1F86" w:rsidP="00735D1D">
      <w:pPr>
        <w:jc w:val="center"/>
        <w:rPr>
          <w:b/>
          <w:sz w:val="28"/>
          <w:szCs w:val="28"/>
          <w:u w:val="single"/>
        </w:rPr>
      </w:pPr>
    </w:p>
    <w:p w:rsidR="00DD1F86" w:rsidRDefault="00DD1F86" w:rsidP="00735D1D">
      <w:pPr>
        <w:jc w:val="center"/>
        <w:rPr>
          <w:b/>
          <w:sz w:val="28"/>
          <w:szCs w:val="28"/>
          <w:u w:val="single"/>
        </w:rPr>
      </w:pPr>
    </w:p>
    <w:p w:rsidR="00DD1F86" w:rsidRDefault="00DD1F86" w:rsidP="0019564D">
      <w:pPr>
        <w:rPr>
          <w:b/>
          <w:sz w:val="28"/>
          <w:szCs w:val="28"/>
          <w:u w:val="single"/>
        </w:rPr>
      </w:pPr>
    </w:p>
    <w:p w:rsidR="00DD1F86" w:rsidRDefault="00DD1F86" w:rsidP="00735D1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1F86">
        <w:tc>
          <w:tcPr>
            <w:tcW w:w="4785" w:type="dxa"/>
          </w:tcPr>
          <w:p w:rsidR="00DD1F86" w:rsidRPr="005F349C" w:rsidRDefault="00DD1F86" w:rsidP="002600ED">
            <w:pPr>
              <w:rPr>
                <w:sz w:val="28"/>
                <w:szCs w:val="28"/>
              </w:rPr>
            </w:pPr>
            <w:r w:rsidRPr="005F349C">
              <w:rPr>
                <w:sz w:val="28"/>
                <w:szCs w:val="28"/>
              </w:rPr>
              <w:t>От работодателя:</w:t>
            </w:r>
          </w:p>
          <w:p w:rsidR="00DD1F86" w:rsidRPr="005F349C" w:rsidRDefault="00DD1F86" w:rsidP="002600ED">
            <w:pPr>
              <w:rPr>
                <w:sz w:val="28"/>
                <w:szCs w:val="28"/>
              </w:rPr>
            </w:pPr>
            <w:r w:rsidRPr="005F349C">
              <w:rPr>
                <w:sz w:val="28"/>
                <w:szCs w:val="28"/>
              </w:rPr>
              <w:t>Главный врач ГБУЗ МО «НЦРБ»</w:t>
            </w:r>
          </w:p>
          <w:p w:rsidR="00DD1F86" w:rsidRPr="005F349C" w:rsidRDefault="00DD1F86" w:rsidP="002600ED">
            <w:pPr>
              <w:rPr>
                <w:sz w:val="28"/>
                <w:szCs w:val="28"/>
              </w:rPr>
            </w:pPr>
          </w:p>
          <w:p w:rsidR="00DD1F86" w:rsidRPr="005F349C" w:rsidRDefault="00DD1F86" w:rsidP="002600ED">
            <w:pPr>
              <w:rPr>
                <w:sz w:val="28"/>
                <w:szCs w:val="28"/>
              </w:rPr>
            </w:pPr>
          </w:p>
          <w:p w:rsidR="00DD1F86" w:rsidRPr="005F349C" w:rsidRDefault="00DD1F86" w:rsidP="002600ED">
            <w:pPr>
              <w:rPr>
                <w:sz w:val="28"/>
                <w:szCs w:val="28"/>
              </w:rPr>
            </w:pPr>
          </w:p>
          <w:p w:rsidR="00DD1F86" w:rsidRPr="005F349C" w:rsidRDefault="00DD1F86" w:rsidP="002600ED">
            <w:pPr>
              <w:rPr>
                <w:sz w:val="28"/>
                <w:szCs w:val="28"/>
                <w:u w:val="single"/>
              </w:rPr>
            </w:pPr>
            <w:r w:rsidRPr="005F349C">
              <w:rPr>
                <w:sz w:val="28"/>
                <w:szCs w:val="28"/>
              </w:rPr>
              <w:t>____________________</w:t>
            </w:r>
            <w:r w:rsidRPr="008370B7">
              <w:rPr>
                <w:sz w:val="28"/>
                <w:szCs w:val="28"/>
              </w:rPr>
              <w:t>С.А. Лившиц</w:t>
            </w:r>
          </w:p>
          <w:p w:rsidR="00DD1F86" w:rsidRPr="005F349C" w:rsidRDefault="00DD1F86" w:rsidP="002600ED">
            <w:pPr>
              <w:rPr>
                <w:sz w:val="16"/>
                <w:szCs w:val="16"/>
              </w:rPr>
            </w:pPr>
            <w:r w:rsidRPr="005F349C">
              <w:rPr>
                <w:sz w:val="16"/>
                <w:szCs w:val="16"/>
              </w:rPr>
              <w:t xml:space="preserve">                     (подпись)</w:t>
            </w:r>
          </w:p>
          <w:p w:rsidR="00DD1F86" w:rsidRDefault="00DD1F86" w:rsidP="002600ED">
            <w:pPr>
              <w:rPr>
                <w:sz w:val="28"/>
                <w:szCs w:val="28"/>
              </w:rPr>
            </w:pPr>
            <w:r w:rsidRPr="005F349C">
              <w:rPr>
                <w:sz w:val="28"/>
                <w:szCs w:val="28"/>
              </w:rPr>
              <w:t>м.п.</w:t>
            </w:r>
          </w:p>
          <w:p w:rsidR="00AB7D2D" w:rsidRDefault="00AB7D2D" w:rsidP="002600ED">
            <w:pPr>
              <w:rPr>
                <w:sz w:val="28"/>
                <w:szCs w:val="28"/>
              </w:rPr>
            </w:pPr>
          </w:p>
          <w:p w:rsidR="00AB7D2D" w:rsidRPr="005F349C" w:rsidRDefault="00AB7D2D" w:rsidP="0026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 2020 года</w:t>
            </w:r>
          </w:p>
        </w:tc>
        <w:tc>
          <w:tcPr>
            <w:tcW w:w="4786" w:type="dxa"/>
          </w:tcPr>
          <w:p w:rsidR="00DD1F86" w:rsidRPr="005F349C" w:rsidRDefault="00DD1F86" w:rsidP="002600ED">
            <w:pPr>
              <w:rPr>
                <w:sz w:val="28"/>
                <w:szCs w:val="28"/>
              </w:rPr>
            </w:pPr>
            <w:r w:rsidRPr="005F349C">
              <w:rPr>
                <w:sz w:val="28"/>
                <w:szCs w:val="28"/>
              </w:rPr>
              <w:t>От работников:</w:t>
            </w:r>
          </w:p>
          <w:p w:rsidR="00DD1F86" w:rsidRPr="005F349C" w:rsidRDefault="00F42A90" w:rsidP="0026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Ногинской городской организации</w:t>
            </w:r>
            <w:r w:rsidR="003140F0">
              <w:rPr>
                <w:sz w:val="28"/>
                <w:szCs w:val="28"/>
              </w:rPr>
              <w:t xml:space="preserve"> профсоюза работников здравоохранения РФ</w:t>
            </w:r>
          </w:p>
          <w:p w:rsidR="00DD1F86" w:rsidRPr="005F349C" w:rsidRDefault="00DD1F86" w:rsidP="002600ED">
            <w:pPr>
              <w:rPr>
                <w:sz w:val="28"/>
                <w:szCs w:val="28"/>
              </w:rPr>
            </w:pPr>
          </w:p>
          <w:p w:rsidR="00DD1F86" w:rsidRPr="005F349C" w:rsidRDefault="00DD1F86" w:rsidP="002600ED">
            <w:pPr>
              <w:rPr>
                <w:sz w:val="28"/>
                <w:szCs w:val="28"/>
                <w:u w:val="single"/>
              </w:rPr>
            </w:pPr>
            <w:r w:rsidRPr="005F349C">
              <w:rPr>
                <w:sz w:val="28"/>
                <w:szCs w:val="28"/>
              </w:rPr>
              <w:t>___________________</w:t>
            </w:r>
            <w:r w:rsidR="003140F0">
              <w:rPr>
                <w:sz w:val="28"/>
                <w:szCs w:val="28"/>
              </w:rPr>
              <w:t xml:space="preserve"> И. В. Самозвон</w:t>
            </w:r>
          </w:p>
          <w:p w:rsidR="00DD1F86" w:rsidRPr="005F349C" w:rsidRDefault="00DD1F86" w:rsidP="002600ED">
            <w:pPr>
              <w:rPr>
                <w:sz w:val="16"/>
                <w:szCs w:val="16"/>
              </w:rPr>
            </w:pPr>
            <w:r w:rsidRPr="005F349C">
              <w:rPr>
                <w:sz w:val="16"/>
                <w:szCs w:val="16"/>
              </w:rPr>
              <w:t xml:space="preserve">                  (подпись)</w:t>
            </w:r>
          </w:p>
          <w:p w:rsidR="00DD1F86" w:rsidRDefault="00DD1F86" w:rsidP="002600ED">
            <w:pPr>
              <w:rPr>
                <w:sz w:val="28"/>
                <w:szCs w:val="28"/>
              </w:rPr>
            </w:pPr>
            <w:r w:rsidRPr="005F349C">
              <w:rPr>
                <w:sz w:val="28"/>
                <w:szCs w:val="28"/>
              </w:rPr>
              <w:t>м.п.</w:t>
            </w:r>
          </w:p>
          <w:p w:rsidR="00AB7D2D" w:rsidRDefault="00AB7D2D" w:rsidP="002600ED">
            <w:pPr>
              <w:rPr>
                <w:sz w:val="28"/>
                <w:szCs w:val="28"/>
              </w:rPr>
            </w:pPr>
          </w:p>
          <w:p w:rsidR="00AB7D2D" w:rsidRPr="005F349C" w:rsidRDefault="00AB7D2D" w:rsidP="0026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 2020 года</w:t>
            </w:r>
          </w:p>
        </w:tc>
      </w:tr>
    </w:tbl>
    <w:p w:rsidR="00DD1F86" w:rsidRPr="00257038" w:rsidRDefault="00DD1F86" w:rsidP="00735D1D">
      <w:pPr>
        <w:jc w:val="center"/>
        <w:rPr>
          <w:b/>
          <w:sz w:val="28"/>
          <w:szCs w:val="28"/>
          <w:u w:val="single"/>
        </w:rPr>
      </w:pPr>
    </w:p>
    <w:p w:rsidR="00DD1F86" w:rsidRDefault="00DD1F86" w:rsidP="00735D1D">
      <w:pPr>
        <w:jc w:val="center"/>
        <w:rPr>
          <w:b/>
          <w:sz w:val="28"/>
          <w:szCs w:val="28"/>
        </w:rPr>
      </w:pPr>
    </w:p>
    <w:p w:rsidR="00DD1F86" w:rsidRDefault="00DD1F86" w:rsidP="00735D1D">
      <w:pPr>
        <w:jc w:val="center"/>
        <w:rPr>
          <w:b/>
          <w:sz w:val="28"/>
          <w:szCs w:val="28"/>
        </w:rPr>
      </w:pPr>
    </w:p>
    <w:p w:rsidR="00DD1F86" w:rsidRDefault="00DD1F86" w:rsidP="00735D1D">
      <w:pPr>
        <w:jc w:val="center"/>
        <w:rPr>
          <w:b/>
          <w:sz w:val="28"/>
          <w:szCs w:val="28"/>
        </w:rPr>
      </w:pPr>
    </w:p>
    <w:p w:rsidR="00DD1F86" w:rsidRDefault="00DD1F86" w:rsidP="00735D1D">
      <w:pPr>
        <w:jc w:val="center"/>
        <w:rPr>
          <w:b/>
          <w:sz w:val="28"/>
          <w:szCs w:val="28"/>
        </w:rPr>
      </w:pPr>
    </w:p>
    <w:p w:rsidR="00F62347" w:rsidRDefault="00F62347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Default="00F17BEB" w:rsidP="009A5F73">
      <w:pPr>
        <w:rPr>
          <w:sz w:val="28"/>
          <w:szCs w:val="28"/>
        </w:rPr>
      </w:pPr>
    </w:p>
    <w:p w:rsidR="00F17BEB" w:rsidRPr="009A5F73" w:rsidRDefault="00F17BEB" w:rsidP="009A5F73">
      <w:pPr>
        <w:rPr>
          <w:sz w:val="28"/>
          <w:szCs w:val="28"/>
        </w:rPr>
      </w:pPr>
    </w:p>
    <w:p w:rsidR="00DD1F86" w:rsidRDefault="003140F0" w:rsidP="00735D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область, Богородский городской округ, </w:t>
      </w:r>
      <w:r w:rsidR="003F3C91">
        <w:rPr>
          <w:sz w:val="28"/>
          <w:szCs w:val="28"/>
        </w:rPr>
        <w:t xml:space="preserve">г. </w:t>
      </w:r>
      <w:r w:rsidR="00DD1F86">
        <w:rPr>
          <w:sz w:val="28"/>
          <w:szCs w:val="28"/>
        </w:rPr>
        <w:t>Ногинск</w:t>
      </w:r>
    </w:p>
    <w:p w:rsidR="003F3C91" w:rsidRDefault="003140F0" w:rsidP="00AB7D2D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3F3C91">
        <w:rPr>
          <w:sz w:val="28"/>
          <w:szCs w:val="28"/>
        </w:rPr>
        <w:t xml:space="preserve"> г.</w:t>
      </w:r>
    </w:p>
    <w:tbl>
      <w:tblPr>
        <w:tblW w:w="9727" w:type="dxa"/>
        <w:tblInd w:w="108" w:type="dxa"/>
        <w:tblLook w:val="01E0" w:firstRow="1" w:lastRow="1" w:firstColumn="1" w:lastColumn="1" w:noHBand="0" w:noVBand="0"/>
      </w:tblPr>
      <w:tblGrid>
        <w:gridCol w:w="1584"/>
        <w:gridCol w:w="7144"/>
        <w:gridCol w:w="999"/>
      </w:tblGrid>
      <w:tr w:rsidR="00DD1F86" w:rsidRPr="002A65C8" w:rsidTr="003B0F9B">
        <w:tc>
          <w:tcPr>
            <w:tcW w:w="9727" w:type="dxa"/>
            <w:gridSpan w:val="3"/>
          </w:tcPr>
          <w:p w:rsidR="006D17F4" w:rsidRDefault="006D17F4" w:rsidP="00AB7D2D">
            <w:pPr>
              <w:rPr>
                <w:b/>
                <w:sz w:val="28"/>
                <w:szCs w:val="28"/>
              </w:rPr>
            </w:pPr>
          </w:p>
          <w:p w:rsidR="00DD1F86" w:rsidRPr="002A65C8" w:rsidRDefault="0019564D" w:rsidP="005C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</w:t>
            </w:r>
            <w:r w:rsidR="00DD1F86" w:rsidRPr="002A65C8">
              <w:rPr>
                <w:b/>
                <w:sz w:val="28"/>
                <w:szCs w:val="28"/>
              </w:rPr>
              <w:t>Е</w:t>
            </w:r>
          </w:p>
          <w:p w:rsidR="00DD1F86" w:rsidRPr="002A65C8" w:rsidRDefault="00DD1F86" w:rsidP="005C0A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1</w:t>
            </w:r>
          </w:p>
        </w:tc>
        <w:tc>
          <w:tcPr>
            <w:tcW w:w="7747" w:type="dxa"/>
          </w:tcPr>
          <w:p w:rsidR="00DD1F86" w:rsidRPr="002A65C8" w:rsidRDefault="00DD1F86" w:rsidP="005C0AB2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Общие положения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060BF6" w:rsidP="00B1754C">
            <w:pPr>
              <w:spacing w:line="360" w:lineRule="auto"/>
              <w:jc w:val="center"/>
            </w:pPr>
            <w:r>
              <w:t>3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2</w:t>
            </w:r>
          </w:p>
        </w:tc>
        <w:tc>
          <w:tcPr>
            <w:tcW w:w="7747" w:type="dxa"/>
          </w:tcPr>
          <w:p w:rsidR="00DD1F86" w:rsidRPr="002A65C8" w:rsidRDefault="00D60409" w:rsidP="00EE1FB3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Трудовые отношения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060BF6" w:rsidP="005C0AB2">
            <w:pPr>
              <w:spacing w:line="360" w:lineRule="auto"/>
              <w:jc w:val="center"/>
            </w:pPr>
            <w:r>
              <w:t>4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3</w:t>
            </w:r>
          </w:p>
        </w:tc>
        <w:tc>
          <w:tcPr>
            <w:tcW w:w="7747" w:type="dxa"/>
          </w:tcPr>
          <w:p w:rsidR="00DD1F86" w:rsidRPr="002A65C8" w:rsidRDefault="00D60409" w:rsidP="005C0AB2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Рабочее время и время отдыха.</w:t>
            </w:r>
          </w:p>
        </w:tc>
        <w:tc>
          <w:tcPr>
            <w:tcW w:w="1080" w:type="dxa"/>
          </w:tcPr>
          <w:p w:rsidR="00DD1F86" w:rsidRDefault="00D60409" w:rsidP="005C0AB2">
            <w:pPr>
              <w:spacing w:line="360" w:lineRule="auto"/>
              <w:jc w:val="center"/>
            </w:pPr>
            <w:r>
              <w:t>5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4</w:t>
            </w:r>
          </w:p>
        </w:tc>
        <w:tc>
          <w:tcPr>
            <w:tcW w:w="7747" w:type="dxa"/>
          </w:tcPr>
          <w:p w:rsidR="00DD1F86" w:rsidRPr="002A65C8" w:rsidRDefault="00D60409" w:rsidP="005C0AB2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Оплата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111A6D" w:rsidP="006F66AF">
            <w:pPr>
              <w:spacing w:line="360" w:lineRule="auto"/>
              <w:jc w:val="center"/>
            </w:pPr>
            <w:r>
              <w:t>10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5</w:t>
            </w:r>
          </w:p>
        </w:tc>
        <w:tc>
          <w:tcPr>
            <w:tcW w:w="7747" w:type="dxa"/>
          </w:tcPr>
          <w:p w:rsidR="00DD1F86" w:rsidRPr="002A65C8" w:rsidRDefault="004A37F7" w:rsidP="00D60409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Обеспечение занятости.</w:t>
            </w:r>
            <w:r>
              <w:rPr>
                <w:sz w:val="28"/>
                <w:szCs w:val="28"/>
              </w:rPr>
              <w:t xml:space="preserve"> </w:t>
            </w:r>
            <w:r w:rsidRPr="002A65C8">
              <w:rPr>
                <w:sz w:val="28"/>
                <w:szCs w:val="28"/>
              </w:rPr>
              <w:t>Подготовка и повышение квалификации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DD1F86" w:rsidP="00380A34">
            <w:pPr>
              <w:spacing w:line="360" w:lineRule="auto"/>
              <w:jc w:val="center"/>
            </w:pPr>
            <w:r>
              <w:t>1</w:t>
            </w:r>
            <w:r w:rsidR="001D3670">
              <w:t>2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6</w:t>
            </w:r>
          </w:p>
        </w:tc>
        <w:tc>
          <w:tcPr>
            <w:tcW w:w="7747" w:type="dxa"/>
          </w:tcPr>
          <w:p w:rsidR="00DD1F86" w:rsidRPr="002A65C8" w:rsidRDefault="00C93293" w:rsidP="00466402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 xml:space="preserve">Организация и обеспечение охраны </w:t>
            </w:r>
            <w:r>
              <w:rPr>
                <w:sz w:val="28"/>
                <w:szCs w:val="28"/>
              </w:rPr>
              <w:t xml:space="preserve">и условий </w:t>
            </w:r>
            <w:r w:rsidRPr="002A65C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DD1F86" w:rsidP="00C93293">
            <w:pPr>
              <w:spacing w:line="360" w:lineRule="auto"/>
              <w:jc w:val="center"/>
            </w:pPr>
            <w:r>
              <w:t>1</w:t>
            </w:r>
            <w:r w:rsidR="005F0908">
              <w:t>4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7</w:t>
            </w:r>
          </w:p>
        </w:tc>
        <w:tc>
          <w:tcPr>
            <w:tcW w:w="7747" w:type="dxa"/>
          </w:tcPr>
          <w:p w:rsidR="00DD1F86" w:rsidRPr="002A65C8" w:rsidRDefault="006477FE" w:rsidP="005C0AB2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Социальные гарантии и льготы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DD1F86" w:rsidP="00380A34">
            <w:pPr>
              <w:spacing w:line="360" w:lineRule="auto"/>
              <w:jc w:val="center"/>
            </w:pPr>
            <w:r>
              <w:t>1</w:t>
            </w:r>
            <w:r w:rsidR="001D3670">
              <w:t>6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8</w:t>
            </w:r>
          </w:p>
        </w:tc>
        <w:tc>
          <w:tcPr>
            <w:tcW w:w="7747" w:type="dxa"/>
          </w:tcPr>
          <w:p w:rsidR="00DD1F86" w:rsidRPr="002A65C8" w:rsidRDefault="006D78AE" w:rsidP="005C0A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  <w:r w:rsidRPr="002A65C8">
              <w:rPr>
                <w:sz w:val="28"/>
                <w:szCs w:val="28"/>
              </w:rPr>
              <w:t>страхование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DD1F86" w:rsidP="00380A34">
            <w:pPr>
              <w:spacing w:line="360" w:lineRule="auto"/>
              <w:jc w:val="center"/>
            </w:pPr>
            <w:r>
              <w:t>1</w:t>
            </w:r>
            <w:r w:rsidR="001D3670">
              <w:t>7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9</w:t>
            </w:r>
          </w:p>
        </w:tc>
        <w:tc>
          <w:tcPr>
            <w:tcW w:w="7747" w:type="dxa"/>
          </w:tcPr>
          <w:p w:rsidR="00DD1F86" w:rsidRPr="002A65C8" w:rsidRDefault="00101598" w:rsidP="00E66928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Социальная защита молодежи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DD1F86" w:rsidP="00380A34">
            <w:pPr>
              <w:spacing w:line="360" w:lineRule="auto"/>
              <w:jc w:val="center"/>
            </w:pPr>
            <w:r>
              <w:t>1</w:t>
            </w:r>
            <w:r w:rsidR="001D3670">
              <w:t>8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10</w:t>
            </w:r>
          </w:p>
        </w:tc>
        <w:tc>
          <w:tcPr>
            <w:tcW w:w="7747" w:type="dxa"/>
          </w:tcPr>
          <w:p w:rsidR="00DD1F86" w:rsidRPr="002A65C8" w:rsidRDefault="00101598" w:rsidP="00101598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Гарантии деятельности профсоюзной организации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380A34" w:rsidP="0084314C">
            <w:pPr>
              <w:spacing w:line="360" w:lineRule="auto"/>
              <w:jc w:val="center"/>
            </w:pPr>
            <w:r>
              <w:t>1</w:t>
            </w:r>
            <w:r w:rsidR="001D3670">
              <w:t>9</w:t>
            </w:r>
          </w:p>
        </w:tc>
      </w:tr>
      <w:tr w:rsidR="00DD1F86" w:rsidRPr="002A65C8" w:rsidTr="003B0F9B">
        <w:tc>
          <w:tcPr>
            <w:tcW w:w="900" w:type="dxa"/>
          </w:tcPr>
          <w:p w:rsidR="00DD1F86" w:rsidRDefault="00DD1F86" w:rsidP="005C0AB2">
            <w:pPr>
              <w:spacing w:line="360" w:lineRule="auto"/>
            </w:pPr>
            <w:r>
              <w:t>11</w:t>
            </w:r>
          </w:p>
        </w:tc>
        <w:tc>
          <w:tcPr>
            <w:tcW w:w="7747" w:type="dxa"/>
          </w:tcPr>
          <w:p w:rsidR="00DD1F86" w:rsidRPr="002A65C8" w:rsidRDefault="00101598" w:rsidP="00101598">
            <w:pPr>
              <w:spacing w:line="360" w:lineRule="auto"/>
              <w:rPr>
                <w:sz w:val="28"/>
                <w:szCs w:val="28"/>
              </w:rPr>
            </w:pPr>
            <w:r w:rsidRPr="002A65C8">
              <w:rPr>
                <w:sz w:val="28"/>
                <w:szCs w:val="28"/>
              </w:rPr>
              <w:t>Контроль за выполнением коллективного договора, ответственность сторон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1D3670" w:rsidP="006F66AF">
            <w:pPr>
              <w:spacing w:line="360" w:lineRule="auto"/>
              <w:jc w:val="center"/>
            </w:pPr>
            <w:r>
              <w:t>20</w:t>
            </w:r>
          </w:p>
        </w:tc>
      </w:tr>
      <w:tr w:rsidR="00DD1F86" w:rsidRPr="002A65C8" w:rsidTr="003B0F9B">
        <w:trPr>
          <w:trHeight w:val="385"/>
        </w:trPr>
        <w:tc>
          <w:tcPr>
            <w:tcW w:w="900" w:type="dxa"/>
          </w:tcPr>
          <w:p w:rsidR="00DD1F86" w:rsidRDefault="00101598" w:rsidP="005C0AB2">
            <w:pPr>
              <w:spacing w:line="360" w:lineRule="auto"/>
            </w:pPr>
            <w:r>
              <w:t xml:space="preserve">Приложения: </w:t>
            </w:r>
          </w:p>
        </w:tc>
        <w:tc>
          <w:tcPr>
            <w:tcW w:w="7747" w:type="dxa"/>
          </w:tcPr>
          <w:p w:rsidR="00DD1F86" w:rsidRPr="008C352E" w:rsidRDefault="00DD1F86" w:rsidP="008C35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D1F86" w:rsidRDefault="00DD1F86" w:rsidP="00380A34">
            <w:pPr>
              <w:spacing w:line="360" w:lineRule="auto"/>
              <w:jc w:val="center"/>
            </w:pPr>
          </w:p>
        </w:tc>
      </w:tr>
      <w:tr w:rsidR="00533A79" w:rsidRPr="002A65C8" w:rsidTr="003B0F9B">
        <w:trPr>
          <w:trHeight w:val="385"/>
        </w:trPr>
        <w:tc>
          <w:tcPr>
            <w:tcW w:w="900" w:type="dxa"/>
          </w:tcPr>
          <w:p w:rsidR="00533A79" w:rsidRDefault="00533A79" w:rsidP="005C0AB2">
            <w:pPr>
              <w:spacing w:line="360" w:lineRule="auto"/>
            </w:pPr>
            <w:r>
              <w:t>№ 1</w:t>
            </w:r>
          </w:p>
        </w:tc>
        <w:tc>
          <w:tcPr>
            <w:tcW w:w="7747" w:type="dxa"/>
          </w:tcPr>
          <w:p w:rsidR="00533A79" w:rsidRPr="008C352E" w:rsidRDefault="00533A79" w:rsidP="008C35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внутреннего трудового распорядка</w:t>
            </w:r>
            <w:r w:rsidR="00CF638D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533A79" w:rsidRDefault="00D05384" w:rsidP="00380A34">
            <w:pPr>
              <w:spacing w:line="360" w:lineRule="auto"/>
              <w:jc w:val="center"/>
            </w:pPr>
            <w:r>
              <w:t>21</w:t>
            </w:r>
          </w:p>
        </w:tc>
      </w:tr>
      <w:tr w:rsidR="00533A79" w:rsidRPr="002A65C8" w:rsidTr="003B0F9B">
        <w:trPr>
          <w:trHeight w:val="385"/>
        </w:trPr>
        <w:tc>
          <w:tcPr>
            <w:tcW w:w="900" w:type="dxa"/>
          </w:tcPr>
          <w:p w:rsidR="00533A79" w:rsidRDefault="00533A79" w:rsidP="005C0AB2">
            <w:pPr>
              <w:spacing w:line="360" w:lineRule="auto"/>
            </w:pPr>
            <w:r>
              <w:t xml:space="preserve">№ 2 </w:t>
            </w:r>
          </w:p>
        </w:tc>
        <w:tc>
          <w:tcPr>
            <w:tcW w:w="7747" w:type="dxa"/>
          </w:tcPr>
          <w:p w:rsidR="00533A79" w:rsidRPr="008C352E" w:rsidRDefault="00533A79" w:rsidP="008C35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выплатах стимулирующего характера</w:t>
            </w:r>
            <w:r w:rsidR="00CF638D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533A79" w:rsidRDefault="00D05384" w:rsidP="00380A34">
            <w:pPr>
              <w:spacing w:line="360" w:lineRule="auto"/>
              <w:jc w:val="center"/>
            </w:pPr>
            <w:r>
              <w:t>39</w:t>
            </w:r>
          </w:p>
        </w:tc>
      </w:tr>
      <w:tr w:rsidR="00533A79" w:rsidRPr="002A65C8" w:rsidTr="003B0F9B">
        <w:trPr>
          <w:trHeight w:val="385"/>
        </w:trPr>
        <w:tc>
          <w:tcPr>
            <w:tcW w:w="900" w:type="dxa"/>
          </w:tcPr>
          <w:p w:rsidR="00533A79" w:rsidRDefault="00533A79" w:rsidP="005C0AB2">
            <w:pPr>
              <w:spacing w:line="360" w:lineRule="auto"/>
            </w:pPr>
            <w:r>
              <w:t>№ 3</w:t>
            </w:r>
          </w:p>
        </w:tc>
        <w:tc>
          <w:tcPr>
            <w:tcW w:w="7747" w:type="dxa"/>
          </w:tcPr>
          <w:p w:rsidR="00533A79" w:rsidRPr="008C352E" w:rsidRDefault="00533A79" w:rsidP="00533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оплате труда исполнителей платных услуг населению</w:t>
            </w:r>
            <w:r w:rsidR="00CF638D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533A79" w:rsidRDefault="00486CF9" w:rsidP="00380A34">
            <w:pPr>
              <w:spacing w:line="360" w:lineRule="auto"/>
              <w:jc w:val="center"/>
            </w:pPr>
            <w:r>
              <w:t>44</w:t>
            </w:r>
          </w:p>
        </w:tc>
      </w:tr>
      <w:tr w:rsidR="00DD1F86" w:rsidRPr="002A65C8" w:rsidTr="003B0F9B">
        <w:tc>
          <w:tcPr>
            <w:tcW w:w="900" w:type="dxa"/>
          </w:tcPr>
          <w:p w:rsidR="00533A79" w:rsidRDefault="00533A79" w:rsidP="005C0AB2">
            <w:pPr>
              <w:spacing w:line="360" w:lineRule="auto"/>
            </w:pPr>
            <w:r>
              <w:t>№ 4</w:t>
            </w:r>
          </w:p>
          <w:p w:rsidR="0009327B" w:rsidRDefault="0009327B" w:rsidP="005C0AB2">
            <w:pPr>
              <w:spacing w:line="360" w:lineRule="auto"/>
            </w:pPr>
          </w:p>
        </w:tc>
        <w:tc>
          <w:tcPr>
            <w:tcW w:w="7747" w:type="dxa"/>
          </w:tcPr>
          <w:p w:rsidR="00533A79" w:rsidRPr="002A65C8" w:rsidRDefault="00C84C7D" w:rsidP="00C84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премировании работников, способствующих развитию услуг по предпринимательской деятельности</w:t>
            </w:r>
            <w:r w:rsidR="00CF638D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D1F86" w:rsidRDefault="00486CF9" w:rsidP="005C0AB2">
            <w:pPr>
              <w:spacing w:line="360" w:lineRule="auto"/>
              <w:jc w:val="center"/>
            </w:pPr>
            <w:r>
              <w:t>47</w:t>
            </w:r>
          </w:p>
        </w:tc>
      </w:tr>
      <w:tr w:rsidR="00C84C7D" w:rsidRPr="002A65C8" w:rsidTr="003B0F9B">
        <w:tc>
          <w:tcPr>
            <w:tcW w:w="900" w:type="dxa"/>
          </w:tcPr>
          <w:p w:rsidR="00C84C7D" w:rsidRDefault="00C84C7D" w:rsidP="005C0AB2">
            <w:pPr>
              <w:spacing w:line="360" w:lineRule="auto"/>
            </w:pPr>
            <w:r>
              <w:t>№ 5</w:t>
            </w:r>
          </w:p>
        </w:tc>
        <w:tc>
          <w:tcPr>
            <w:tcW w:w="7747" w:type="dxa"/>
          </w:tcPr>
          <w:p w:rsidR="00C84C7D" w:rsidRDefault="00DC311B" w:rsidP="008941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</w:t>
            </w:r>
            <w:r w:rsidRPr="00DC311B">
              <w:rPr>
                <w:sz w:val="28"/>
                <w:szCs w:val="28"/>
              </w:rPr>
              <w:t>установления в локальном нормативном акте, трудовом договоре с конкретным работником ГБУЗ МО «НЦРБ», занятым на работах с вредными и (или) опасными условиями труда, продолжительности ежегодного дополнительного оплачиваемого отпуска</w:t>
            </w:r>
            <w:r w:rsidR="00CF638D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C84C7D" w:rsidRDefault="00486CF9" w:rsidP="005C0AB2">
            <w:pPr>
              <w:spacing w:line="360" w:lineRule="auto"/>
              <w:jc w:val="center"/>
            </w:pPr>
            <w:r>
              <w:t>49</w:t>
            </w:r>
          </w:p>
        </w:tc>
      </w:tr>
      <w:tr w:rsidR="00C84C7D" w:rsidRPr="002A65C8" w:rsidTr="003B0F9B">
        <w:tc>
          <w:tcPr>
            <w:tcW w:w="900" w:type="dxa"/>
          </w:tcPr>
          <w:p w:rsidR="00C84C7D" w:rsidRDefault="00835639" w:rsidP="005C0AB2">
            <w:pPr>
              <w:spacing w:line="360" w:lineRule="auto"/>
            </w:pPr>
            <w:r>
              <w:t xml:space="preserve">№ 6 </w:t>
            </w:r>
          </w:p>
        </w:tc>
        <w:tc>
          <w:tcPr>
            <w:tcW w:w="7747" w:type="dxa"/>
          </w:tcPr>
          <w:p w:rsidR="00C84C7D" w:rsidRDefault="00025AAC" w:rsidP="00C84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="00065904">
              <w:rPr>
                <w:sz w:val="28"/>
                <w:szCs w:val="28"/>
              </w:rPr>
              <w:t>должностей работников с ненормированным рабочим</w:t>
            </w:r>
            <w:r w:rsidR="003863F5">
              <w:rPr>
                <w:sz w:val="28"/>
                <w:szCs w:val="28"/>
              </w:rPr>
              <w:t xml:space="preserve"> днем и продолжительность </w:t>
            </w:r>
            <w:r>
              <w:rPr>
                <w:sz w:val="28"/>
                <w:szCs w:val="28"/>
              </w:rPr>
              <w:t>ежегодных дополнительных оплачиваемых отпусков</w:t>
            </w:r>
            <w:r w:rsidR="003863F5">
              <w:rPr>
                <w:sz w:val="28"/>
                <w:szCs w:val="28"/>
              </w:rPr>
              <w:t>, предоставляемых работникам с ненормированным рабочим днем</w:t>
            </w:r>
            <w:r w:rsidR="00CF638D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C84C7D" w:rsidRDefault="0035039F" w:rsidP="005C0AB2">
            <w:pPr>
              <w:spacing w:line="360" w:lineRule="auto"/>
              <w:jc w:val="center"/>
            </w:pPr>
            <w:r>
              <w:t>51</w:t>
            </w:r>
          </w:p>
        </w:tc>
      </w:tr>
    </w:tbl>
    <w:p w:rsidR="00DD1F86" w:rsidRDefault="00DD1F86" w:rsidP="005C0AB2">
      <w:pPr>
        <w:pStyle w:val="a9"/>
        <w:widowControl w:val="0"/>
        <w:jc w:val="center"/>
        <w:rPr>
          <w:b/>
          <w:sz w:val="28"/>
          <w:szCs w:val="28"/>
        </w:rPr>
      </w:pPr>
    </w:p>
    <w:p w:rsidR="00DD1F86" w:rsidRDefault="00DD1F86" w:rsidP="005C0AB2">
      <w:pPr>
        <w:pStyle w:val="a9"/>
        <w:widowControl w:val="0"/>
        <w:jc w:val="center"/>
        <w:rPr>
          <w:b/>
          <w:sz w:val="28"/>
          <w:szCs w:val="28"/>
        </w:rPr>
      </w:pPr>
    </w:p>
    <w:p w:rsidR="00894123" w:rsidRDefault="00894123" w:rsidP="001D3670">
      <w:pPr>
        <w:pStyle w:val="a9"/>
        <w:widowControl w:val="0"/>
        <w:rPr>
          <w:b/>
          <w:sz w:val="28"/>
          <w:szCs w:val="28"/>
        </w:rPr>
      </w:pPr>
    </w:p>
    <w:p w:rsidR="00DD1F86" w:rsidRDefault="00DD1F86" w:rsidP="007F47DD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DD1F86" w:rsidRPr="005A0BE0" w:rsidRDefault="00DD1F86" w:rsidP="007F47DD">
      <w:pPr>
        <w:ind w:left="720"/>
        <w:rPr>
          <w:sz w:val="28"/>
          <w:szCs w:val="28"/>
        </w:rPr>
      </w:pPr>
    </w:p>
    <w:p w:rsidR="00DD1F86" w:rsidRDefault="00DD1F86" w:rsidP="005C0AB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коллективный договор является правовым актом, регулирующим социально-трудовые отношения в </w:t>
      </w:r>
      <w:r w:rsidR="002A48B8">
        <w:rPr>
          <w:sz w:val="28"/>
          <w:szCs w:val="28"/>
        </w:rPr>
        <w:t>государственном бюджетном учреждении здравоохранения Московской области «Ногинская центральная районная больница»</w:t>
      </w:r>
      <w:r w:rsidR="00B536FD">
        <w:rPr>
          <w:sz w:val="28"/>
          <w:szCs w:val="28"/>
        </w:rPr>
        <w:t>, его</w:t>
      </w:r>
      <w:r>
        <w:rPr>
          <w:sz w:val="28"/>
          <w:szCs w:val="28"/>
        </w:rPr>
        <w:t xml:space="preserve"> структурных подразделениях</w:t>
      </w:r>
      <w:r w:rsidR="00B536FD" w:rsidRPr="00B536FD">
        <w:rPr>
          <w:sz w:val="28"/>
          <w:szCs w:val="28"/>
        </w:rPr>
        <w:t xml:space="preserve"> </w:t>
      </w:r>
      <w:r w:rsidR="00B536FD">
        <w:rPr>
          <w:sz w:val="28"/>
          <w:szCs w:val="28"/>
        </w:rPr>
        <w:t>(филиалах)</w:t>
      </w:r>
      <w:r>
        <w:rPr>
          <w:sz w:val="28"/>
          <w:szCs w:val="28"/>
        </w:rPr>
        <w:t xml:space="preserve">, и заключаемым между Работодателем и работниками в лице их представителя – </w:t>
      </w:r>
      <w:r w:rsidR="00B536FD">
        <w:rPr>
          <w:sz w:val="28"/>
          <w:szCs w:val="28"/>
        </w:rPr>
        <w:t>Ногинской городской организации профсоюза работников здравоохранения РФ</w:t>
      </w:r>
      <w:r>
        <w:rPr>
          <w:sz w:val="28"/>
          <w:szCs w:val="28"/>
        </w:rPr>
        <w:t xml:space="preserve">. </w:t>
      </w:r>
    </w:p>
    <w:p w:rsidR="00B536FD" w:rsidRDefault="00DD1F86" w:rsidP="0005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Сторонами настоящего ко</w:t>
      </w:r>
      <w:r w:rsidR="00273002">
        <w:rPr>
          <w:sz w:val="28"/>
          <w:szCs w:val="28"/>
        </w:rPr>
        <w:t>ллективного договора являются:</w:t>
      </w:r>
    </w:p>
    <w:p w:rsidR="00B536FD" w:rsidRDefault="00273002" w:rsidP="000570D8">
      <w:pPr>
        <w:ind w:firstLine="567"/>
        <w:jc w:val="both"/>
        <w:rPr>
          <w:sz w:val="28"/>
          <w:szCs w:val="28"/>
        </w:rPr>
      </w:pPr>
      <w:r w:rsidRPr="003E77CD">
        <w:rPr>
          <w:sz w:val="28"/>
          <w:szCs w:val="28"/>
        </w:rPr>
        <w:t xml:space="preserve"> г</w:t>
      </w:r>
      <w:r w:rsidR="00DD1F86" w:rsidRPr="003E77CD">
        <w:rPr>
          <w:sz w:val="28"/>
          <w:szCs w:val="28"/>
        </w:rPr>
        <w:t>осударственное бюджетное учреждение здравоохранения Московской области  «Ногинская центральная районная больница»</w:t>
      </w:r>
      <w:r w:rsidR="00DD1F86">
        <w:rPr>
          <w:sz w:val="28"/>
          <w:szCs w:val="28"/>
        </w:rPr>
        <w:t xml:space="preserve"> (</w:t>
      </w:r>
      <w:r w:rsidR="00B536FD">
        <w:rPr>
          <w:sz w:val="28"/>
          <w:szCs w:val="28"/>
        </w:rPr>
        <w:t xml:space="preserve">далее – </w:t>
      </w:r>
      <w:r w:rsidR="00DD1F86">
        <w:rPr>
          <w:sz w:val="28"/>
          <w:szCs w:val="28"/>
        </w:rPr>
        <w:t>ГБУЗ МО «НЦРБ»</w:t>
      </w:r>
      <w:r w:rsidR="00F17BEB">
        <w:rPr>
          <w:sz w:val="28"/>
          <w:szCs w:val="28"/>
        </w:rPr>
        <w:t>, учреждение</w:t>
      </w:r>
      <w:r w:rsidR="00DD1F86">
        <w:rPr>
          <w:sz w:val="28"/>
          <w:szCs w:val="28"/>
        </w:rPr>
        <w:t>), именуемое в дальнейшем «Работодатель», в лице главного врача Лившица Сергея Анатольевича, действующего на основании Устава</w:t>
      </w:r>
      <w:r w:rsidR="00B536FD">
        <w:rPr>
          <w:sz w:val="28"/>
          <w:szCs w:val="28"/>
        </w:rPr>
        <w:t>,</w:t>
      </w:r>
      <w:r w:rsidR="00DD1F86">
        <w:rPr>
          <w:sz w:val="28"/>
          <w:szCs w:val="28"/>
        </w:rPr>
        <w:t xml:space="preserve"> и</w:t>
      </w:r>
    </w:p>
    <w:p w:rsidR="003E77CD" w:rsidRDefault="00B536FD" w:rsidP="0005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работники ГБУЗ МО «НЦРБ»,</w:t>
      </w:r>
      <w:r w:rsidR="00DD1F86">
        <w:rPr>
          <w:sz w:val="28"/>
          <w:szCs w:val="28"/>
        </w:rPr>
        <w:t xml:space="preserve"> представляемые </w:t>
      </w:r>
      <w:r>
        <w:rPr>
          <w:sz w:val="28"/>
          <w:szCs w:val="28"/>
        </w:rPr>
        <w:t>Ногинской городской организацией профсоюза работников здравоохранения РФ</w:t>
      </w:r>
      <w:r w:rsidR="00DD1F86">
        <w:rPr>
          <w:sz w:val="28"/>
          <w:szCs w:val="28"/>
        </w:rPr>
        <w:t xml:space="preserve">, именуемой в дальнейшем «Профсоюз», в лице председателя </w:t>
      </w:r>
      <w:r w:rsidR="003E77CD">
        <w:rPr>
          <w:sz w:val="28"/>
          <w:szCs w:val="28"/>
        </w:rPr>
        <w:t>Самозвон Ирины Валентиновны</w:t>
      </w:r>
      <w:r w:rsidR="00DD1F86">
        <w:rPr>
          <w:sz w:val="28"/>
          <w:szCs w:val="28"/>
        </w:rPr>
        <w:t xml:space="preserve">, действующей на основании Положения, </w:t>
      </w:r>
    </w:p>
    <w:p w:rsidR="00DD1F86" w:rsidRDefault="00DD1F86" w:rsidP="0005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совместно именуемые «Стороны». </w:t>
      </w:r>
    </w:p>
    <w:p w:rsidR="00DD1F86" w:rsidRDefault="00DD1F86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Предметом коллективного договора являются взаимные обязательства Сторон по вопросам условий труда и его оплаты, режима рабочего времени и времени отдыха, занятости и профессиональной подготовки (переподготовки) кадров, закрепления дополнительных по сравнению с действующим законодательством трудовых прав и гарантий работников, реализации принципов социального партнерства и взаимной ответственности сторо</w:t>
      </w:r>
      <w:r w:rsidR="00F17BEB">
        <w:rPr>
          <w:sz w:val="28"/>
          <w:szCs w:val="28"/>
        </w:rPr>
        <w:t>н за принятые обязательства и др</w:t>
      </w:r>
      <w:r>
        <w:rPr>
          <w:sz w:val="28"/>
          <w:szCs w:val="28"/>
        </w:rPr>
        <w:t xml:space="preserve">.  </w:t>
      </w:r>
    </w:p>
    <w:p w:rsidR="00DD1F86" w:rsidRDefault="00DD1F86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Настоящий коллективный договор разработан и заключен равноправными Сторонами добровольно, на основе соблюдения норм  Федеральных законов, Трудового кодекса Российской Федерации и иных нормативных правовых актов, содержащих нормы трудового права, свободы выбора, обсуждения и решения вопросов, составляющих его содержание, реальности обеспечения принятых обязательств. </w:t>
      </w:r>
    </w:p>
    <w:p w:rsidR="00727D4F" w:rsidRDefault="00DD1F86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подтверждают обязательность исполнения условий коллективного договора. </w:t>
      </w:r>
    </w:p>
    <w:p w:rsidR="00DD1F86" w:rsidRDefault="00727D4F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также руководствуются </w:t>
      </w:r>
      <w:r w:rsidR="00E56DBF">
        <w:rPr>
          <w:sz w:val="28"/>
          <w:szCs w:val="28"/>
        </w:rPr>
        <w:t>положениями действующего отраслевого соглашения</w:t>
      </w:r>
      <w:r>
        <w:rPr>
          <w:sz w:val="28"/>
          <w:szCs w:val="28"/>
        </w:rPr>
        <w:t xml:space="preserve">, </w:t>
      </w:r>
      <w:r w:rsidR="00E56DBF">
        <w:rPr>
          <w:sz w:val="28"/>
          <w:szCs w:val="28"/>
        </w:rPr>
        <w:t>заключенного</w:t>
      </w:r>
      <w:r>
        <w:rPr>
          <w:sz w:val="28"/>
          <w:szCs w:val="28"/>
        </w:rPr>
        <w:t xml:space="preserve"> между Министерством здравоохранения Московской области и Московской областной организацией профсоюза работников </w:t>
      </w:r>
      <w:r w:rsidR="00E245B9">
        <w:rPr>
          <w:sz w:val="28"/>
          <w:szCs w:val="28"/>
        </w:rPr>
        <w:t>здравоохранения РФ, направленного</w:t>
      </w:r>
      <w:r>
        <w:rPr>
          <w:sz w:val="28"/>
          <w:szCs w:val="28"/>
        </w:rPr>
        <w:t xml:space="preserve"> на защиту прав и законных интересов работников здравоохранения</w:t>
      </w:r>
      <w:r w:rsidR="00E56DBF">
        <w:rPr>
          <w:sz w:val="28"/>
          <w:szCs w:val="28"/>
        </w:rPr>
        <w:t xml:space="preserve"> (далее – отраслевое соглашение)</w:t>
      </w:r>
      <w:r>
        <w:rPr>
          <w:sz w:val="28"/>
          <w:szCs w:val="28"/>
        </w:rPr>
        <w:t>.</w:t>
      </w:r>
    </w:p>
    <w:p w:rsidR="00DD1F86" w:rsidRDefault="00DD1F86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Действие настоящего коллективного договора расп</w:t>
      </w:r>
      <w:r w:rsidR="00B56921">
        <w:rPr>
          <w:sz w:val="28"/>
          <w:szCs w:val="28"/>
        </w:rPr>
        <w:t>ространяется на всех работников</w:t>
      </w:r>
      <w:r>
        <w:rPr>
          <w:sz w:val="28"/>
          <w:szCs w:val="28"/>
        </w:rPr>
        <w:t xml:space="preserve"> ГБУЗ МО «НЦРБ».</w:t>
      </w:r>
    </w:p>
    <w:p w:rsidR="00111A6D" w:rsidRDefault="00727D4F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DD1F86">
        <w:rPr>
          <w:sz w:val="28"/>
          <w:szCs w:val="28"/>
        </w:rPr>
        <w:t xml:space="preserve">.  </w:t>
      </w:r>
      <w:r w:rsidR="00B56921">
        <w:rPr>
          <w:sz w:val="28"/>
          <w:szCs w:val="28"/>
        </w:rPr>
        <w:t xml:space="preserve">Настоящий </w:t>
      </w:r>
      <w:r w:rsidR="00A83279">
        <w:rPr>
          <w:sz w:val="28"/>
          <w:szCs w:val="28"/>
        </w:rPr>
        <w:t>к</w:t>
      </w:r>
      <w:r w:rsidR="00DD1F86">
        <w:rPr>
          <w:sz w:val="28"/>
          <w:szCs w:val="28"/>
        </w:rPr>
        <w:t>оллективный дог</w:t>
      </w:r>
      <w:r w:rsidR="00A83279">
        <w:rPr>
          <w:sz w:val="28"/>
          <w:szCs w:val="28"/>
        </w:rPr>
        <w:t>овор заключен на срок</w:t>
      </w:r>
      <w:r w:rsidR="003A028F">
        <w:rPr>
          <w:sz w:val="28"/>
          <w:szCs w:val="28"/>
        </w:rPr>
        <w:t xml:space="preserve"> –</w:t>
      </w:r>
      <w:r w:rsidR="00A83279">
        <w:rPr>
          <w:sz w:val="28"/>
          <w:szCs w:val="28"/>
        </w:rPr>
        <w:t xml:space="preserve"> 3 (три) года,</w:t>
      </w:r>
      <w:r w:rsidR="00DD1F86">
        <w:rPr>
          <w:sz w:val="28"/>
          <w:szCs w:val="28"/>
        </w:rPr>
        <w:t xml:space="preserve"> вступает в силу с </w:t>
      </w:r>
      <w:r w:rsidR="00A83279">
        <w:rPr>
          <w:sz w:val="28"/>
          <w:szCs w:val="28"/>
        </w:rPr>
        <w:t>01 января 2021 года и действует по 31 декабря 2023 года включительно</w:t>
      </w:r>
      <w:r w:rsidR="00DD1F86">
        <w:rPr>
          <w:sz w:val="28"/>
          <w:szCs w:val="28"/>
        </w:rPr>
        <w:t xml:space="preserve">. </w:t>
      </w:r>
    </w:p>
    <w:p w:rsidR="00111A6D" w:rsidRDefault="00111A6D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пришли к соглашению, что действие пункта 6.3.9 настоящего коллективного договора распространяется на правоотношения, возникшие между Работодателем и работниками с 01 января 2020 года. </w:t>
      </w:r>
    </w:p>
    <w:p w:rsidR="00DD1F86" w:rsidRDefault="00DD1F86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Стороны имеют право продлить срок действия коллективного договора на срок не более трех лет.</w:t>
      </w:r>
    </w:p>
    <w:p w:rsidR="00DD1F86" w:rsidRDefault="00727D4F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D1F86">
        <w:rPr>
          <w:sz w:val="28"/>
          <w:szCs w:val="28"/>
        </w:rPr>
        <w:t xml:space="preserve">. В коллективный договор по взаимному согласию Сторон могут быть внесены изменения и дополнения, </w:t>
      </w:r>
      <w:r w:rsidR="00DD1F86">
        <w:rPr>
          <w:color w:val="000000"/>
          <w:spacing w:val="5"/>
          <w:sz w:val="28"/>
          <w:szCs w:val="28"/>
        </w:rPr>
        <w:t>которые</w:t>
      </w:r>
      <w:r w:rsidR="00DD1F86">
        <w:rPr>
          <w:sz w:val="28"/>
          <w:szCs w:val="28"/>
        </w:rPr>
        <w:t xml:space="preserve"> оформляются в письменной форме, подписываются обеими Сторонами и являются неотъемлемой частью коллективного договора. </w:t>
      </w:r>
    </w:p>
    <w:p w:rsidR="00DD1F86" w:rsidRDefault="00727D4F" w:rsidP="005C0A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D1F86">
        <w:rPr>
          <w:sz w:val="28"/>
          <w:szCs w:val="28"/>
        </w:rPr>
        <w:t>. Локальные нормативные акты, издаваемые Работодателем, трудовые договоры, заключаемые с работниками, не дол</w:t>
      </w:r>
      <w:r>
        <w:rPr>
          <w:sz w:val="28"/>
          <w:szCs w:val="28"/>
        </w:rPr>
        <w:t>жны ухудшать положение работников</w:t>
      </w:r>
      <w:r w:rsidR="00DD1F86">
        <w:rPr>
          <w:sz w:val="28"/>
          <w:szCs w:val="28"/>
        </w:rPr>
        <w:t xml:space="preserve"> по сравнению с настоящим коллективным договором.</w:t>
      </w:r>
    </w:p>
    <w:p w:rsidR="00F94859" w:rsidRDefault="00727D4F" w:rsidP="00F94859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1.9</w:t>
      </w:r>
      <w:r w:rsidR="00F94859">
        <w:rPr>
          <w:sz w:val="28"/>
          <w:szCs w:val="28"/>
          <w:shd w:val="clear" w:color="auto" w:fill="FFFFFF"/>
        </w:rPr>
        <w:t xml:space="preserve">. </w:t>
      </w:r>
      <w:r w:rsidR="00F94859" w:rsidRPr="00F94859">
        <w:rPr>
          <w:sz w:val="28"/>
          <w:szCs w:val="28"/>
          <w:shd w:val="clear" w:color="auto" w:fill="FFFFFF"/>
        </w:rPr>
        <w:t xml:space="preserve">Законы, иные </w:t>
      </w:r>
      <w:r w:rsidR="00F94859">
        <w:rPr>
          <w:sz w:val="28"/>
          <w:szCs w:val="28"/>
          <w:shd w:val="clear" w:color="auto" w:fill="FFFFFF"/>
        </w:rPr>
        <w:t xml:space="preserve">нормативные </w:t>
      </w:r>
      <w:r w:rsidR="00F94859" w:rsidRPr="00F94859">
        <w:rPr>
          <w:sz w:val="28"/>
          <w:szCs w:val="28"/>
          <w:shd w:val="clear" w:color="auto" w:fill="FFFFFF"/>
        </w:rPr>
        <w:t xml:space="preserve">правовые акты Российской Федерации и Московской области, принятые в период действия </w:t>
      </w:r>
      <w:r w:rsidR="00F94859">
        <w:rPr>
          <w:sz w:val="28"/>
          <w:szCs w:val="28"/>
          <w:shd w:val="clear" w:color="auto" w:fill="FFFFFF"/>
        </w:rPr>
        <w:t>настоящего коллективного договора</w:t>
      </w:r>
      <w:r w:rsidR="00F94859" w:rsidRPr="00F94859">
        <w:rPr>
          <w:sz w:val="28"/>
          <w:szCs w:val="28"/>
          <w:shd w:val="clear" w:color="auto" w:fill="FFFFFF"/>
        </w:rPr>
        <w:t xml:space="preserve"> и улучшающие правовое и социально – экономическое положение работников, изменяют соответствующие нормы </w:t>
      </w:r>
      <w:r w:rsidR="00F94859">
        <w:rPr>
          <w:sz w:val="28"/>
          <w:szCs w:val="28"/>
          <w:shd w:val="clear" w:color="auto" w:fill="FFFFFF"/>
        </w:rPr>
        <w:t>коллективного договора</w:t>
      </w:r>
      <w:r w:rsidR="00F94859" w:rsidRPr="00F94859">
        <w:rPr>
          <w:sz w:val="28"/>
          <w:szCs w:val="28"/>
          <w:shd w:val="clear" w:color="auto" w:fill="FFFFFF"/>
        </w:rPr>
        <w:t xml:space="preserve"> с момента вступления их в силу</w:t>
      </w:r>
      <w:r w:rsidR="00F94859">
        <w:rPr>
          <w:sz w:val="28"/>
          <w:szCs w:val="28"/>
          <w:shd w:val="clear" w:color="auto" w:fill="FFFFFF"/>
        </w:rPr>
        <w:t>.</w:t>
      </w:r>
    </w:p>
    <w:p w:rsidR="00F94859" w:rsidRDefault="00727D4F" w:rsidP="00F94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1.10</w:t>
      </w:r>
      <w:r w:rsidR="00F94859" w:rsidRPr="00F94859">
        <w:rPr>
          <w:sz w:val="28"/>
          <w:szCs w:val="28"/>
          <w:shd w:val="clear" w:color="auto" w:fill="FFFFFF"/>
        </w:rPr>
        <w:t xml:space="preserve">. </w:t>
      </w:r>
      <w:r w:rsidR="00F94859" w:rsidRPr="00F94859">
        <w:rPr>
          <w:sz w:val="28"/>
          <w:szCs w:val="28"/>
        </w:rPr>
        <w:t>В целях содействия развитию социального партнерства Стороны признают необходимым:</w:t>
      </w:r>
    </w:p>
    <w:p w:rsidR="00F94859" w:rsidRDefault="00F94859" w:rsidP="00F94859">
      <w:pPr>
        <w:ind w:firstLine="540"/>
        <w:jc w:val="both"/>
        <w:rPr>
          <w:sz w:val="28"/>
          <w:szCs w:val="28"/>
        </w:rPr>
      </w:pPr>
      <w:r w:rsidRPr="00F9485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своевременный </w:t>
      </w:r>
      <w:r w:rsidRPr="00F94859">
        <w:rPr>
          <w:sz w:val="28"/>
          <w:szCs w:val="28"/>
        </w:rPr>
        <w:t>обмен информацией о принимаемых решениях, непосредственно затрагивающих интересы работников</w:t>
      </w:r>
      <w:r w:rsidR="00100C39">
        <w:rPr>
          <w:sz w:val="28"/>
          <w:szCs w:val="28"/>
        </w:rPr>
        <w:t xml:space="preserve"> ГБУЗ МО «НЦРБ»</w:t>
      </w:r>
      <w:r w:rsidRPr="00F94859">
        <w:rPr>
          <w:sz w:val="28"/>
          <w:szCs w:val="28"/>
        </w:rPr>
        <w:t>;</w:t>
      </w:r>
    </w:p>
    <w:p w:rsidR="00D4635C" w:rsidRPr="00F94859" w:rsidRDefault="00D4635C" w:rsidP="00F94859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укрепление трудовой и исполнительской дисциплины;</w:t>
      </w:r>
    </w:p>
    <w:p w:rsidR="00F94859" w:rsidRDefault="00F94859" w:rsidP="00100C39">
      <w:pPr>
        <w:ind w:firstLine="540"/>
        <w:jc w:val="both"/>
        <w:rPr>
          <w:sz w:val="28"/>
          <w:szCs w:val="28"/>
          <w:shd w:val="clear" w:color="auto" w:fill="FFFFFF"/>
        </w:rPr>
      </w:pPr>
      <w:r w:rsidRPr="00F336C4">
        <w:rPr>
          <w:sz w:val="28"/>
          <w:szCs w:val="28"/>
          <w:shd w:val="clear" w:color="auto" w:fill="FFFFFF"/>
        </w:rPr>
        <w:t xml:space="preserve">- </w:t>
      </w:r>
      <w:r w:rsidR="00F336C4">
        <w:rPr>
          <w:sz w:val="28"/>
          <w:szCs w:val="28"/>
          <w:shd w:val="clear" w:color="auto" w:fill="FFFFFF"/>
        </w:rPr>
        <w:t>использование</w:t>
      </w:r>
      <w:r w:rsidR="00F336C4" w:rsidRPr="00F336C4">
        <w:rPr>
          <w:sz w:val="28"/>
          <w:szCs w:val="28"/>
          <w:shd w:val="clear" w:color="auto" w:fill="FFFFFF"/>
        </w:rPr>
        <w:t xml:space="preserve"> все</w:t>
      </w:r>
      <w:r w:rsidR="00F336C4">
        <w:rPr>
          <w:sz w:val="28"/>
          <w:szCs w:val="28"/>
          <w:shd w:val="clear" w:color="auto" w:fill="FFFFFF"/>
        </w:rPr>
        <w:t>х возможностей</w:t>
      </w:r>
      <w:r w:rsidR="00727D4F">
        <w:rPr>
          <w:sz w:val="28"/>
          <w:szCs w:val="28"/>
          <w:shd w:val="clear" w:color="auto" w:fill="FFFFFF"/>
        </w:rPr>
        <w:t>, предусмотренных законом,</w:t>
      </w:r>
      <w:r w:rsidR="00F336C4" w:rsidRPr="00F336C4">
        <w:rPr>
          <w:sz w:val="28"/>
          <w:szCs w:val="28"/>
          <w:shd w:val="clear" w:color="auto" w:fill="FFFFFF"/>
        </w:rPr>
        <w:t xml:space="preserve"> для </w:t>
      </w:r>
      <w:r w:rsidR="00727D4F">
        <w:rPr>
          <w:sz w:val="28"/>
          <w:szCs w:val="28"/>
          <w:shd w:val="clear" w:color="auto" w:fill="FFFFFF"/>
        </w:rPr>
        <w:t xml:space="preserve">мирного </w:t>
      </w:r>
      <w:r w:rsidR="00F336C4" w:rsidRPr="00F336C4">
        <w:rPr>
          <w:sz w:val="28"/>
          <w:szCs w:val="28"/>
          <w:shd w:val="clear" w:color="auto" w:fill="FFFFFF"/>
        </w:rPr>
        <w:t>разрешения коллективных трудовых споров – неурегулированных разногласий между работниками и работодателями в сфере труда</w:t>
      </w:r>
      <w:r w:rsidR="00930161">
        <w:rPr>
          <w:sz w:val="28"/>
          <w:szCs w:val="28"/>
          <w:shd w:val="clear" w:color="auto" w:fill="FFFFFF"/>
        </w:rPr>
        <w:t>;</w:t>
      </w:r>
    </w:p>
    <w:p w:rsidR="00930161" w:rsidRPr="00930161" w:rsidRDefault="00930161" w:rsidP="009301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совместное рассмотрение вопросов, связанных</w:t>
      </w:r>
      <w:r w:rsidRPr="00930161">
        <w:rPr>
          <w:sz w:val="28"/>
          <w:szCs w:val="28"/>
        </w:rPr>
        <w:t xml:space="preserve"> с изменением структуры </w:t>
      </w:r>
      <w:r>
        <w:rPr>
          <w:sz w:val="28"/>
          <w:szCs w:val="28"/>
        </w:rPr>
        <w:t>ГБУЗ МО «НЦРБ»</w:t>
      </w:r>
      <w:r w:rsidRPr="00930161">
        <w:rPr>
          <w:sz w:val="28"/>
          <w:szCs w:val="28"/>
        </w:rPr>
        <w:t>, а также сокращением числен</w:t>
      </w:r>
      <w:r>
        <w:rPr>
          <w:sz w:val="28"/>
          <w:szCs w:val="28"/>
        </w:rPr>
        <w:t>ности и</w:t>
      </w:r>
      <w:r w:rsidR="00607853">
        <w:rPr>
          <w:sz w:val="28"/>
          <w:szCs w:val="28"/>
        </w:rPr>
        <w:t>ли</w:t>
      </w:r>
      <w:r>
        <w:rPr>
          <w:sz w:val="28"/>
          <w:szCs w:val="28"/>
        </w:rPr>
        <w:t xml:space="preserve"> штатов</w:t>
      </w:r>
      <w:r w:rsidR="00607853" w:rsidRPr="00607853">
        <w:rPr>
          <w:sz w:val="28"/>
          <w:szCs w:val="28"/>
        </w:rPr>
        <w:t xml:space="preserve"> </w:t>
      </w:r>
      <w:r w:rsidR="00607853">
        <w:rPr>
          <w:sz w:val="28"/>
          <w:szCs w:val="28"/>
        </w:rPr>
        <w:t>работников</w:t>
      </w:r>
      <w:r w:rsidR="00727D4F">
        <w:rPr>
          <w:sz w:val="28"/>
          <w:szCs w:val="28"/>
        </w:rPr>
        <w:t xml:space="preserve"> ГБУЗ МО «НЦРБ»</w:t>
      </w:r>
      <w:r w:rsidRPr="00930161">
        <w:rPr>
          <w:sz w:val="28"/>
          <w:szCs w:val="28"/>
        </w:rPr>
        <w:t>.</w:t>
      </w:r>
    </w:p>
    <w:p w:rsidR="00DD1F86" w:rsidRDefault="00727D4F" w:rsidP="00D4635C">
      <w:pPr>
        <w:pStyle w:val="a9"/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1.11</w:t>
      </w:r>
      <w:r w:rsidR="00DD1F86" w:rsidRPr="005D6983">
        <w:rPr>
          <w:sz w:val="28"/>
          <w:szCs w:val="28"/>
        </w:rPr>
        <w:t xml:space="preserve">. </w:t>
      </w:r>
      <w:r w:rsidR="005D6983">
        <w:rPr>
          <w:sz w:val="28"/>
          <w:szCs w:val="28"/>
          <w:shd w:val="clear" w:color="auto" w:fill="FFFFFF"/>
        </w:rPr>
        <w:t xml:space="preserve">Коллективный договор </w:t>
      </w:r>
      <w:r w:rsidR="005D6983" w:rsidRPr="005D6983">
        <w:rPr>
          <w:sz w:val="28"/>
          <w:szCs w:val="28"/>
          <w:shd w:val="clear" w:color="auto" w:fill="FFFFFF"/>
        </w:rPr>
        <w:t xml:space="preserve">в течение семи </w:t>
      </w:r>
      <w:r w:rsidR="004B2F29">
        <w:rPr>
          <w:sz w:val="28"/>
          <w:szCs w:val="28"/>
          <w:shd w:val="clear" w:color="auto" w:fill="FFFFFF"/>
        </w:rPr>
        <w:t xml:space="preserve">дней со дня подписания направляется Работодателем </w:t>
      </w:r>
      <w:r w:rsidR="005D6983" w:rsidRPr="005D6983">
        <w:rPr>
          <w:sz w:val="28"/>
          <w:szCs w:val="28"/>
          <w:shd w:val="clear" w:color="auto" w:fill="FFFFFF"/>
        </w:rPr>
        <w:t>на уведомительную регистрацию в соответствующий орган по труду.</w:t>
      </w:r>
    </w:p>
    <w:p w:rsidR="00D4635C" w:rsidRPr="00D4635C" w:rsidRDefault="00D4635C" w:rsidP="00D4635C">
      <w:pPr>
        <w:pStyle w:val="a9"/>
        <w:widowControl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DD1F86" w:rsidRPr="00D93757" w:rsidRDefault="00D4635C" w:rsidP="005C0AB2">
      <w:pPr>
        <w:pStyle w:val="a9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D1F86" w:rsidRPr="00D93757">
        <w:rPr>
          <w:b/>
          <w:sz w:val="28"/>
          <w:szCs w:val="28"/>
        </w:rPr>
        <w:t xml:space="preserve">. </w:t>
      </w:r>
      <w:r w:rsidR="00DD1F86">
        <w:rPr>
          <w:b/>
          <w:sz w:val="28"/>
          <w:szCs w:val="28"/>
        </w:rPr>
        <w:t>Трудовые отношения</w:t>
      </w:r>
    </w:p>
    <w:p w:rsidR="00DD1F86" w:rsidRPr="005A0BE0" w:rsidRDefault="00DD1F86" w:rsidP="005C0AB2">
      <w:pPr>
        <w:pStyle w:val="a9"/>
        <w:widowControl w:val="0"/>
        <w:rPr>
          <w:b/>
          <w:sz w:val="28"/>
          <w:szCs w:val="28"/>
        </w:rPr>
      </w:pPr>
      <w:r>
        <w:rPr>
          <w:b/>
          <w:sz w:val="24"/>
        </w:rPr>
        <w:tab/>
      </w:r>
      <w:r w:rsidRPr="00246655">
        <w:rPr>
          <w:b/>
          <w:sz w:val="12"/>
          <w:szCs w:val="12"/>
        </w:rPr>
        <w:tab/>
      </w:r>
      <w:r w:rsidRPr="00246655">
        <w:rPr>
          <w:b/>
          <w:sz w:val="12"/>
          <w:szCs w:val="12"/>
        </w:rPr>
        <w:tab/>
      </w:r>
      <w:r w:rsidRPr="00246655">
        <w:rPr>
          <w:b/>
          <w:sz w:val="12"/>
          <w:szCs w:val="12"/>
        </w:rPr>
        <w:tab/>
      </w:r>
      <w:r w:rsidRPr="00246655">
        <w:rPr>
          <w:b/>
          <w:sz w:val="12"/>
          <w:szCs w:val="12"/>
        </w:rPr>
        <w:tab/>
      </w:r>
    </w:p>
    <w:p w:rsidR="002C3BCC" w:rsidRPr="002C3BCC" w:rsidRDefault="002C3BCC" w:rsidP="002C3BC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BCC">
        <w:rPr>
          <w:sz w:val="28"/>
          <w:szCs w:val="28"/>
        </w:rPr>
        <w:t>.1. Трудовые</w:t>
      </w:r>
      <w:r>
        <w:rPr>
          <w:sz w:val="28"/>
          <w:szCs w:val="28"/>
        </w:rPr>
        <w:t xml:space="preserve"> отношения между работниками и Р</w:t>
      </w:r>
      <w:r w:rsidRPr="002C3BCC">
        <w:rPr>
          <w:sz w:val="28"/>
          <w:szCs w:val="28"/>
        </w:rPr>
        <w:t>аботодателем регулируются </w:t>
      </w:r>
      <w:hyperlink r:id="rId9" w:anchor="/document/12125268/entry/5" w:history="1">
        <w:r w:rsidRPr="002C3BCC">
          <w:rPr>
            <w:rStyle w:val="af2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2C3BCC">
        <w:rPr>
          <w:sz w:val="28"/>
          <w:szCs w:val="28"/>
        </w:rPr>
        <w:t xml:space="preserve"> Российской Федерации, иными нормативными правовыми актами, содержащими нормы трудового права, настоящим коллективным договором, локальными нормативными актами </w:t>
      </w:r>
      <w:r>
        <w:rPr>
          <w:sz w:val="28"/>
          <w:szCs w:val="28"/>
        </w:rPr>
        <w:t xml:space="preserve">ГБУЗ МО «НЦРБ» </w:t>
      </w:r>
      <w:r w:rsidRPr="002C3BCC">
        <w:rPr>
          <w:sz w:val="28"/>
          <w:szCs w:val="28"/>
        </w:rPr>
        <w:t>и трудовым договором.</w:t>
      </w:r>
    </w:p>
    <w:p w:rsidR="002C3BCC" w:rsidRPr="002C3BCC" w:rsidRDefault="002C3BCC" w:rsidP="002C3BC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BCC">
        <w:rPr>
          <w:sz w:val="28"/>
          <w:szCs w:val="28"/>
        </w:rPr>
        <w:t xml:space="preserve">.2. Стороны настоящего коллективного договора исходят из того, что трудовые отношения с работниками при поступлении их на работу оформляются заключением письменного трудового договора на </w:t>
      </w:r>
      <w:r w:rsidRPr="002C3BCC">
        <w:rPr>
          <w:sz w:val="28"/>
          <w:szCs w:val="28"/>
        </w:rPr>
        <w:lastRenderedPageBreak/>
        <w:t>неопределенный или определенный срок, указанный в трудовом договоре, в соответствии со </w:t>
      </w:r>
      <w:hyperlink r:id="rId10" w:anchor="/document/12125268/entry/58" w:history="1">
        <w:r w:rsidRPr="002C3BCC">
          <w:rPr>
            <w:rStyle w:val="af2"/>
            <w:color w:val="auto"/>
            <w:sz w:val="28"/>
            <w:szCs w:val="28"/>
            <w:u w:val="none"/>
          </w:rPr>
          <w:t>статьей 58</w:t>
        </w:r>
      </w:hyperlink>
      <w:r w:rsidRPr="002C3BCC">
        <w:rPr>
          <w:sz w:val="28"/>
          <w:szCs w:val="28"/>
        </w:rPr>
        <w:t> </w:t>
      </w:r>
      <w:r>
        <w:rPr>
          <w:sz w:val="28"/>
          <w:szCs w:val="28"/>
        </w:rPr>
        <w:t>Трудового кодекса Российской Федерации</w:t>
      </w:r>
      <w:r w:rsidRPr="002C3BCC">
        <w:rPr>
          <w:sz w:val="28"/>
          <w:szCs w:val="28"/>
        </w:rPr>
        <w:t>.</w:t>
      </w:r>
    </w:p>
    <w:p w:rsidR="002C3BCC" w:rsidRPr="002C3BCC" w:rsidRDefault="002C3BCC" w:rsidP="002C3BC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BCC">
        <w:rPr>
          <w:sz w:val="28"/>
          <w:szCs w:val="28"/>
        </w:rPr>
        <w:t>.3. При приеме на работу Работодатель обязан ознакомить работников под роспись с Правилами внутреннего трудового распорядка</w:t>
      </w:r>
      <w:r>
        <w:rPr>
          <w:sz w:val="28"/>
          <w:szCs w:val="28"/>
        </w:rPr>
        <w:t>, коллективным договором, иными локальными нормативными актами, имеющими отношение к трудовой функции работника</w:t>
      </w:r>
      <w:r w:rsidRPr="002C3BCC">
        <w:rPr>
          <w:sz w:val="28"/>
          <w:szCs w:val="28"/>
        </w:rPr>
        <w:t>.</w:t>
      </w:r>
    </w:p>
    <w:p w:rsidR="002C3BCC" w:rsidRPr="002C3BCC" w:rsidRDefault="002C3BCC" w:rsidP="002C3BC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BCC">
        <w:rPr>
          <w:sz w:val="28"/>
          <w:szCs w:val="28"/>
        </w:rPr>
        <w:t>.4. Условия трудовых договоров не могут ухудшать положения работников по сравнению с нормами, установленными </w:t>
      </w:r>
      <w:hyperlink r:id="rId11" w:anchor="/document/12125268/entry/5" w:history="1">
        <w:r w:rsidRPr="002C3BCC">
          <w:rPr>
            <w:rStyle w:val="af2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2C3BCC">
        <w:rPr>
          <w:sz w:val="28"/>
          <w:szCs w:val="28"/>
        </w:rPr>
        <w:t> Российской Федерации.</w:t>
      </w:r>
    </w:p>
    <w:p w:rsidR="002C3BCC" w:rsidRPr="002C3BCC" w:rsidRDefault="002C3BCC" w:rsidP="002C3BC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BCC">
        <w:rPr>
          <w:sz w:val="28"/>
          <w:szCs w:val="28"/>
        </w:rPr>
        <w:t>.5. Работники в соответствии с трудовыми договорами принимают на себя обязанность лично выполнять определенную этими договорами трудовую функцию, соблюдать Правила внутреннего трудового распорядка.</w:t>
      </w:r>
    </w:p>
    <w:p w:rsidR="002C3BCC" w:rsidRDefault="00930161" w:rsidP="002C3BC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BCC" w:rsidRPr="002C3BCC">
        <w:rPr>
          <w:sz w:val="28"/>
          <w:szCs w:val="28"/>
        </w:rPr>
        <w:t>.6. Работодатель обязуется предоставить работникам работу по обусловленной трудовыми договорами трудовой функции, обеспечить условия труда, предусмотренные </w:t>
      </w:r>
      <w:hyperlink r:id="rId12" w:anchor="/document/12125268/entry/5" w:history="1">
        <w:r w:rsidR="002C3BCC" w:rsidRPr="002C3BCC">
          <w:rPr>
            <w:rStyle w:val="af2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="002C3BCC" w:rsidRPr="002C3BCC">
        <w:rPr>
          <w:sz w:val="28"/>
          <w:szCs w:val="28"/>
        </w:rPr>
        <w:t> Российской Федерации и выплачивать работникам заработную плату в полном размере, создавать условия для квалификационного роста.</w:t>
      </w:r>
    </w:p>
    <w:p w:rsidR="00930161" w:rsidRPr="002C3BCC" w:rsidRDefault="00930161" w:rsidP="00930161">
      <w:pPr>
        <w:pStyle w:val="a9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B49DF">
        <w:rPr>
          <w:sz w:val="28"/>
          <w:szCs w:val="28"/>
        </w:rPr>
        <w:t>. Прием на работу специалистов может производиться на конкурсной основе. Поло</w:t>
      </w:r>
      <w:r>
        <w:rPr>
          <w:sz w:val="28"/>
          <w:szCs w:val="28"/>
        </w:rPr>
        <w:t>жение о конкурсе утверждается</w:t>
      </w:r>
      <w:r w:rsidRPr="00CB49DF">
        <w:rPr>
          <w:sz w:val="28"/>
          <w:szCs w:val="28"/>
        </w:rPr>
        <w:t xml:space="preserve"> Ра</w:t>
      </w:r>
      <w:r>
        <w:rPr>
          <w:sz w:val="28"/>
          <w:szCs w:val="28"/>
        </w:rPr>
        <w:t>ботодателем с учетом мнения Профсоюза.</w:t>
      </w:r>
    </w:p>
    <w:p w:rsidR="002C3BCC" w:rsidRPr="002C3BCC" w:rsidRDefault="00930161" w:rsidP="002C3BC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C3BCC" w:rsidRPr="002C3BCC">
        <w:rPr>
          <w:sz w:val="28"/>
          <w:szCs w:val="28"/>
        </w:rPr>
        <w:t>. Трудовой договор между работниками и Работодателем может быть прекращен по основаниям, предусмотренным </w:t>
      </w:r>
      <w:hyperlink r:id="rId13" w:anchor="/document/12125268/entry/77" w:history="1">
        <w:r w:rsidR="002C3BCC" w:rsidRPr="002C3BCC">
          <w:rPr>
            <w:rStyle w:val="af2"/>
            <w:color w:val="auto"/>
            <w:sz w:val="28"/>
            <w:szCs w:val="28"/>
            <w:u w:val="none"/>
          </w:rPr>
          <w:t>статьей 77</w:t>
        </w:r>
      </w:hyperlink>
      <w:r w:rsidR="002C3BCC" w:rsidRPr="002C3BCC">
        <w:rPr>
          <w:sz w:val="28"/>
          <w:szCs w:val="28"/>
        </w:rPr>
        <w:t> </w:t>
      </w:r>
      <w:r>
        <w:rPr>
          <w:sz w:val="28"/>
          <w:szCs w:val="28"/>
        </w:rPr>
        <w:t>Трудового кодекса Российской Федерации</w:t>
      </w:r>
      <w:r w:rsidR="002C3BCC" w:rsidRPr="002C3BCC">
        <w:rPr>
          <w:sz w:val="28"/>
          <w:szCs w:val="28"/>
        </w:rPr>
        <w:t>.</w:t>
      </w:r>
    </w:p>
    <w:p w:rsidR="00DD1F86" w:rsidRDefault="00930161" w:rsidP="00930161">
      <w:pPr>
        <w:pStyle w:val="a9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23E9">
        <w:rPr>
          <w:sz w:val="28"/>
          <w:szCs w:val="28"/>
        </w:rPr>
        <w:t>.9</w:t>
      </w:r>
      <w:r w:rsidR="00DD1F86">
        <w:rPr>
          <w:sz w:val="28"/>
          <w:szCs w:val="28"/>
        </w:rPr>
        <w:t xml:space="preserve">. Лицам, </w:t>
      </w:r>
      <w:r w:rsidR="00DD1F86" w:rsidRPr="00CB49DF">
        <w:rPr>
          <w:sz w:val="28"/>
          <w:szCs w:val="28"/>
        </w:rPr>
        <w:t xml:space="preserve">получившим уведомление </w:t>
      </w:r>
      <w:r w:rsidR="00C124F5">
        <w:rPr>
          <w:sz w:val="28"/>
          <w:szCs w:val="28"/>
        </w:rPr>
        <w:t>о предстоящем сокращении</w:t>
      </w:r>
      <w:r w:rsidR="00DD1F86">
        <w:rPr>
          <w:sz w:val="28"/>
          <w:szCs w:val="28"/>
        </w:rPr>
        <w:t xml:space="preserve"> </w:t>
      </w:r>
      <w:r w:rsidR="00C124F5">
        <w:rPr>
          <w:sz w:val="28"/>
          <w:szCs w:val="28"/>
        </w:rPr>
        <w:t>должности</w:t>
      </w:r>
      <w:r w:rsidR="00DD1F86">
        <w:rPr>
          <w:sz w:val="28"/>
          <w:szCs w:val="28"/>
        </w:rPr>
        <w:t xml:space="preserve"> (пункт</w:t>
      </w:r>
      <w:r w:rsidR="00DD1F86" w:rsidRPr="00CB49DF">
        <w:rPr>
          <w:sz w:val="28"/>
          <w:szCs w:val="28"/>
        </w:rPr>
        <w:t xml:space="preserve"> 2 </w:t>
      </w:r>
      <w:r w:rsidR="00DD1F86">
        <w:rPr>
          <w:sz w:val="28"/>
          <w:szCs w:val="28"/>
        </w:rPr>
        <w:t xml:space="preserve">части 1 </w:t>
      </w:r>
      <w:r w:rsidR="00DD1F86" w:rsidRPr="00CB49DF">
        <w:rPr>
          <w:sz w:val="28"/>
          <w:szCs w:val="28"/>
        </w:rPr>
        <w:t>ст</w:t>
      </w:r>
      <w:r w:rsidR="006D23E9">
        <w:rPr>
          <w:sz w:val="28"/>
          <w:szCs w:val="28"/>
        </w:rPr>
        <w:t>атьи</w:t>
      </w:r>
      <w:r w:rsidR="00DD1F86" w:rsidRPr="00CB49DF">
        <w:rPr>
          <w:sz w:val="28"/>
          <w:szCs w:val="28"/>
        </w:rPr>
        <w:t xml:space="preserve"> 81 </w:t>
      </w:r>
      <w:r w:rsidR="00DD1F86">
        <w:rPr>
          <w:sz w:val="28"/>
          <w:szCs w:val="28"/>
        </w:rPr>
        <w:t xml:space="preserve">Трудового кодекса </w:t>
      </w:r>
      <w:r w:rsidR="00DD1F86" w:rsidRPr="00CB49DF">
        <w:rPr>
          <w:sz w:val="28"/>
          <w:szCs w:val="28"/>
        </w:rPr>
        <w:t>Российской Федерации</w:t>
      </w:r>
      <w:r w:rsidR="00DD1F86">
        <w:rPr>
          <w:sz w:val="28"/>
          <w:szCs w:val="28"/>
        </w:rPr>
        <w:t>)</w:t>
      </w:r>
      <w:r w:rsidR="00C124F5">
        <w:rPr>
          <w:sz w:val="28"/>
          <w:szCs w:val="28"/>
        </w:rPr>
        <w:t>,</w:t>
      </w:r>
      <w:r w:rsidR="00DD1F86" w:rsidRPr="00CB49DF">
        <w:rPr>
          <w:sz w:val="28"/>
          <w:szCs w:val="28"/>
        </w:rPr>
        <w:t xml:space="preserve"> предоставляется свободное от работы время (не менее 4 часов в неделю) для поиска нового места работы с сохранением среднего заработка до момента увольнения.</w:t>
      </w:r>
      <w:r w:rsidR="00DD1F86">
        <w:rPr>
          <w:sz w:val="28"/>
          <w:szCs w:val="28"/>
        </w:rPr>
        <w:t xml:space="preserve">  </w:t>
      </w:r>
    </w:p>
    <w:p w:rsidR="00DD1F86" w:rsidRDefault="00924310" w:rsidP="00C124F5">
      <w:pPr>
        <w:pStyle w:val="a9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245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DD1F86" w:rsidRPr="00CB49DF">
        <w:rPr>
          <w:sz w:val="28"/>
          <w:szCs w:val="28"/>
        </w:rPr>
        <w:t xml:space="preserve">. Работодатель обязуется выполнять требования действующего законодательства при обработке персональных данных </w:t>
      </w:r>
      <w:r w:rsidR="00DD1F86">
        <w:rPr>
          <w:sz w:val="28"/>
          <w:szCs w:val="28"/>
        </w:rPr>
        <w:t>работников</w:t>
      </w:r>
      <w:r w:rsidR="00DD1F86" w:rsidRPr="00CB49DF">
        <w:rPr>
          <w:sz w:val="28"/>
          <w:szCs w:val="28"/>
        </w:rPr>
        <w:t>.</w:t>
      </w:r>
      <w:r w:rsidR="00DD1F86">
        <w:rPr>
          <w:sz w:val="28"/>
          <w:szCs w:val="28"/>
        </w:rPr>
        <w:t xml:space="preserve"> </w:t>
      </w:r>
    </w:p>
    <w:p w:rsidR="00DD1F86" w:rsidRDefault="00DD1F86" w:rsidP="005C0AB2">
      <w:pPr>
        <w:pStyle w:val="a9"/>
        <w:widowControl w:val="0"/>
        <w:ind w:firstLine="540"/>
        <w:jc w:val="both"/>
        <w:rPr>
          <w:sz w:val="28"/>
          <w:szCs w:val="28"/>
        </w:rPr>
      </w:pPr>
    </w:p>
    <w:p w:rsidR="00DD1F86" w:rsidRPr="002D1317" w:rsidRDefault="00272770" w:rsidP="005C0AB2">
      <w:pPr>
        <w:pStyle w:val="a9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D1F86" w:rsidRPr="002D1317">
        <w:rPr>
          <w:b/>
          <w:sz w:val="28"/>
          <w:szCs w:val="28"/>
        </w:rPr>
        <w:t xml:space="preserve">. </w:t>
      </w:r>
      <w:r w:rsidR="00DD1F86">
        <w:rPr>
          <w:b/>
          <w:sz w:val="28"/>
          <w:szCs w:val="28"/>
        </w:rPr>
        <w:t>Рабочее время и время отдыха</w:t>
      </w:r>
    </w:p>
    <w:p w:rsidR="00DD1F86" w:rsidRPr="005A0BE0" w:rsidRDefault="00DD1F86" w:rsidP="005C0AB2">
      <w:pPr>
        <w:pStyle w:val="a9"/>
        <w:widowControl w:val="0"/>
        <w:rPr>
          <w:b/>
          <w:sz w:val="28"/>
          <w:szCs w:val="28"/>
        </w:rPr>
      </w:pPr>
    </w:p>
    <w:p w:rsidR="00DD1F86" w:rsidRPr="00412CD5" w:rsidRDefault="00DD1F86" w:rsidP="00272770">
      <w:pPr>
        <w:pStyle w:val="a9"/>
        <w:widowControl w:val="0"/>
        <w:ind w:firstLine="567"/>
        <w:rPr>
          <w:b/>
          <w:sz w:val="16"/>
          <w:szCs w:val="16"/>
        </w:rPr>
      </w:pPr>
      <w:r w:rsidRPr="00CB49DF">
        <w:rPr>
          <w:b/>
          <w:sz w:val="28"/>
          <w:szCs w:val="28"/>
        </w:rPr>
        <w:t xml:space="preserve">  а) Рабочее время</w:t>
      </w:r>
    </w:p>
    <w:p w:rsidR="00DD1F86" w:rsidRPr="009D0CAD" w:rsidRDefault="00DD1F86" w:rsidP="00F5204E">
      <w:pPr>
        <w:pStyle w:val="a9"/>
        <w:widowControl w:val="0"/>
        <w:jc w:val="both"/>
        <w:rPr>
          <w:sz w:val="28"/>
          <w:szCs w:val="28"/>
        </w:rPr>
      </w:pPr>
      <w:r w:rsidRPr="009D0CAD">
        <w:rPr>
          <w:b/>
          <w:sz w:val="28"/>
          <w:szCs w:val="28"/>
        </w:rPr>
        <w:t xml:space="preserve">         </w:t>
      </w:r>
      <w:r w:rsidR="004A37F7">
        <w:rPr>
          <w:sz w:val="28"/>
          <w:szCs w:val="28"/>
        </w:rPr>
        <w:t>3</w:t>
      </w:r>
      <w:r w:rsidRPr="009D0CAD">
        <w:rPr>
          <w:sz w:val="28"/>
          <w:szCs w:val="28"/>
        </w:rPr>
        <w:t xml:space="preserve">.1. </w:t>
      </w:r>
      <w:r w:rsidR="00272770" w:rsidRPr="009D0CAD">
        <w:rPr>
          <w:sz w:val="28"/>
          <w:szCs w:val="28"/>
          <w:shd w:val="clear" w:color="auto" w:fill="FFFFFF"/>
        </w:rPr>
        <w:t>Рабочее время - время, в течение которого работник в соответствии с Правилами внутреннего трудового распорядка ГБУЗ МО «НЦРБ»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  <w:r w:rsidRPr="009D0CAD">
        <w:rPr>
          <w:sz w:val="28"/>
          <w:szCs w:val="28"/>
        </w:rPr>
        <w:t xml:space="preserve"> </w:t>
      </w:r>
    </w:p>
    <w:p w:rsidR="000E6848" w:rsidRDefault="004A37F7" w:rsidP="000F5F69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F86" w:rsidRPr="00CB49DF">
        <w:rPr>
          <w:sz w:val="28"/>
          <w:szCs w:val="28"/>
        </w:rPr>
        <w:t xml:space="preserve">.2. </w:t>
      </w:r>
      <w:r w:rsidR="000F5F69">
        <w:rPr>
          <w:sz w:val="28"/>
          <w:szCs w:val="28"/>
        </w:rPr>
        <w:t>С</w:t>
      </w:r>
      <w:r w:rsidR="00DD1F86" w:rsidRPr="00CB49DF">
        <w:rPr>
          <w:sz w:val="28"/>
          <w:szCs w:val="28"/>
        </w:rPr>
        <w:t>тороны исходят из того, что продолжительность работы не может превышать 4</w:t>
      </w:r>
      <w:r w:rsidR="000E6848">
        <w:rPr>
          <w:sz w:val="28"/>
          <w:szCs w:val="28"/>
        </w:rPr>
        <w:t>0 часов в неделю</w:t>
      </w:r>
      <w:r w:rsidR="00DD1F86" w:rsidRPr="00CB49DF">
        <w:rPr>
          <w:sz w:val="28"/>
          <w:szCs w:val="28"/>
        </w:rPr>
        <w:t>.</w:t>
      </w:r>
      <w:r w:rsidR="000F5F69">
        <w:rPr>
          <w:sz w:val="28"/>
          <w:szCs w:val="28"/>
        </w:rPr>
        <w:t xml:space="preserve"> </w:t>
      </w:r>
    </w:p>
    <w:p w:rsidR="000E6848" w:rsidRPr="000E6848" w:rsidRDefault="004A37F7" w:rsidP="000E6848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848" w:rsidRPr="000E6848">
        <w:rPr>
          <w:sz w:val="28"/>
          <w:szCs w:val="28"/>
        </w:rPr>
        <w:t xml:space="preserve">.3. </w:t>
      </w:r>
      <w:r w:rsidR="000F5F69" w:rsidRPr="000E6848">
        <w:rPr>
          <w:sz w:val="28"/>
          <w:szCs w:val="28"/>
          <w:shd w:val="clear" w:color="auto" w:fill="FFFFFF"/>
        </w:rPr>
        <w:t>Для медицинских работников устанавливается сокращенная продолжительность рабочего времени не более 39 часов в неделю. </w:t>
      </w:r>
      <w:r w:rsidR="000E6848" w:rsidRPr="000E6848">
        <w:rPr>
          <w:sz w:val="28"/>
          <w:szCs w:val="28"/>
          <w:shd w:val="clear" w:color="auto" w:fill="FFFFFF"/>
        </w:rPr>
        <w:t>В зависимости от должности и (или) специальности продолжительность рабочего</w:t>
      </w:r>
      <w:r w:rsidR="0029155C">
        <w:rPr>
          <w:sz w:val="28"/>
          <w:szCs w:val="28"/>
          <w:shd w:val="clear" w:color="auto" w:fill="FFFFFF"/>
        </w:rPr>
        <w:t xml:space="preserve"> времени медицинских работников</w:t>
      </w:r>
      <w:r w:rsidR="000E6848" w:rsidRPr="000E6848">
        <w:rPr>
          <w:sz w:val="28"/>
          <w:szCs w:val="28"/>
          <w:shd w:val="clear" w:color="auto" w:fill="FFFFFF"/>
        </w:rPr>
        <w:t> </w:t>
      </w:r>
      <w:hyperlink r:id="rId14" w:anchor="/document/12129879/entry/0" w:history="1">
        <w:r w:rsidR="000E6848" w:rsidRPr="000E6848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определяется</w:t>
        </w:r>
      </w:hyperlink>
      <w:r w:rsidR="000E6848" w:rsidRPr="000E6848">
        <w:rPr>
          <w:sz w:val="28"/>
          <w:szCs w:val="28"/>
          <w:shd w:val="clear" w:color="auto" w:fill="FFFFFF"/>
        </w:rPr>
        <w:t> </w:t>
      </w:r>
      <w:r w:rsidR="000E6848">
        <w:rPr>
          <w:sz w:val="28"/>
          <w:szCs w:val="28"/>
        </w:rPr>
        <w:t>Постановлением</w:t>
      </w:r>
      <w:r w:rsidR="000E6848" w:rsidRPr="000E6848">
        <w:rPr>
          <w:sz w:val="28"/>
          <w:szCs w:val="28"/>
        </w:rPr>
        <w:t xml:space="preserve"> </w:t>
      </w:r>
      <w:r w:rsidR="000E6848" w:rsidRPr="000E6848">
        <w:rPr>
          <w:sz w:val="28"/>
          <w:szCs w:val="28"/>
        </w:rPr>
        <w:lastRenderedPageBreak/>
        <w:t>Правительства Р</w:t>
      </w:r>
      <w:r w:rsidR="000E6848">
        <w:rPr>
          <w:sz w:val="28"/>
          <w:szCs w:val="28"/>
        </w:rPr>
        <w:t xml:space="preserve">оссийской </w:t>
      </w:r>
      <w:r w:rsidR="000E6848" w:rsidRPr="000E6848">
        <w:rPr>
          <w:sz w:val="28"/>
          <w:szCs w:val="28"/>
        </w:rPr>
        <w:t>Ф</w:t>
      </w:r>
      <w:r w:rsidR="000E6848">
        <w:rPr>
          <w:sz w:val="28"/>
          <w:szCs w:val="28"/>
        </w:rPr>
        <w:t>едерации</w:t>
      </w:r>
      <w:r w:rsidR="000E6848" w:rsidRPr="000E6848">
        <w:rPr>
          <w:sz w:val="28"/>
          <w:szCs w:val="28"/>
        </w:rPr>
        <w:t xml:space="preserve"> от 14.02.2003</w:t>
      </w:r>
      <w:r w:rsidR="000E6848">
        <w:rPr>
          <w:sz w:val="28"/>
          <w:szCs w:val="28"/>
        </w:rPr>
        <w:t xml:space="preserve"> г.</w:t>
      </w:r>
      <w:r w:rsidR="000E6848" w:rsidRPr="000E6848">
        <w:rPr>
          <w:sz w:val="28"/>
          <w:szCs w:val="28"/>
        </w:rPr>
        <w:t xml:space="preserve"> № 101 «О продолжительности рабочего времени медицинских работников в зависимости от занимаемой </w:t>
      </w:r>
      <w:r w:rsidR="000E6848">
        <w:rPr>
          <w:sz w:val="28"/>
          <w:szCs w:val="28"/>
        </w:rPr>
        <w:t>должности»</w:t>
      </w:r>
      <w:r w:rsidR="00FA33AE">
        <w:rPr>
          <w:sz w:val="28"/>
          <w:szCs w:val="28"/>
        </w:rPr>
        <w:t>, иными</w:t>
      </w:r>
      <w:r w:rsidR="000E6848">
        <w:rPr>
          <w:sz w:val="28"/>
          <w:szCs w:val="28"/>
        </w:rPr>
        <w:t xml:space="preserve"> </w:t>
      </w:r>
      <w:r w:rsidR="008B3C14">
        <w:rPr>
          <w:sz w:val="28"/>
          <w:szCs w:val="28"/>
        </w:rPr>
        <w:t xml:space="preserve">действующими </w:t>
      </w:r>
      <w:r w:rsidR="000E6848">
        <w:rPr>
          <w:sz w:val="28"/>
          <w:szCs w:val="28"/>
        </w:rPr>
        <w:t xml:space="preserve">нормативными </w:t>
      </w:r>
      <w:r w:rsidR="000E6848" w:rsidRPr="000E6848">
        <w:rPr>
          <w:sz w:val="28"/>
          <w:szCs w:val="28"/>
        </w:rPr>
        <w:t>правовыми актами.</w:t>
      </w:r>
    </w:p>
    <w:p w:rsidR="00DD1F86" w:rsidRPr="000B28DE" w:rsidRDefault="004A37F7" w:rsidP="009C37CB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F86" w:rsidRPr="000B28DE">
        <w:rPr>
          <w:sz w:val="28"/>
          <w:szCs w:val="28"/>
        </w:rPr>
        <w:t>.4. Привлечение р</w:t>
      </w:r>
      <w:r w:rsidR="00FD56C6">
        <w:rPr>
          <w:sz w:val="28"/>
          <w:szCs w:val="28"/>
        </w:rPr>
        <w:t>аботников к сверхурочной работе</w:t>
      </w:r>
      <w:r w:rsidR="00DD1F86" w:rsidRPr="000B28DE">
        <w:rPr>
          <w:sz w:val="28"/>
          <w:szCs w:val="28"/>
        </w:rPr>
        <w:t xml:space="preserve"> допускается только в порядке и в случаях, предусмотренных стать</w:t>
      </w:r>
      <w:r w:rsidR="00FD56C6">
        <w:rPr>
          <w:sz w:val="28"/>
          <w:szCs w:val="28"/>
        </w:rPr>
        <w:t>ей 99</w:t>
      </w:r>
      <w:r w:rsidR="00DD1F86" w:rsidRPr="000B28DE">
        <w:rPr>
          <w:sz w:val="28"/>
          <w:szCs w:val="28"/>
        </w:rPr>
        <w:t xml:space="preserve"> Трудового кодекса Российской Федерации.</w:t>
      </w:r>
    </w:p>
    <w:p w:rsidR="00DD1F86" w:rsidRPr="00BF40B2" w:rsidRDefault="004A37F7" w:rsidP="002411F5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F86" w:rsidRPr="00BF40B2">
        <w:rPr>
          <w:sz w:val="28"/>
          <w:szCs w:val="28"/>
        </w:rPr>
        <w:t>.</w:t>
      </w:r>
      <w:r w:rsidR="002411F5">
        <w:rPr>
          <w:sz w:val="28"/>
          <w:szCs w:val="28"/>
        </w:rPr>
        <w:t>5</w:t>
      </w:r>
      <w:r w:rsidR="00DD1F86" w:rsidRPr="00BF40B2">
        <w:rPr>
          <w:sz w:val="28"/>
          <w:szCs w:val="28"/>
        </w:rPr>
        <w:t>.</w:t>
      </w:r>
      <w:r w:rsidR="00B828E7">
        <w:rPr>
          <w:sz w:val="28"/>
          <w:szCs w:val="28"/>
        </w:rPr>
        <w:t xml:space="preserve"> </w:t>
      </w:r>
      <w:r w:rsidR="00DD1F86" w:rsidRPr="00BF40B2">
        <w:rPr>
          <w:sz w:val="28"/>
          <w:szCs w:val="28"/>
        </w:rPr>
        <w:t>Привлечение работников к работе в выходные и нерабочие праздничные допускаетс</w:t>
      </w:r>
      <w:r w:rsidR="00B828E7">
        <w:rPr>
          <w:sz w:val="28"/>
          <w:szCs w:val="28"/>
        </w:rPr>
        <w:t xml:space="preserve">я только в </w:t>
      </w:r>
      <w:r w:rsidR="00E97E8A">
        <w:rPr>
          <w:sz w:val="28"/>
          <w:szCs w:val="28"/>
        </w:rPr>
        <w:t xml:space="preserve">порядке и в </w:t>
      </w:r>
      <w:r w:rsidR="00B828E7">
        <w:rPr>
          <w:sz w:val="28"/>
          <w:szCs w:val="28"/>
        </w:rPr>
        <w:t xml:space="preserve">случаях, предусмотренных статьей </w:t>
      </w:r>
      <w:r w:rsidR="00DD1F86" w:rsidRPr="00BF40B2">
        <w:rPr>
          <w:sz w:val="28"/>
          <w:szCs w:val="28"/>
        </w:rPr>
        <w:t>113 Трудово</w:t>
      </w:r>
      <w:r w:rsidR="00B828E7">
        <w:rPr>
          <w:sz w:val="28"/>
          <w:szCs w:val="28"/>
        </w:rPr>
        <w:t>го кодекса Российской Федерации.</w:t>
      </w:r>
    </w:p>
    <w:p w:rsidR="00F32F9E" w:rsidRDefault="004A37F7" w:rsidP="00F32F9E">
      <w:pPr>
        <w:pStyle w:val="a9"/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DD1F86" w:rsidRPr="00E56DBF">
        <w:rPr>
          <w:sz w:val="28"/>
          <w:szCs w:val="28"/>
        </w:rPr>
        <w:t>.</w:t>
      </w:r>
      <w:r w:rsidR="002411F5" w:rsidRPr="00E56DBF">
        <w:rPr>
          <w:sz w:val="28"/>
          <w:szCs w:val="28"/>
        </w:rPr>
        <w:t>6</w:t>
      </w:r>
      <w:r w:rsidR="00DD1F86" w:rsidRPr="00E56DBF">
        <w:rPr>
          <w:sz w:val="28"/>
          <w:szCs w:val="28"/>
        </w:rPr>
        <w:t xml:space="preserve">. </w:t>
      </w:r>
      <w:r w:rsidR="00E97E8A" w:rsidRPr="00E56DBF">
        <w:rPr>
          <w:sz w:val="28"/>
          <w:szCs w:val="28"/>
          <w:shd w:val="clear" w:color="auto" w:fill="FFFFFF"/>
        </w:rPr>
        <w:t>На основании отраслевого соглашения, а также письменного согласия работника, оформленного путем заключения дополнительного соглашения к трудовому договору, про</w:t>
      </w:r>
      <w:r w:rsidR="00E56DBF">
        <w:rPr>
          <w:sz w:val="28"/>
          <w:szCs w:val="28"/>
          <w:shd w:val="clear" w:color="auto" w:fill="FFFFFF"/>
        </w:rPr>
        <w:t>должительность рабочего времени</w:t>
      </w:r>
      <w:r w:rsidR="00E97E8A" w:rsidRPr="00E56DBF">
        <w:rPr>
          <w:sz w:val="28"/>
          <w:szCs w:val="28"/>
          <w:shd w:val="clear" w:color="auto" w:fill="FFFFFF"/>
        </w:rPr>
        <w:t xml:space="preserve"> </w:t>
      </w:r>
      <w:r w:rsidR="00E56DBF" w:rsidRPr="00E56DBF">
        <w:rPr>
          <w:sz w:val="28"/>
          <w:szCs w:val="28"/>
          <w:shd w:val="clear" w:color="auto" w:fill="FFFFFF"/>
        </w:rPr>
        <w:t>для работников, условия труда на рабочих местах которых по результатам </w:t>
      </w:r>
      <w:hyperlink r:id="rId15" w:anchor="/document/70552676/entry/3" w:history="1">
        <w:r w:rsidR="00E56DBF" w:rsidRPr="00E56DBF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специальной оценки условий труда</w:t>
        </w:r>
      </w:hyperlink>
      <w:r w:rsidR="00E56DBF" w:rsidRPr="00E56DBF">
        <w:rPr>
          <w:sz w:val="28"/>
          <w:szCs w:val="28"/>
          <w:shd w:val="clear" w:color="auto" w:fill="FFFFFF"/>
        </w:rPr>
        <w:t> отнесены к вредным условиям труда 3 или 4 степени или опасным условиям труда</w:t>
      </w:r>
      <w:r w:rsidR="00E97E8A" w:rsidRPr="00E56DBF">
        <w:rPr>
          <w:sz w:val="28"/>
          <w:szCs w:val="28"/>
          <w:shd w:val="clear" w:color="auto" w:fill="FFFFFF"/>
        </w:rPr>
        <w:t>, может быть увеличена, но не более чем до 40 часов в неделю с выплатой работнику отдельно устанавливаемой денежной компенсации в порядке, размерах и на условиях,</w:t>
      </w:r>
      <w:r w:rsidR="00E56DBF">
        <w:rPr>
          <w:sz w:val="28"/>
          <w:szCs w:val="28"/>
          <w:shd w:val="clear" w:color="auto" w:fill="FFFFFF"/>
        </w:rPr>
        <w:t xml:space="preserve"> которые установлены отраслевым</w:t>
      </w:r>
      <w:r w:rsidR="00E97E8A" w:rsidRPr="00E56DBF">
        <w:rPr>
          <w:sz w:val="28"/>
          <w:szCs w:val="28"/>
          <w:shd w:val="clear" w:color="auto" w:fill="FFFFFF"/>
        </w:rPr>
        <w:t xml:space="preserve"> </w:t>
      </w:r>
      <w:r w:rsidR="00E56DBF">
        <w:rPr>
          <w:sz w:val="28"/>
          <w:szCs w:val="28"/>
          <w:shd w:val="clear" w:color="auto" w:fill="FFFFFF"/>
        </w:rPr>
        <w:t>соглашением, локальным нормативным актом</w:t>
      </w:r>
      <w:r w:rsidR="00F32F9E">
        <w:rPr>
          <w:sz w:val="28"/>
          <w:szCs w:val="28"/>
          <w:shd w:val="clear" w:color="auto" w:fill="FFFFFF"/>
        </w:rPr>
        <w:t xml:space="preserve"> работодателя, изданным с учетом мнения Профсоюза</w:t>
      </w:r>
      <w:r w:rsidR="00E97E8A" w:rsidRPr="00E56DBF">
        <w:rPr>
          <w:sz w:val="28"/>
          <w:szCs w:val="28"/>
          <w:shd w:val="clear" w:color="auto" w:fill="FFFFFF"/>
        </w:rPr>
        <w:t>.</w:t>
      </w:r>
    </w:p>
    <w:p w:rsidR="000479D4" w:rsidRDefault="004A37F7" w:rsidP="000479D4">
      <w:pPr>
        <w:pStyle w:val="a9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F32F9E" w:rsidRPr="00F32F9E">
        <w:rPr>
          <w:sz w:val="28"/>
          <w:szCs w:val="28"/>
          <w:shd w:val="clear" w:color="auto" w:fill="FFFFFF"/>
        </w:rPr>
        <w:t xml:space="preserve">.7. </w:t>
      </w:r>
      <w:r w:rsidR="00F32F9E">
        <w:rPr>
          <w:sz w:val="28"/>
          <w:szCs w:val="28"/>
        </w:rPr>
        <w:t>На основании отраслевого</w:t>
      </w:r>
      <w:r w:rsidR="00F32F9E" w:rsidRPr="00F32F9E">
        <w:rPr>
          <w:sz w:val="28"/>
          <w:szCs w:val="28"/>
        </w:rPr>
        <w:t xml:space="preserve"> </w:t>
      </w:r>
      <w:r w:rsidR="00F32F9E">
        <w:rPr>
          <w:sz w:val="28"/>
          <w:szCs w:val="28"/>
        </w:rPr>
        <w:t>соглашения</w:t>
      </w:r>
      <w:r w:rsidR="00F32F9E" w:rsidRPr="00F32F9E">
        <w:rPr>
          <w:sz w:val="28"/>
          <w:szCs w:val="28"/>
        </w:rPr>
        <w:t xml:space="preserve">, а также при наличии письменного согласия работника, оформленного путем заключения отдельного соглашения к трудовому договору, может быть </w:t>
      </w:r>
      <w:r w:rsidR="00F32F9E">
        <w:rPr>
          <w:sz w:val="28"/>
          <w:szCs w:val="28"/>
        </w:rPr>
        <w:t>увеличена максимально допустимая продолжительность</w:t>
      </w:r>
      <w:r w:rsidR="00F32F9E" w:rsidRPr="00F32F9E">
        <w:rPr>
          <w:sz w:val="28"/>
          <w:szCs w:val="28"/>
        </w:rPr>
        <w:t xml:space="preserve"> ежедневной работы (смены) по сравнению с продолжительностью ежедневной работы (смены), установленной </w:t>
      </w:r>
      <w:hyperlink r:id="rId16" w:anchor="/document/12125268/entry/9402" w:history="1">
        <w:r w:rsidR="00F32F9E" w:rsidRPr="00F32F9E">
          <w:rPr>
            <w:rStyle w:val="af2"/>
            <w:color w:val="auto"/>
            <w:sz w:val="28"/>
            <w:szCs w:val="28"/>
            <w:u w:val="none"/>
          </w:rPr>
          <w:t>частью </w:t>
        </w:r>
        <w:r w:rsidR="000479D4">
          <w:rPr>
            <w:rStyle w:val="af2"/>
            <w:color w:val="auto"/>
            <w:sz w:val="28"/>
            <w:szCs w:val="28"/>
            <w:u w:val="none"/>
          </w:rPr>
          <w:t>2</w:t>
        </w:r>
      </w:hyperlink>
      <w:r w:rsidR="00565443">
        <w:rPr>
          <w:sz w:val="28"/>
          <w:szCs w:val="28"/>
        </w:rPr>
        <w:t> </w:t>
      </w:r>
      <w:r w:rsidR="00F32F9E" w:rsidRPr="00F32F9E">
        <w:rPr>
          <w:sz w:val="28"/>
          <w:szCs w:val="28"/>
        </w:rPr>
        <w:t>статьи </w:t>
      </w:r>
      <w:r w:rsidR="000479D4">
        <w:rPr>
          <w:sz w:val="28"/>
          <w:szCs w:val="28"/>
        </w:rPr>
        <w:t>94</w:t>
      </w:r>
      <w:r w:rsidR="00565443">
        <w:rPr>
          <w:sz w:val="28"/>
          <w:szCs w:val="28"/>
        </w:rPr>
        <w:t xml:space="preserve"> </w:t>
      </w:r>
      <w:r w:rsidR="000479D4">
        <w:rPr>
          <w:sz w:val="28"/>
          <w:szCs w:val="28"/>
        </w:rPr>
        <w:t xml:space="preserve">Трудового кодекса Российской Федерации </w:t>
      </w:r>
      <w:r w:rsidR="00F32F9E" w:rsidRPr="00F32F9E">
        <w:rPr>
          <w:sz w:val="28"/>
          <w:szCs w:val="28"/>
        </w:rPr>
        <w:t>для работников, занятых на работах с вредными и (или) опасными условиями труда, при условии соблюдения предельной еженедельной продолжительности рабочего времени, установленной в соответствии с </w:t>
      </w:r>
      <w:hyperlink r:id="rId17" w:anchor="/document/12125268/entry/921" w:history="1">
        <w:r w:rsidR="00F32F9E" w:rsidRPr="00F32F9E">
          <w:rPr>
            <w:rStyle w:val="af2"/>
            <w:color w:val="auto"/>
            <w:sz w:val="28"/>
            <w:szCs w:val="28"/>
            <w:u w:val="none"/>
          </w:rPr>
          <w:t xml:space="preserve">частями </w:t>
        </w:r>
        <w:r w:rsidR="002529E7">
          <w:rPr>
            <w:rStyle w:val="af2"/>
            <w:color w:val="auto"/>
            <w:sz w:val="28"/>
            <w:szCs w:val="28"/>
            <w:u w:val="none"/>
          </w:rPr>
          <w:t>1-3</w:t>
        </w:r>
        <w:r w:rsidR="00F32F9E" w:rsidRPr="00F32F9E">
          <w:rPr>
            <w:rStyle w:val="af2"/>
            <w:color w:val="auto"/>
            <w:sz w:val="28"/>
            <w:szCs w:val="28"/>
            <w:u w:val="none"/>
          </w:rPr>
          <w:t xml:space="preserve"> статьи 92</w:t>
        </w:r>
      </w:hyperlink>
      <w:r w:rsidR="00F32F9E" w:rsidRPr="00F32F9E">
        <w:rPr>
          <w:sz w:val="28"/>
          <w:szCs w:val="28"/>
        </w:rPr>
        <w:t> </w:t>
      </w:r>
      <w:r w:rsidR="000479D4">
        <w:rPr>
          <w:sz w:val="28"/>
          <w:szCs w:val="28"/>
        </w:rPr>
        <w:t>Трудового кодекса Российской Федерации</w:t>
      </w:r>
      <w:r w:rsidR="00F32F9E" w:rsidRPr="00F32F9E">
        <w:rPr>
          <w:sz w:val="28"/>
          <w:szCs w:val="28"/>
        </w:rPr>
        <w:t>:</w:t>
      </w:r>
    </w:p>
    <w:p w:rsidR="000479D4" w:rsidRDefault="00F32F9E" w:rsidP="000479D4">
      <w:pPr>
        <w:pStyle w:val="a9"/>
        <w:widowControl w:val="0"/>
        <w:ind w:firstLine="540"/>
        <w:jc w:val="both"/>
        <w:rPr>
          <w:sz w:val="28"/>
          <w:szCs w:val="28"/>
        </w:rPr>
      </w:pPr>
      <w:r w:rsidRPr="00F32F9E">
        <w:rPr>
          <w:sz w:val="28"/>
          <w:szCs w:val="28"/>
        </w:rPr>
        <w:t>при 36-часовой рабочей неделе - до 12 часов;</w:t>
      </w:r>
    </w:p>
    <w:p w:rsidR="00F32F9E" w:rsidRDefault="00F32F9E" w:rsidP="006F473D">
      <w:pPr>
        <w:pStyle w:val="a9"/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 w:rsidRPr="00F32F9E">
        <w:rPr>
          <w:sz w:val="28"/>
          <w:szCs w:val="28"/>
        </w:rPr>
        <w:t>при 30-часовой рабочей неделе и менее - до 8 часов.</w:t>
      </w:r>
    </w:p>
    <w:p w:rsidR="00FA2566" w:rsidRPr="00FA2566" w:rsidRDefault="004A37F7" w:rsidP="00FA25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566">
        <w:rPr>
          <w:sz w:val="28"/>
          <w:szCs w:val="28"/>
        </w:rPr>
        <w:t xml:space="preserve">.8. </w:t>
      </w:r>
      <w:r w:rsidR="00FA2566" w:rsidRPr="00FA2566">
        <w:rPr>
          <w:sz w:val="28"/>
          <w:szCs w:val="28"/>
        </w:rPr>
        <w:t xml:space="preserve">Когда по условиям </w:t>
      </w:r>
      <w:r w:rsidR="00FA2566">
        <w:rPr>
          <w:sz w:val="28"/>
          <w:szCs w:val="28"/>
        </w:rPr>
        <w:t>работы</w:t>
      </w:r>
      <w:r w:rsidR="00FA2566" w:rsidRPr="00FA2566">
        <w:rPr>
          <w:sz w:val="28"/>
          <w:szCs w:val="28"/>
        </w:rPr>
        <w:t xml:space="preserve"> не может быть соблюдена установленная для работников (включая работников, занятых на работах с вредными и (или) опасными условиями труда) ежедневная или еженедельная продолжительность рабочего времени, допускается введение </w:t>
      </w:r>
      <w:hyperlink r:id="rId18" w:anchor="/document/12182312/entry/0" w:history="1">
        <w:r w:rsidR="00FA2566" w:rsidRPr="00FA2566">
          <w:rPr>
            <w:rStyle w:val="af2"/>
            <w:color w:val="auto"/>
            <w:sz w:val="28"/>
            <w:szCs w:val="28"/>
            <w:u w:val="none"/>
          </w:rPr>
          <w:t>суммированного учета рабочего времени</w:t>
        </w:r>
      </w:hyperlink>
      <w:r w:rsidR="00FA2566" w:rsidRPr="00FA2566">
        <w:rPr>
          <w:sz w:val="28"/>
          <w:szCs w:val="28"/>
        </w:rPr>
        <w:t> 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один год, а для учета рабочего времени работников, занятых на работах с вредными и (или) опасными условиями труда, - три месяца.</w:t>
      </w:r>
    </w:p>
    <w:p w:rsidR="00FA2566" w:rsidRPr="00FA2566" w:rsidRDefault="00FA2566" w:rsidP="00FA25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2566">
        <w:rPr>
          <w:sz w:val="28"/>
          <w:szCs w:val="28"/>
        </w:rPr>
        <w:t xml:space="preserve">В случае, если по причинам сезонного и (или) технологического характера для отдельных категорий работников, занятых на работах с вредными и (или) опасными условиями труда, установленная </w:t>
      </w:r>
      <w:r w:rsidRPr="00FA2566">
        <w:rPr>
          <w:sz w:val="28"/>
          <w:szCs w:val="28"/>
        </w:rPr>
        <w:lastRenderedPageBreak/>
        <w:t xml:space="preserve">продолжительность рабочего времени не может быть соблюдена в течение учетного периода продолжительностью три месяца, </w:t>
      </w:r>
      <w:r w:rsidR="00B13D40">
        <w:rPr>
          <w:sz w:val="28"/>
          <w:szCs w:val="28"/>
        </w:rPr>
        <w:t>допускается</w:t>
      </w:r>
      <w:r w:rsidRPr="00FA2566">
        <w:rPr>
          <w:sz w:val="28"/>
          <w:szCs w:val="28"/>
        </w:rPr>
        <w:t xml:space="preserve"> увеличение учетного периода для учета рабочего времени таких работников, но не более чем до одного года</w:t>
      </w:r>
      <w:r w:rsidR="00B13D40">
        <w:rPr>
          <w:sz w:val="28"/>
          <w:szCs w:val="28"/>
        </w:rPr>
        <w:t>, при условии, что это не противоречит условиям отраслевого соглашения</w:t>
      </w:r>
      <w:r w:rsidRPr="00FA2566">
        <w:rPr>
          <w:sz w:val="28"/>
          <w:szCs w:val="28"/>
        </w:rPr>
        <w:t>.</w:t>
      </w:r>
    </w:p>
    <w:p w:rsidR="00FA2566" w:rsidRPr="00FA2566" w:rsidRDefault="00FA2566" w:rsidP="00B13D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2566">
        <w:rPr>
          <w:sz w:val="28"/>
          <w:szCs w:val="28"/>
        </w:rPr>
        <w:t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уменьшается.</w:t>
      </w:r>
    </w:p>
    <w:p w:rsidR="00FA2566" w:rsidRPr="00B13D40" w:rsidRDefault="00FA2566" w:rsidP="00B13D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2566">
        <w:rPr>
          <w:sz w:val="28"/>
          <w:szCs w:val="28"/>
        </w:rPr>
        <w:t>Порядок введения суммированного учета рабочего времени устанавливается </w:t>
      </w:r>
      <w:hyperlink r:id="rId19" w:anchor="/document/12125268/entry/1894" w:history="1">
        <w:r w:rsidR="0029155C">
          <w:rPr>
            <w:rStyle w:val="af2"/>
            <w:color w:val="auto"/>
            <w:sz w:val="28"/>
            <w:szCs w:val="28"/>
            <w:u w:val="none"/>
          </w:rPr>
          <w:t>П</w:t>
        </w:r>
        <w:r w:rsidRPr="00FA2566">
          <w:rPr>
            <w:rStyle w:val="af2"/>
            <w:color w:val="auto"/>
            <w:sz w:val="28"/>
            <w:szCs w:val="28"/>
            <w:u w:val="none"/>
          </w:rPr>
          <w:t>равилами</w:t>
        </w:r>
      </w:hyperlink>
      <w:r w:rsidRPr="00FA2566">
        <w:rPr>
          <w:sz w:val="28"/>
          <w:szCs w:val="28"/>
        </w:rPr>
        <w:t> внутреннего трудового распорядка.</w:t>
      </w:r>
    </w:p>
    <w:p w:rsidR="00E64DAA" w:rsidRDefault="004A37F7" w:rsidP="00E97E8A">
      <w:pPr>
        <w:pStyle w:val="a9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F86" w:rsidRPr="00E97E8A">
        <w:rPr>
          <w:sz w:val="28"/>
          <w:szCs w:val="28"/>
        </w:rPr>
        <w:t>.</w:t>
      </w:r>
      <w:r w:rsidR="00B13D40">
        <w:rPr>
          <w:sz w:val="28"/>
          <w:szCs w:val="28"/>
        </w:rPr>
        <w:t>9</w:t>
      </w:r>
      <w:r w:rsidR="00DD1F86" w:rsidRPr="00E97E8A">
        <w:rPr>
          <w:sz w:val="28"/>
          <w:szCs w:val="28"/>
        </w:rPr>
        <w:t xml:space="preserve">. </w:t>
      </w:r>
      <w:r w:rsidR="00E64DAA" w:rsidRPr="00E97E8A">
        <w:rPr>
          <w:sz w:val="28"/>
          <w:szCs w:val="28"/>
        </w:rPr>
        <w:t>На тех работах, где это необходимо вследствие</w:t>
      </w:r>
      <w:r w:rsidR="00E64DAA">
        <w:rPr>
          <w:sz w:val="28"/>
          <w:szCs w:val="28"/>
        </w:rPr>
        <w:t xml:space="preserve"> особого характера труда, а также при производстве работ, интенсивность которых неодинакова в течение рабочего дня (смены), рабочий день может быть разделен на части с тем, чтобы общая продолжительность рабочего времени не превышала установленной продолжительности ежедневной работы. Такое разделение производится Работодателем на основании локального нормативного акта, принятого с учетом мнения Профсоюза.</w:t>
      </w:r>
    </w:p>
    <w:p w:rsidR="00DD1F86" w:rsidRPr="00740D62" w:rsidRDefault="00DD1F86" w:rsidP="00E64DAA">
      <w:pPr>
        <w:pStyle w:val="a9"/>
        <w:widowControl w:val="0"/>
        <w:ind w:firstLine="720"/>
        <w:jc w:val="both"/>
        <w:rPr>
          <w:sz w:val="16"/>
          <w:szCs w:val="16"/>
        </w:rPr>
      </w:pPr>
    </w:p>
    <w:p w:rsidR="00DD1F86" w:rsidRDefault="00DD1F86" w:rsidP="005C0AB2">
      <w:pPr>
        <w:pStyle w:val="a9"/>
        <w:widowControl w:val="0"/>
        <w:ind w:firstLine="700"/>
        <w:rPr>
          <w:b/>
          <w:sz w:val="28"/>
          <w:szCs w:val="28"/>
        </w:rPr>
      </w:pPr>
    </w:p>
    <w:p w:rsidR="00DD1F86" w:rsidRPr="00303D5B" w:rsidRDefault="00DD1F86" w:rsidP="00303D5B">
      <w:pPr>
        <w:pStyle w:val="a9"/>
        <w:widowControl w:val="0"/>
        <w:ind w:firstLine="700"/>
        <w:rPr>
          <w:b/>
          <w:sz w:val="16"/>
          <w:szCs w:val="16"/>
        </w:rPr>
      </w:pPr>
      <w:r w:rsidRPr="00CB49DF">
        <w:rPr>
          <w:b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Pr="00CB49DF">
        <w:rPr>
          <w:b/>
          <w:sz w:val="28"/>
          <w:szCs w:val="28"/>
        </w:rPr>
        <w:t>Время отдыха</w:t>
      </w:r>
    </w:p>
    <w:p w:rsidR="00303D5B" w:rsidRDefault="004A37F7" w:rsidP="00A65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3.10</w:t>
      </w:r>
      <w:r w:rsidR="006432ED" w:rsidRPr="00A65D48">
        <w:rPr>
          <w:sz w:val="28"/>
          <w:szCs w:val="28"/>
        </w:rPr>
        <w:t xml:space="preserve">. </w:t>
      </w:r>
      <w:r w:rsidR="00303D5B" w:rsidRPr="00A65D48">
        <w:rPr>
          <w:rStyle w:val="s10"/>
          <w:rFonts w:eastAsia="Arial Unicode MS"/>
          <w:bCs/>
          <w:sz w:val="28"/>
          <w:szCs w:val="28"/>
          <w:shd w:val="clear" w:color="auto" w:fill="FFFFFF"/>
        </w:rPr>
        <w:t>Время отдыха</w:t>
      </w:r>
      <w:r w:rsidR="00303D5B" w:rsidRPr="00A65D48">
        <w:rPr>
          <w:sz w:val="28"/>
          <w:szCs w:val="28"/>
          <w:shd w:val="clear" w:color="auto" w:fill="FFFFFF"/>
        </w:rPr>
        <w:t> 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A65D48" w:rsidRPr="00A65D48" w:rsidRDefault="004A37F7" w:rsidP="00A65D4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65D48">
        <w:rPr>
          <w:sz w:val="28"/>
          <w:szCs w:val="28"/>
        </w:rPr>
        <w:t xml:space="preserve">. </w:t>
      </w:r>
      <w:r w:rsidR="00A65D48" w:rsidRPr="00A65D48">
        <w:rPr>
          <w:sz w:val="28"/>
          <w:szCs w:val="28"/>
        </w:rPr>
        <w:t>Видами времени отдыха являются:</w:t>
      </w:r>
    </w:p>
    <w:p w:rsidR="00A65D48" w:rsidRPr="00A65D48" w:rsidRDefault="002F4D99" w:rsidP="00A65D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0" w:anchor="/multilink/12125268/paragraph/1023/number/0" w:history="1">
        <w:r w:rsidR="00A65D48" w:rsidRPr="00A65D48">
          <w:rPr>
            <w:rStyle w:val="af2"/>
            <w:color w:val="auto"/>
            <w:sz w:val="28"/>
            <w:szCs w:val="28"/>
            <w:u w:val="none"/>
          </w:rPr>
          <w:t>перерывы в течение рабочего дня (смены)</w:t>
        </w:r>
      </w:hyperlink>
      <w:r w:rsidR="00A65D48" w:rsidRPr="00A65D48">
        <w:rPr>
          <w:sz w:val="28"/>
          <w:szCs w:val="28"/>
        </w:rPr>
        <w:t>;</w:t>
      </w:r>
    </w:p>
    <w:p w:rsidR="00A65D48" w:rsidRPr="00A65D48" w:rsidRDefault="002F4D99" w:rsidP="00A65D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D48" w:rsidRPr="00A65D48">
        <w:rPr>
          <w:sz w:val="28"/>
          <w:szCs w:val="28"/>
        </w:rPr>
        <w:t>ежедневный (междусменный) отдых;</w:t>
      </w:r>
    </w:p>
    <w:p w:rsidR="00A65D48" w:rsidRPr="00A65D48" w:rsidRDefault="002F4D99" w:rsidP="00A65D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1" w:anchor="/document/12125268/entry/111" w:history="1">
        <w:r w:rsidR="00A65D48" w:rsidRPr="00A65D48">
          <w:rPr>
            <w:rStyle w:val="af2"/>
            <w:color w:val="auto"/>
            <w:sz w:val="28"/>
            <w:szCs w:val="28"/>
            <w:u w:val="none"/>
          </w:rPr>
          <w:t>выходные дни</w:t>
        </w:r>
      </w:hyperlink>
      <w:r w:rsidR="00A65D48" w:rsidRPr="00A65D48">
        <w:rPr>
          <w:sz w:val="28"/>
          <w:szCs w:val="28"/>
        </w:rPr>
        <w:t> (</w:t>
      </w:r>
      <w:hyperlink r:id="rId22" w:anchor="/document/12125268/entry/110" w:history="1">
        <w:r w:rsidR="00A65D48" w:rsidRPr="00A65D48">
          <w:rPr>
            <w:rStyle w:val="af2"/>
            <w:color w:val="auto"/>
            <w:sz w:val="28"/>
            <w:szCs w:val="28"/>
            <w:u w:val="none"/>
          </w:rPr>
          <w:t>еженедельный непрерывный отдых</w:t>
        </w:r>
      </w:hyperlink>
      <w:r w:rsidR="00A65D48" w:rsidRPr="00A65D48">
        <w:rPr>
          <w:sz w:val="28"/>
          <w:szCs w:val="28"/>
        </w:rPr>
        <w:t>);</w:t>
      </w:r>
    </w:p>
    <w:p w:rsidR="00A65D48" w:rsidRPr="00A65D48" w:rsidRDefault="002F4D99" w:rsidP="00A65D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3" w:anchor="/document/12125268/entry/112" w:history="1">
        <w:r w:rsidR="00A65D48" w:rsidRPr="00A65D48">
          <w:rPr>
            <w:rStyle w:val="af2"/>
            <w:color w:val="auto"/>
            <w:sz w:val="28"/>
            <w:szCs w:val="28"/>
            <w:u w:val="none"/>
          </w:rPr>
          <w:t>нерабочие праздничные дни</w:t>
        </w:r>
      </w:hyperlink>
      <w:r w:rsidR="00A65D48" w:rsidRPr="00A65D48">
        <w:rPr>
          <w:sz w:val="28"/>
          <w:szCs w:val="28"/>
        </w:rPr>
        <w:t>;</w:t>
      </w:r>
    </w:p>
    <w:p w:rsidR="007222C1" w:rsidRDefault="002F4D99" w:rsidP="007222C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4" w:anchor="/document/12125268/entry/1019" w:history="1">
        <w:r w:rsidR="00A65D48" w:rsidRPr="00A65D48">
          <w:rPr>
            <w:rStyle w:val="af2"/>
            <w:color w:val="auto"/>
            <w:sz w:val="28"/>
            <w:szCs w:val="28"/>
            <w:u w:val="none"/>
          </w:rPr>
          <w:t>отпуска</w:t>
        </w:r>
      </w:hyperlink>
      <w:r w:rsidR="00A65D48" w:rsidRPr="00A65D48">
        <w:rPr>
          <w:sz w:val="28"/>
          <w:szCs w:val="28"/>
        </w:rPr>
        <w:t>.</w:t>
      </w:r>
    </w:p>
    <w:p w:rsidR="007222C1" w:rsidRDefault="004A37F7" w:rsidP="00D958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3.12</w:t>
      </w:r>
      <w:r w:rsidR="002F4D99" w:rsidRPr="007222C1">
        <w:rPr>
          <w:sz w:val="28"/>
          <w:szCs w:val="28"/>
          <w:shd w:val="clear" w:color="auto" w:fill="FFFFFF"/>
        </w:rPr>
        <w:t xml:space="preserve">. </w:t>
      </w:r>
      <w:r w:rsidR="007222C1" w:rsidRPr="007222C1">
        <w:rPr>
          <w:sz w:val="28"/>
          <w:szCs w:val="28"/>
        </w:rPr>
        <w:t>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 </w:t>
      </w:r>
      <w:hyperlink r:id="rId25" w:anchor="/document/12125268/entry/1894" w:history="1">
        <w:r w:rsidR="007222C1" w:rsidRPr="007222C1">
          <w:rPr>
            <w:rStyle w:val="af2"/>
            <w:color w:val="auto"/>
            <w:sz w:val="28"/>
            <w:szCs w:val="28"/>
            <w:u w:val="none"/>
          </w:rPr>
          <w:t>Правилами</w:t>
        </w:r>
      </w:hyperlink>
      <w:r w:rsidR="007222C1" w:rsidRPr="007222C1">
        <w:rPr>
          <w:sz w:val="28"/>
          <w:szCs w:val="28"/>
        </w:rPr>
        <w:t> внутреннего трудового распорядка или трудовым договором может быть предусмотрено, что указанный перерыв может не предоставляться работнику, если установленная для него продолжительность ежедневной работы (смены) не превышает четырех часов.</w:t>
      </w:r>
    </w:p>
    <w:p w:rsidR="007222C1" w:rsidRDefault="007222C1" w:rsidP="007222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22C1">
        <w:rPr>
          <w:sz w:val="28"/>
          <w:szCs w:val="28"/>
        </w:rPr>
        <w:t>Время предоставления перерыва и его конкретная продолжительность устанавливаются </w:t>
      </w:r>
      <w:hyperlink r:id="rId26" w:anchor="/document/12125268/entry/1894" w:history="1">
        <w:r w:rsidR="0029155C">
          <w:rPr>
            <w:rStyle w:val="af2"/>
            <w:color w:val="auto"/>
            <w:sz w:val="28"/>
            <w:szCs w:val="28"/>
            <w:u w:val="none"/>
          </w:rPr>
          <w:t>П</w:t>
        </w:r>
        <w:r w:rsidRPr="007222C1">
          <w:rPr>
            <w:rStyle w:val="af2"/>
            <w:color w:val="auto"/>
            <w:sz w:val="28"/>
            <w:szCs w:val="28"/>
            <w:u w:val="none"/>
          </w:rPr>
          <w:t>равилами</w:t>
        </w:r>
      </w:hyperlink>
      <w:r w:rsidRPr="007222C1">
        <w:rPr>
          <w:sz w:val="28"/>
          <w:szCs w:val="28"/>
        </w:rPr>
        <w:t xml:space="preserve"> внутреннего трудового распорядка или </w:t>
      </w:r>
      <w:r>
        <w:rPr>
          <w:sz w:val="28"/>
          <w:szCs w:val="28"/>
        </w:rPr>
        <w:t>трудовым договором</w:t>
      </w:r>
      <w:r w:rsidRPr="007222C1">
        <w:rPr>
          <w:sz w:val="28"/>
          <w:szCs w:val="28"/>
        </w:rPr>
        <w:t>.</w:t>
      </w:r>
    </w:p>
    <w:p w:rsidR="00A65D48" w:rsidRPr="00D60409" w:rsidRDefault="007222C1" w:rsidP="00D604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22C1">
        <w:rPr>
          <w:sz w:val="28"/>
          <w:szCs w:val="28"/>
        </w:rPr>
        <w:t xml:space="preserve"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</w:t>
      </w:r>
      <w:r w:rsidRPr="007222C1">
        <w:rPr>
          <w:sz w:val="28"/>
          <w:szCs w:val="28"/>
        </w:rPr>
        <w:lastRenderedPageBreak/>
        <w:t>таких работ, а также места для отдыха и приема пищи устанавливаются </w:t>
      </w:r>
      <w:hyperlink r:id="rId27" w:anchor="/document/12125268/entry/1894" w:history="1">
        <w:r w:rsidR="000478CA">
          <w:rPr>
            <w:rStyle w:val="af2"/>
            <w:color w:val="auto"/>
            <w:sz w:val="28"/>
            <w:szCs w:val="28"/>
            <w:u w:val="none"/>
          </w:rPr>
          <w:t>П</w:t>
        </w:r>
        <w:r w:rsidRPr="007222C1">
          <w:rPr>
            <w:rStyle w:val="af2"/>
            <w:color w:val="auto"/>
            <w:sz w:val="28"/>
            <w:szCs w:val="28"/>
            <w:u w:val="none"/>
          </w:rPr>
          <w:t>равилами</w:t>
        </w:r>
      </w:hyperlink>
      <w:r w:rsidRPr="007222C1">
        <w:rPr>
          <w:sz w:val="28"/>
          <w:szCs w:val="28"/>
        </w:rPr>
        <w:t> внутреннего трудового распорядка.</w:t>
      </w:r>
    </w:p>
    <w:p w:rsidR="0009028B" w:rsidRPr="00D60409" w:rsidRDefault="00C93293" w:rsidP="0009028B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3.13</w:t>
      </w:r>
      <w:r w:rsidR="00444B3C" w:rsidRPr="00D60409">
        <w:rPr>
          <w:sz w:val="28"/>
          <w:szCs w:val="28"/>
        </w:rPr>
        <w:t xml:space="preserve">. </w:t>
      </w:r>
      <w:r w:rsidR="00D214AB" w:rsidRPr="00D60409">
        <w:rPr>
          <w:sz w:val="28"/>
          <w:szCs w:val="28"/>
          <w:shd w:val="clear" w:color="auto" w:fill="FFFFFF"/>
        </w:rPr>
        <w:t>Продолжительность еженедельного непрерывного отдыха не может быть менее 42 часов.</w:t>
      </w:r>
    </w:p>
    <w:p w:rsidR="0009028B" w:rsidRDefault="00C93293" w:rsidP="000902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D214AB" w:rsidRPr="00D60409">
        <w:rPr>
          <w:sz w:val="28"/>
          <w:szCs w:val="28"/>
        </w:rPr>
        <w:t xml:space="preserve">. </w:t>
      </w:r>
      <w:r w:rsidR="0009028B" w:rsidRPr="00D60409">
        <w:rPr>
          <w:sz w:val="28"/>
          <w:szCs w:val="28"/>
        </w:rPr>
        <w:t>Всем работникам предоставляются</w:t>
      </w:r>
      <w:r w:rsidR="0009028B" w:rsidRPr="0009028B">
        <w:rPr>
          <w:sz w:val="28"/>
          <w:szCs w:val="28"/>
        </w:rPr>
        <w:t xml:space="preserve"> выходные дни (еженедельный непрерывный отдых). При пятидневной рабочей неделе работникам предоставляются два выходных дня в неделю, при шестидневной рабочей неделе - один выходной день.</w:t>
      </w:r>
    </w:p>
    <w:p w:rsidR="00D168AC" w:rsidRDefault="0009028B" w:rsidP="00D16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28B">
        <w:rPr>
          <w:sz w:val="28"/>
          <w:szCs w:val="28"/>
        </w:rPr>
        <w:t>Общим выходным днем является воскресенье. Второй выходной день при пятидневной рабочей неделе устанавливается </w:t>
      </w:r>
      <w:hyperlink r:id="rId28" w:anchor="/document/12125268/entry/1894" w:history="1">
        <w:r w:rsidR="000478CA">
          <w:rPr>
            <w:rStyle w:val="af2"/>
            <w:color w:val="auto"/>
            <w:sz w:val="28"/>
            <w:szCs w:val="28"/>
            <w:u w:val="none"/>
          </w:rPr>
          <w:t>П</w:t>
        </w:r>
        <w:r w:rsidRPr="0009028B">
          <w:rPr>
            <w:rStyle w:val="af2"/>
            <w:color w:val="auto"/>
            <w:sz w:val="28"/>
            <w:szCs w:val="28"/>
            <w:u w:val="none"/>
          </w:rPr>
          <w:t>равилами</w:t>
        </w:r>
      </w:hyperlink>
      <w:r w:rsidRPr="0009028B">
        <w:rPr>
          <w:sz w:val="28"/>
          <w:szCs w:val="28"/>
        </w:rPr>
        <w:t> внутреннего трудового распорядка. Оба выходных дня предоставляются, как правило, подряд.</w:t>
      </w:r>
    </w:p>
    <w:p w:rsidR="0009028B" w:rsidRPr="0009028B" w:rsidRDefault="008F4E2A" w:rsidP="00D16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структурных подразделениях</w:t>
      </w:r>
      <w:r w:rsidR="00511F60">
        <w:rPr>
          <w:sz w:val="28"/>
          <w:szCs w:val="28"/>
        </w:rPr>
        <w:t xml:space="preserve"> (филиалах)</w:t>
      </w:r>
      <w:r>
        <w:rPr>
          <w:sz w:val="28"/>
          <w:szCs w:val="28"/>
        </w:rPr>
        <w:t xml:space="preserve"> ГБУЗ МО «НЦРБ»,</w:t>
      </w:r>
      <w:r w:rsidR="0009028B" w:rsidRPr="0009028B">
        <w:rPr>
          <w:sz w:val="28"/>
          <w:szCs w:val="28"/>
        </w:rPr>
        <w:t xml:space="preserve"> приостановка работы </w:t>
      </w:r>
      <w:r>
        <w:rPr>
          <w:sz w:val="28"/>
          <w:szCs w:val="28"/>
        </w:rPr>
        <w:t>в</w:t>
      </w:r>
      <w:r w:rsidR="0009028B" w:rsidRPr="0009028B">
        <w:rPr>
          <w:sz w:val="28"/>
          <w:szCs w:val="28"/>
        </w:rPr>
        <w:t xml:space="preserve"> которых в выходные дни невозможна по производственно-техническим и организационным условиям, выходные дни предоставляются в различные дни недели поочередно каждой группе работников согласно </w:t>
      </w:r>
      <w:hyperlink r:id="rId29" w:anchor="/document/12125268/entry/1894" w:history="1">
        <w:r w:rsidR="000478CA">
          <w:rPr>
            <w:rStyle w:val="af2"/>
            <w:color w:val="auto"/>
            <w:sz w:val="28"/>
            <w:szCs w:val="28"/>
            <w:u w:val="none"/>
          </w:rPr>
          <w:t>П</w:t>
        </w:r>
        <w:r w:rsidR="0009028B" w:rsidRPr="0009028B">
          <w:rPr>
            <w:rStyle w:val="af2"/>
            <w:color w:val="auto"/>
            <w:sz w:val="28"/>
            <w:szCs w:val="28"/>
            <w:u w:val="none"/>
          </w:rPr>
          <w:t>равилам</w:t>
        </w:r>
      </w:hyperlink>
      <w:r w:rsidR="0009028B" w:rsidRPr="0009028B">
        <w:rPr>
          <w:sz w:val="28"/>
          <w:szCs w:val="28"/>
        </w:rPr>
        <w:t> внутреннего трудового распорядка.</w:t>
      </w:r>
    </w:p>
    <w:p w:rsidR="00FE37AC" w:rsidRDefault="00C93293" w:rsidP="00FE3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11F60">
        <w:rPr>
          <w:sz w:val="28"/>
          <w:szCs w:val="28"/>
        </w:rPr>
        <w:t>.</w:t>
      </w:r>
      <w:r w:rsidR="00FE37AC">
        <w:rPr>
          <w:sz w:val="28"/>
          <w:szCs w:val="28"/>
        </w:rPr>
        <w:t xml:space="preserve"> </w:t>
      </w:r>
      <w:r w:rsidR="006432ED">
        <w:rPr>
          <w:sz w:val="28"/>
          <w:szCs w:val="28"/>
        </w:rPr>
        <w:t>Работникам предоставляются ежегодные отпуска с сохранением места работы (должности) и среднего заработка.</w:t>
      </w:r>
      <w:r w:rsidR="006432ED" w:rsidRPr="000E6E49">
        <w:rPr>
          <w:sz w:val="28"/>
          <w:szCs w:val="28"/>
        </w:rPr>
        <w:t xml:space="preserve"> </w:t>
      </w:r>
    </w:p>
    <w:p w:rsidR="00E02CA0" w:rsidRDefault="006432ED" w:rsidP="00E02C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A71ABB">
        <w:rPr>
          <w:sz w:val="28"/>
          <w:szCs w:val="28"/>
        </w:rPr>
        <w:t>Ежегодный основной оплачиваемый отпуск предоставляется работникам продолжительностью не менее 28 календарных дней.</w:t>
      </w:r>
      <w:r w:rsidR="00A71ABB" w:rsidRPr="00A71ABB">
        <w:rPr>
          <w:sz w:val="28"/>
          <w:szCs w:val="28"/>
          <w:shd w:val="clear" w:color="auto" w:fill="FFFFFF"/>
        </w:rPr>
        <w:t xml:space="preserve"> Ежегодный основной оплачиваемый отпуск продолжительностью более 28 календарных дней (удлиненный основной отпуск) предоставляется работникам в соответствии с </w:t>
      </w:r>
      <w:r w:rsidR="00A71ABB">
        <w:rPr>
          <w:sz w:val="28"/>
          <w:szCs w:val="28"/>
          <w:shd w:val="clear" w:color="auto" w:fill="FFFFFF"/>
        </w:rPr>
        <w:t>Трудовым кодексом Российской Федерации</w:t>
      </w:r>
      <w:r w:rsidR="000478CA">
        <w:rPr>
          <w:sz w:val="28"/>
          <w:szCs w:val="28"/>
          <w:shd w:val="clear" w:color="auto" w:fill="FFFFFF"/>
        </w:rPr>
        <w:t>,</w:t>
      </w:r>
      <w:r w:rsidR="00A71ABB" w:rsidRPr="00A71ABB">
        <w:rPr>
          <w:sz w:val="28"/>
          <w:szCs w:val="28"/>
          <w:shd w:val="clear" w:color="auto" w:fill="FFFFFF"/>
        </w:rPr>
        <w:t xml:space="preserve"> иными </w:t>
      </w:r>
      <w:hyperlink r:id="rId30" w:anchor="/multilink/12125268/paragraph/1080/number/1" w:history="1">
        <w:r w:rsidR="00A71ABB" w:rsidRPr="00A71ABB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федеральными законами</w:t>
        </w:r>
      </w:hyperlink>
      <w:r w:rsidR="00A71ABB" w:rsidRPr="00A71ABB">
        <w:rPr>
          <w:sz w:val="28"/>
          <w:szCs w:val="28"/>
          <w:shd w:val="clear" w:color="auto" w:fill="FFFFFF"/>
        </w:rPr>
        <w:t>.</w:t>
      </w:r>
    </w:p>
    <w:p w:rsidR="00E02CA0" w:rsidRPr="00E02CA0" w:rsidRDefault="00C93293" w:rsidP="00E0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6F03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="00586F03">
        <w:rPr>
          <w:sz w:val="28"/>
          <w:szCs w:val="28"/>
        </w:rPr>
        <w:t xml:space="preserve">.1. </w:t>
      </w:r>
      <w:r w:rsidR="00E02CA0" w:rsidRPr="00E02CA0">
        <w:rPr>
          <w:sz w:val="28"/>
          <w:szCs w:val="28"/>
        </w:rPr>
        <w:t>Ежегодный дополнительный оплачиваемый отпуск предоставляется работникам, условия труда на рабочих местах которых по результатам специальной оценки условий труда отнесены к </w:t>
      </w:r>
      <w:hyperlink r:id="rId31" w:anchor="/document/70552676/entry/14" w:history="1">
        <w:r w:rsidR="00E02CA0" w:rsidRPr="00E02CA0">
          <w:rPr>
            <w:rStyle w:val="af2"/>
            <w:color w:val="auto"/>
            <w:sz w:val="28"/>
            <w:szCs w:val="28"/>
            <w:u w:val="none"/>
          </w:rPr>
          <w:t>вредным условиям</w:t>
        </w:r>
      </w:hyperlink>
      <w:r w:rsidR="00E02CA0" w:rsidRPr="00E02CA0">
        <w:rPr>
          <w:sz w:val="28"/>
          <w:szCs w:val="28"/>
        </w:rPr>
        <w:t> труда 2, 3 или 4 степени либо опасным условиям труда.</w:t>
      </w:r>
      <w:r w:rsidR="00E02CA0">
        <w:rPr>
          <w:sz w:val="28"/>
          <w:szCs w:val="28"/>
        </w:rPr>
        <w:t xml:space="preserve"> </w:t>
      </w:r>
      <w:r w:rsidR="00E02CA0" w:rsidRPr="00E02CA0">
        <w:rPr>
          <w:sz w:val="28"/>
          <w:szCs w:val="28"/>
        </w:rPr>
        <w:t xml:space="preserve">Минимальная продолжительность ежегодного дополнительного оплачиваемого отпуска </w:t>
      </w:r>
      <w:r w:rsidR="00E02CA0">
        <w:rPr>
          <w:sz w:val="28"/>
          <w:szCs w:val="28"/>
        </w:rPr>
        <w:t xml:space="preserve">данной категории </w:t>
      </w:r>
      <w:r w:rsidR="00E02CA0" w:rsidRPr="00E02CA0">
        <w:rPr>
          <w:sz w:val="28"/>
          <w:szCs w:val="28"/>
        </w:rPr>
        <w:t>работник</w:t>
      </w:r>
      <w:r w:rsidR="00E02CA0">
        <w:rPr>
          <w:sz w:val="28"/>
          <w:szCs w:val="28"/>
        </w:rPr>
        <w:t>ов</w:t>
      </w:r>
      <w:r w:rsidR="00E02CA0" w:rsidRPr="00E02CA0">
        <w:rPr>
          <w:sz w:val="28"/>
          <w:szCs w:val="28"/>
        </w:rPr>
        <w:t xml:space="preserve"> составляет 7 календарных дней.</w:t>
      </w:r>
    </w:p>
    <w:p w:rsidR="00E02CA0" w:rsidRPr="00E02CA0" w:rsidRDefault="00E02CA0" w:rsidP="00E0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CA0">
        <w:rPr>
          <w:sz w:val="28"/>
          <w:szCs w:val="28"/>
        </w:rPr>
        <w:t xml:space="preserve"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</w:t>
      </w:r>
      <w:r>
        <w:rPr>
          <w:sz w:val="28"/>
          <w:szCs w:val="28"/>
        </w:rPr>
        <w:t>соглашения, настоящего</w:t>
      </w:r>
      <w:r w:rsidRPr="00E02CA0">
        <w:rPr>
          <w:sz w:val="28"/>
          <w:szCs w:val="28"/>
        </w:rPr>
        <w:t xml:space="preserve"> коллективного договора с учетом результатов специальной оценки условий труда.</w:t>
      </w:r>
    </w:p>
    <w:p w:rsidR="00E02CA0" w:rsidRPr="006712DB" w:rsidRDefault="00E02CA0" w:rsidP="00E02C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отраслевого</w:t>
      </w:r>
      <w:r w:rsidRPr="00E02CA0">
        <w:rPr>
          <w:sz w:val="28"/>
          <w:szCs w:val="28"/>
        </w:rPr>
        <w:t xml:space="preserve"> соглашения, а также письменного согласия работника, оформленного путем заключения отдельного соглашения к трудовому договору, часть ежегодного дополнительного оплачиваемого отпуска, которая превышает минимальную продолжительность данного </w:t>
      </w:r>
      <w:r w:rsidRPr="006712DB">
        <w:rPr>
          <w:sz w:val="28"/>
          <w:szCs w:val="28"/>
        </w:rPr>
        <w:t xml:space="preserve">отпуска (7 календарных дней), может быть заменена отдельно устанавливаемой денежной компенсацией </w:t>
      </w:r>
      <w:r w:rsidR="006712DB" w:rsidRPr="006712DB">
        <w:rPr>
          <w:sz w:val="28"/>
          <w:szCs w:val="28"/>
          <w:shd w:val="clear" w:color="auto" w:fill="FFFFFF"/>
        </w:rPr>
        <w:t xml:space="preserve">в размерах, определяемых частью 4 статьи 139 </w:t>
      </w:r>
      <w:r w:rsidR="006712DB">
        <w:rPr>
          <w:sz w:val="28"/>
          <w:szCs w:val="28"/>
          <w:shd w:val="clear" w:color="auto" w:fill="FFFFFF"/>
        </w:rPr>
        <w:t>Трудового кодекса Российской Федерации</w:t>
      </w:r>
      <w:r w:rsidRPr="006712DB">
        <w:rPr>
          <w:sz w:val="28"/>
          <w:szCs w:val="28"/>
        </w:rPr>
        <w:t>.</w:t>
      </w:r>
    </w:p>
    <w:p w:rsidR="000A14F1" w:rsidRDefault="00C93293" w:rsidP="00A71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3.15</w:t>
      </w:r>
      <w:r w:rsidR="00586F03" w:rsidRPr="00D90D79">
        <w:rPr>
          <w:sz w:val="28"/>
          <w:szCs w:val="28"/>
          <w:shd w:val="clear" w:color="auto" w:fill="FFFFFF"/>
        </w:rPr>
        <w:t xml:space="preserve">.2. </w:t>
      </w:r>
      <w:r w:rsidR="00D90D79" w:rsidRPr="00D90D79">
        <w:rPr>
          <w:sz w:val="28"/>
          <w:szCs w:val="28"/>
          <w:shd w:val="clear" w:color="auto" w:fill="FFFFFF"/>
        </w:rPr>
        <w:t xml:space="preserve">Работникам с ненормированным рабочим днем предоставляется ежегодный дополнительный оплачиваемый отпуск, продолжительность которого не может быть менее </w:t>
      </w:r>
      <w:r w:rsidR="007F6E36">
        <w:rPr>
          <w:sz w:val="28"/>
          <w:szCs w:val="28"/>
          <w:shd w:val="clear" w:color="auto" w:fill="FFFFFF"/>
        </w:rPr>
        <w:t>3 (трех)</w:t>
      </w:r>
      <w:r w:rsidR="00D90D79" w:rsidRPr="00D90D79">
        <w:rPr>
          <w:sz w:val="28"/>
          <w:szCs w:val="28"/>
          <w:shd w:val="clear" w:color="auto" w:fill="FFFFFF"/>
        </w:rPr>
        <w:t xml:space="preserve"> календарных дней.</w:t>
      </w:r>
      <w:r w:rsidR="00D90D79">
        <w:rPr>
          <w:sz w:val="28"/>
          <w:szCs w:val="28"/>
          <w:shd w:val="clear" w:color="auto" w:fill="FFFFFF"/>
        </w:rPr>
        <w:t xml:space="preserve"> </w:t>
      </w:r>
    </w:p>
    <w:p w:rsidR="00BA0DC9" w:rsidRPr="00BA0DC9" w:rsidRDefault="00C93293" w:rsidP="00BA0DC9">
      <w:pPr>
        <w:pStyle w:val="a9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3.15</w:t>
      </w:r>
      <w:r w:rsidR="00DE4F28" w:rsidRPr="00DE4F28">
        <w:rPr>
          <w:sz w:val="28"/>
          <w:szCs w:val="28"/>
          <w:shd w:val="clear" w:color="auto" w:fill="FFFFFF"/>
        </w:rPr>
        <w:t xml:space="preserve">.3. </w:t>
      </w:r>
      <w:r w:rsidR="00BA0DC9">
        <w:rPr>
          <w:sz w:val="28"/>
          <w:szCs w:val="28"/>
        </w:rPr>
        <w:t>Локальные нормативные акты, касающиеся порядка и условий предоставления ежегодных дополнительных оплачиваемых отпусков</w:t>
      </w:r>
      <w:r w:rsidR="00272E9B">
        <w:rPr>
          <w:sz w:val="28"/>
          <w:szCs w:val="28"/>
        </w:rPr>
        <w:t xml:space="preserve"> и их продолжительности</w:t>
      </w:r>
      <w:r w:rsidR="00BA0DC9">
        <w:rPr>
          <w:sz w:val="28"/>
          <w:szCs w:val="28"/>
        </w:rPr>
        <w:t>, издаются работодателем с учетом мнения Профсоюза.</w:t>
      </w:r>
    </w:p>
    <w:p w:rsidR="00586F03" w:rsidRPr="00A71ABB" w:rsidRDefault="00C93293" w:rsidP="003316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3.15</w:t>
      </w:r>
      <w:r w:rsidR="00BA0DC9">
        <w:rPr>
          <w:sz w:val="28"/>
          <w:szCs w:val="28"/>
          <w:shd w:val="clear" w:color="auto" w:fill="FFFFFF"/>
        </w:rPr>
        <w:t xml:space="preserve">.4. </w:t>
      </w:r>
      <w:r w:rsidR="00DE4F28" w:rsidRPr="00DE4F28">
        <w:rPr>
          <w:sz w:val="28"/>
          <w:szCs w:val="28"/>
          <w:shd w:val="clear" w:color="auto" w:fill="FFFFFF"/>
        </w:rPr>
        <w:t>Работодатель с учетом своих производственных</w:t>
      </w:r>
      <w:r w:rsidR="00DE4F28">
        <w:rPr>
          <w:sz w:val="28"/>
          <w:szCs w:val="28"/>
          <w:shd w:val="clear" w:color="auto" w:fill="FFFFFF"/>
        </w:rPr>
        <w:t xml:space="preserve"> и финансовых возможностей может</w:t>
      </w:r>
      <w:r w:rsidR="00DE4F28" w:rsidRPr="00DE4F28">
        <w:rPr>
          <w:sz w:val="28"/>
          <w:szCs w:val="28"/>
          <w:shd w:val="clear" w:color="auto" w:fill="FFFFFF"/>
        </w:rPr>
        <w:t xml:space="preserve"> самостоятельно устанавливать </w:t>
      </w:r>
      <w:hyperlink r:id="rId32" w:anchor="/multilink/12125268/paragraph/4654/number/0" w:history="1">
        <w:r w:rsidR="00DE4F28" w:rsidRPr="00DE4F28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дополнительные отпуска</w:t>
        </w:r>
      </w:hyperlink>
      <w:r w:rsidR="00DE4F28" w:rsidRPr="00DE4F28">
        <w:rPr>
          <w:sz w:val="28"/>
          <w:szCs w:val="28"/>
          <w:shd w:val="clear" w:color="auto" w:fill="FFFFFF"/>
        </w:rPr>
        <w:t xml:space="preserve"> для работников, если иное не предусмотрено </w:t>
      </w:r>
      <w:r w:rsidR="00DE4F28">
        <w:rPr>
          <w:sz w:val="28"/>
          <w:szCs w:val="28"/>
          <w:shd w:val="clear" w:color="auto" w:fill="FFFFFF"/>
        </w:rPr>
        <w:t>Трудовым кодексом Российской Федерации</w:t>
      </w:r>
      <w:r w:rsidR="00DE4F28" w:rsidRPr="00DE4F28">
        <w:rPr>
          <w:sz w:val="28"/>
          <w:szCs w:val="28"/>
          <w:shd w:val="clear" w:color="auto" w:fill="FFFFFF"/>
        </w:rPr>
        <w:t xml:space="preserve"> и иными федеральными законами. Порядок и условия предоставления этих отпусков</w:t>
      </w:r>
      <w:r w:rsidR="00272E9B">
        <w:rPr>
          <w:sz w:val="28"/>
          <w:szCs w:val="28"/>
          <w:shd w:val="clear" w:color="auto" w:fill="FFFFFF"/>
        </w:rPr>
        <w:t xml:space="preserve"> и их продолжительность</w:t>
      </w:r>
      <w:r w:rsidR="00DE4F28" w:rsidRPr="00DE4F28">
        <w:rPr>
          <w:sz w:val="28"/>
          <w:szCs w:val="28"/>
          <w:shd w:val="clear" w:color="auto" w:fill="FFFFFF"/>
        </w:rPr>
        <w:t xml:space="preserve"> определяются</w:t>
      </w:r>
      <w:r w:rsidR="00B8425C">
        <w:rPr>
          <w:sz w:val="28"/>
          <w:szCs w:val="28"/>
          <w:shd w:val="clear" w:color="auto" w:fill="FFFFFF"/>
        </w:rPr>
        <w:t xml:space="preserve"> настоящим коллективным договором или</w:t>
      </w:r>
      <w:r w:rsidR="00DE4F28" w:rsidRPr="00DE4F28">
        <w:rPr>
          <w:sz w:val="28"/>
          <w:szCs w:val="28"/>
          <w:shd w:val="clear" w:color="auto" w:fill="FFFFFF"/>
        </w:rPr>
        <w:t xml:space="preserve"> локальными нормативными актами, которые принимаются с учетом мнения </w:t>
      </w:r>
      <w:r w:rsidR="00DE4F28">
        <w:rPr>
          <w:sz w:val="28"/>
          <w:szCs w:val="28"/>
          <w:shd w:val="clear" w:color="auto" w:fill="FFFFFF"/>
        </w:rPr>
        <w:t>Профсоюза</w:t>
      </w:r>
      <w:r w:rsidR="00DE4F28" w:rsidRPr="00DE4F28">
        <w:rPr>
          <w:sz w:val="28"/>
          <w:szCs w:val="28"/>
          <w:shd w:val="clear" w:color="auto" w:fill="FFFFFF"/>
        </w:rPr>
        <w:t>.</w:t>
      </w:r>
    </w:p>
    <w:p w:rsidR="003E169E" w:rsidRDefault="00C93293" w:rsidP="003E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331607">
        <w:rPr>
          <w:sz w:val="28"/>
          <w:szCs w:val="28"/>
        </w:rPr>
        <w:t xml:space="preserve">. </w:t>
      </w:r>
      <w:r w:rsidR="006432ED" w:rsidRPr="000E6E49">
        <w:rPr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</w:t>
      </w:r>
      <w:hyperlink r:id="rId33" w:history="1">
        <w:r w:rsidR="006432ED" w:rsidRPr="000E6E49">
          <w:rPr>
            <w:sz w:val="28"/>
            <w:szCs w:val="28"/>
          </w:rPr>
          <w:t>графиком</w:t>
        </w:r>
      </w:hyperlink>
      <w:r w:rsidR="006432ED">
        <w:rPr>
          <w:sz w:val="28"/>
          <w:szCs w:val="28"/>
        </w:rPr>
        <w:t xml:space="preserve"> отпусков, утверждаемым Р</w:t>
      </w:r>
      <w:r w:rsidR="006432ED" w:rsidRPr="000E6E49">
        <w:rPr>
          <w:sz w:val="28"/>
          <w:szCs w:val="28"/>
        </w:rPr>
        <w:t xml:space="preserve">аботодателем с учетом мнения </w:t>
      </w:r>
      <w:r w:rsidR="006432ED">
        <w:rPr>
          <w:sz w:val="28"/>
          <w:szCs w:val="28"/>
        </w:rPr>
        <w:t>Профсоюза</w:t>
      </w:r>
      <w:r w:rsidR="006432ED" w:rsidRPr="000E6E49">
        <w:rPr>
          <w:sz w:val="28"/>
          <w:szCs w:val="28"/>
        </w:rPr>
        <w:t xml:space="preserve"> не позднее чем за две недели до наступления календарного года.</w:t>
      </w:r>
      <w:r w:rsidR="00331607">
        <w:rPr>
          <w:sz w:val="28"/>
          <w:szCs w:val="28"/>
        </w:rPr>
        <w:t xml:space="preserve"> </w:t>
      </w:r>
      <w:r w:rsidR="006432ED" w:rsidRPr="000E6E49">
        <w:rPr>
          <w:sz w:val="28"/>
          <w:szCs w:val="28"/>
        </w:rPr>
        <w:t>График отпусков обязателен как для работодателя, так и для работника.</w:t>
      </w:r>
      <w:r w:rsidR="00331607">
        <w:rPr>
          <w:sz w:val="28"/>
          <w:szCs w:val="28"/>
        </w:rPr>
        <w:t xml:space="preserve"> </w:t>
      </w:r>
      <w:r w:rsidR="006432ED">
        <w:rPr>
          <w:sz w:val="28"/>
          <w:szCs w:val="28"/>
        </w:rPr>
        <w:t xml:space="preserve">О времени начала отпуска работник должен быть извещен под роспись не позднее </w:t>
      </w:r>
      <w:r w:rsidR="003E169E">
        <w:rPr>
          <w:sz w:val="28"/>
          <w:szCs w:val="28"/>
        </w:rPr>
        <w:t>чем за две недели до его начала.</w:t>
      </w:r>
    </w:p>
    <w:p w:rsidR="003E169E" w:rsidRDefault="00C93293" w:rsidP="003E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6432ED" w:rsidRPr="003E169E">
        <w:rPr>
          <w:sz w:val="28"/>
          <w:szCs w:val="28"/>
        </w:rPr>
        <w:t xml:space="preserve">. </w:t>
      </w:r>
      <w:r w:rsidR="003E169E" w:rsidRPr="003E169E">
        <w:rPr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3E169E" w:rsidRDefault="003E169E" w:rsidP="003E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69E">
        <w:rPr>
          <w:sz w:val="28"/>
          <w:szCs w:val="28"/>
        </w:rPr>
        <w:t>участникам Великой Отечественной войны - до 35 календарных дней в году;</w:t>
      </w:r>
    </w:p>
    <w:p w:rsidR="003E169E" w:rsidRDefault="003E169E" w:rsidP="003E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69E">
        <w:rPr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3E169E" w:rsidRDefault="003E169E" w:rsidP="003E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69E">
        <w:rPr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3E169E" w:rsidRDefault="003E169E" w:rsidP="003E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69E">
        <w:rPr>
          <w:sz w:val="28"/>
          <w:szCs w:val="28"/>
        </w:rPr>
        <w:t>работающим инвалидам - до 60 календарных дней в году;</w:t>
      </w:r>
    </w:p>
    <w:p w:rsidR="003E169E" w:rsidRDefault="003E169E" w:rsidP="003E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69E">
        <w:rPr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174764" w:rsidRPr="00E05B0A" w:rsidRDefault="00174764" w:rsidP="00E05B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74764">
        <w:rPr>
          <w:sz w:val="28"/>
          <w:szCs w:val="28"/>
          <w:shd w:val="clear" w:color="auto" w:fill="FFFFFF"/>
        </w:rPr>
        <w:t>- р</w:t>
      </w:r>
      <w:r>
        <w:rPr>
          <w:sz w:val="28"/>
          <w:szCs w:val="28"/>
          <w:shd w:val="clear" w:color="auto" w:fill="FFFFFF"/>
        </w:rPr>
        <w:t>аботникам, имеющим</w:t>
      </w:r>
      <w:r w:rsidRPr="00174764">
        <w:rPr>
          <w:sz w:val="28"/>
          <w:szCs w:val="28"/>
          <w:shd w:val="clear" w:color="auto" w:fill="FFFFFF"/>
        </w:rPr>
        <w:t xml:space="preserve"> двух или более детей</w:t>
      </w:r>
      <w:r>
        <w:rPr>
          <w:sz w:val="28"/>
          <w:szCs w:val="28"/>
          <w:shd w:val="clear" w:color="auto" w:fill="FFFFFF"/>
        </w:rPr>
        <w:t xml:space="preserve"> в возрасте до четырнадцати лет;</w:t>
      </w:r>
      <w:r w:rsidR="00E05B0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работникам, имеющим</w:t>
      </w:r>
      <w:r w:rsidRPr="00174764">
        <w:rPr>
          <w:sz w:val="28"/>
          <w:szCs w:val="28"/>
          <w:shd w:val="clear" w:color="auto" w:fill="FFFFFF"/>
        </w:rPr>
        <w:t xml:space="preserve"> ребенка-инвалида в возрасте до восем</w:t>
      </w:r>
      <w:r w:rsidR="00E05B0A">
        <w:rPr>
          <w:sz w:val="28"/>
          <w:szCs w:val="28"/>
          <w:shd w:val="clear" w:color="auto" w:fill="FFFFFF"/>
        </w:rPr>
        <w:t xml:space="preserve">надцати лет; </w:t>
      </w:r>
      <w:r w:rsidRPr="00174764">
        <w:rPr>
          <w:sz w:val="28"/>
          <w:szCs w:val="28"/>
          <w:shd w:val="clear" w:color="auto" w:fill="FFFFFF"/>
        </w:rPr>
        <w:t>одинокой матери, воспитывающей ребенка</w:t>
      </w:r>
      <w:r w:rsidR="00E05B0A">
        <w:rPr>
          <w:sz w:val="28"/>
          <w:szCs w:val="28"/>
          <w:shd w:val="clear" w:color="auto" w:fill="FFFFFF"/>
        </w:rPr>
        <w:t xml:space="preserve"> в возрасте до четырнадцати лет;</w:t>
      </w:r>
      <w:r w:rsidRPr="00174764">
        <w:rPr>
          <w:sz w:val="28"/>
          <w:szCs w:val="28"/>
          <w:shd w:val="clear" w:color="auto" w:fill="FFFFFF"/>
        </w:rPr>
        <w:t xml:space="preserve"> отцу, воспитывающему ребенка в возрасте до четырнадцати лет без матери, </w:t>
      </w:r>
      <w:r>
        <w:rPr>
          <w:sz w:val="28"/>
          <w:szCs w:val="28"/>
          <w:shd w:val="clear" w:color="auto" w:fill="FFFFFF"/>
        </w:rPr>
        <w:t>- до 14 календарных дней в году</w:t>
      </w:r>
      <w:r w:rsidR="00E05B0A">
        <w:rPr>
          <w:sz w:val="28"/>
          <w:szCs w:val="28"/>
          <w:shd w:val="clear" w:color="auto" w:fill="FFFFFF"/>
        </w:rPr>
        <w:t xml:space="preserve">. </w:t>
      </w:r>
      <w:r w:rsidRPr="00174764">
        <w:rPr>
          <w:sz w:val="28"/>
          <w:szCs w:val="28"/>
          <w:shd w:val="clear" w:color="auto" w:fill="FFFFFF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6432ED" w:rsidRPr="00A8689D" w:rsidRDefault="006432ED" w:rsidP="00263899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A8689D">
        <w:rPr>
          <w:sz w:val="28"/>
          <w:szCs w:val="28"/>
        </w:rPr>
        <w:t xml:space="preserve">- для сопровождения </w:t>
      </w:r>
      <w:r w:rsidR="003665CB">
        <w:rPr>
          <w:sz w:val="28"/>
          <w:szCs w:val="28"/>
        </w:rPr>
        <w:t>ребенка (</w:t>
      </w:r>
      <w:r w:rsidRPr="00A8689D">
        <w:rPr>
          <w:sz w:val="28"/>
          <w:szCs w:val="28"/>
        </w:rPr>
        <w:t>детей</w:t>
      </w:r>
      <w:r w:rsidR="003665CB">
        <w:rPr>
          <w:sz w:val="28"/>
          <w:szCs w:val="28"/>
        </w:rPr>
        <w:t>)</w:t>
      </w:r>
      <w:r w:rsidRPr="00A8689D">
        <w:rPr>
          <w:sz w:val="28"/>
          <w:szCs w:val="28"/>
        </w:rPr>
        <w:t xml:space="preserve"> в школу в первый день учебного года – 1 </w:t>
      </w:r>
      <w:r w:rsidR="00263899">
        <w:rPr>
          <w:sz w:val="28"/>
          <w:szCs w:val="28"/>
        </w:rPr>
        <w:t xml:space="preserve">календарный </w:t>
      </w:r>
      <w:r w:rsidRPr="00A8689D">
        <w:rPr>
          <w:sz w:val="28"/>
          <w:szCs w:val="28"/>
        </w:rPr>
        <w:t>день</w:t>
      </w:r>
      <w:r w:rsidR="00D22DEE">
        <w:rPr>
          <w:sz w:val="28"/>
          <w:szCs w:val="28"/>
        </w:rPr>
        <w:t xml:space="preserve"> в году</w:t>
      </w:r>
      <w:r w:rsidRPr="00A8689D">
        <w:rPr>
          <w:sz w:val="28"/>
          <w:szCs w:val="28"/>
        </w:rPr>
        <w:t>;</w:t>
      </w:r>
    </w:p>
    <w:p w:rsidR="001D3670" w:rsidRPr="00111A6D" w:rsidRDefault="006432ED" w:rsidP="00111A6D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A8689D">
        <w:rPr>
          <w:sz w:val="28"/>
          <w:szCs w:val="28"/>
        </w:rPr>
        <w:t xml:space="preserve">- в других случаях, предусмотренных </w:t>
      </w:r>
      <w:r>
        <w:rPr>
          <w:sz w:val="28"/>
          <w:szCs w:val="28"/>
        </w:rPr>
        <w:t xml:space="preserve">действующим </w:t>
      </w:r>
      <w:r w:rsidRPr="00A8689D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ом.</w:t>
      </w:r>
    </w:p>
    <w:p w:rsidR="00DD1F86" w:rsidRDefault="00C93293" w:rsidP="00927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A7668">
        <w:rPr>
          <w:b/>
          <w:sz w:val="28"/>
          <w:szCs w:val="28"/>
        </w:rPr>
        <w:t xml:space="preserve">. Оплата </w:t>
      </w:r>
      <w:r w:rsidR="00DD1F86">
        <w:rPr>
          <w:b/>
          <w:sz w:val="28"/>
          <w:szCs w:val="28"/>
        </w:rPr>
        <w:t>труда</w:t>
      </w:r>
    </w:p>
    <w:p w:rsidR="00DD1F86" w:rsidRPr="00761FB4" w:rsidRDefault="00DD1F86" w:rsidP="0092770F">
      <w:pPr>
        <w:jc w:val="center"/>
        <w:rPr>
          <w:b/>
          <w:sz w:val="28"/>
          <w:szCs w:val="28"/>
        </w:rPr>
      </w:pPr>
    </w:p>
    <w:p w:rsidR="004421DC" w:rsidRDefault="00C93293" w:rsidP="003665C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DD1F86" w:rsidRPr="00306EF0">
        <w:rPr>
          <w:sz w:val="28"/>
          <w:szCs w:val="28"/>
        </w:rPr>
        <w:t>.1. Оплата труда работников ГБУЗ МО «НЦ</w:t>
      </w:r>
      <w:r w:rsidR="00974DCE">
        <w:rPr>
          <w:sz w:val="28"/>
          <w:szCs w:val="28"/>
        </w:rPr>
        <w:t>РБ» производится в соответствии</w:t>
      </w:r>
      <w:r w:rsidR="00DD1F86">
        <w:rPr>
          <w:sz w:val="28"/>
          <w:szCs w:val="28"/>
        </w:rPr>
        <w:t xml:space="preserve"> с </w:t>
      </w:r>
      <w:r w:rsidR="004421DC">
        <w:rPr>
          <w:sz w:val="28"/>
          <w:szCs w:val="28"/>
        </w:rPr>
        <w:t>положениями Трудового кодекса</w:t>
      </w:r>
      <w:r w:rsidR="008505A1">
        <w:rPr>
          <w:sz w:val="28"/>
          <w:szCs w:val="28"/>
        </w:rPr>
        <w:t xml:space="preserve"> Российской Федерации, </w:t>
      </w:r>
      <w:r w:rsidR="00DD1F86" w:rsidRPr="00306EF0">
        <w:rPr>
          <w:sz w:val="28"/>
          <w:szCs w:val="28"/>
        </w:rPr>
        <w:t>Постановлением Правительства Московской области от 3 июля</w:t>
      </w:r>
      <w:r w:rsidR="00DD1F86" w:rsidRPr="00F2585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DD1F86" w:rsidRPr="00F2585B">
          <w:rPr>
            <w:sz w:val="28"/>
            <w:szCs w:val="28"/>
          </w:rPr>
          <w:t>2007 г</w:t>
        </w:r>
      </w:smartTag>
      <w:r w:rsidR="00DD1F86" w:rsidRPr="00F2585B">
        <w:rPr>
          <w:sz w:val="28"/>
          <w:szCs w:val="28"/>
        </w:rPr>
        <w:t xml:space="preserve">. N </w:t>
      </w:r>
      <w:r w:rsidR="00DD1F86" w:rsidRPr="00D278A3">
        <w:rPr>
          <w:sz w:val="28"/>
          <w:szCs w:val="28"/>
        </w:rPr>
        <w:t>483/23 «Об оплате труда работников государственных учреждений здравоохранения Московской области»</w:t>
      </w:r>
      <w:r w:rsidR="00DD1F86">
        <w:t xml:space="preserve"> </w:t>
      </w:r>
      <w:r w:rsidR="00974DCE">
        <w:t>(</w:t>
      </w:r>
      <w:r w:rsidR="00DD1F86">
        <w:rPr>
          <w:sz w:val="28"/>
          <w:szCs w:val="28"/>
        </w:rPr>
        <w:t>с изменениями и дополнениями</w:t>
      </w:r>
      <w:r w:rsidR="00974DCE">
        <w:rPr>
          <w:sz w:val="28"/>
          <w:szCs w:val="28"/>
        </w:rPr>
        <w:t>)</w:t>
      </w:r>
      <w:r w:rsidR="00B63A08">
        <w:rPr>
          <w:sz w:val="28"/>
          <w:szCs w:val="28"/>
        </w:rPr>
        <w:t>, иными действующими нормативными правовыми актами</w:t>
      </w:r>
      <w:r w:rsidR="00DD1F86" w:rsidRPr="00F44043">
        <w:rPr>
          <w:sz w:val="28"/>
          <w:szCs w:val="28"/>
        </w:rPr>
        <w:t>.</w:t>
      </w:r>
      <w:r w:rsidR="00DD1F86">
        <w:rPr>
          <w:color w:val="FF0000"/>
          <w:sz w:val="28"/>
          <w:szCs w:val="28"/>
        </w:rPr>
        <w:t xml:space="preserve">  </w:t>
      </w:r>
    </w:p>
    <w:p w:rsidR="00B63459" w:rsidRDefault="00C93293" w:rsidP="00B6345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4421DC" w:rsidRPr="007538A4">
        <w:rPr>
          <w:sz w:val="28"/>
          <w:szCs w:val="28"/>
        </w:rPr>
        <w:t>.2.</w:t>
      </w:r>
      <w:r w:rsidR="00DD1F86" w:rsidRPr="007538A4">
        <w:rPr>
          <w:sz w:val="28"/>
          <w:szCs w:val="28"/>
        </w:rPr>
        <w:t xml:space="preserve"> </w:t>
      </w:r>
      <w:r w:rsidR="007538A4">
        <w:rPr>
          <w:sz w:val="28"/>
          <w:szCs w:val="28"/>
          <w:shd w:val="clear" w:color="auto" w:fill="FFFFFF"/>
        </w:rPr>
        <w:t>Система</w:t>
      </w:r>
      <w:r w:rsidR="004421DC" w:rsidRPr="007538A4">
        <w:rPr>
          <w:sz w:val="28"/>
          <w:szCs w:val="28"/>
          <w:shd w:val="clear" w:color="auto" w:fill="FFFFFF"/>
        </w:rPr>
        <w:t xml:space="preserve">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</w:t>
      </w:r>
      <w:r w:rsidR="007538A4">
        <w:rPr>
          <w:sz w:val="28"/>
          <w:szCs w:val="28"/>
          <w:shd w:val="clear" w:color="auto" w:fill="FFFFFF"/>
        </w:rPr>
        <w:t>стемы премирования, устанавливае</w:t>
      </w:r>
      <w:r w:rsidR="004421DC" w:rsidRPr="007538A4">
        <w:rPr>
          <w:sz w:val="28"/>
          <w:szCs w:val="28"/>
          <w:shd w:val="clear" w:color="auto" w:fill="FFFFFF"/>
        </w:rPr>
        <w:t>тся в соответствии с трудовым законодательством и иными нормативными правовыми актами, содержащими нормы трудового права.</w:t>
      </w:r>
    </w:p>
    <w:p w:rsidR="00B63459" w:rsidRPr="00B63459" w:rsidRDefault="00C93293" w:rsidP="00B63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7538A4" w:rsidRPr="00B63459">
        <w:rPr>
          <w:sz w:val="28"/>
          <w:szCs w:val="28"/>
          <w:shd w:val="clear" w:color="auto" w:fill="FFFFFF"/>
        </w:rPr>
        <w:t xml:space="preserve">.3. </w:t>
      </w:r>
      <w:r w:rsidR="00B63459" w:rsidRPr="00B63459">
        <w:rPr>
          <w:sz w:val="28"/>
          <w:szCs w:val="28"/>
        </w:rPr>
        <w:t>Локальные нормативные акты, устанавливающие систему оплаты труда, принимаются работодателем с учетом мнения Профсоюза.</w:t>
      </w:r>
    </w:p>
    <w:p w:rsidR="00B63459" w:rsidRPr="00B63459" w:rsidRDefault="00C93293" w:rsidP="00B63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459" w:rsidRPr="00B63459">
        <w:rPr>
          <w:sz w:val="28"/>
          <w:szCs w:val="28"/>
        </w:rPr>
        <w:t>.4. Условия 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отраслевым соглашением, локальными нормативными актами.</w:t>
      </w:r>
    </w:p>
    <w:p w:rsidR="00DD1F86" w:rsidRPr="002358B1" w:rsidRDefault="00C93293" w:rsidP="00235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B63459" w:rsidRPr="00B63459">
        <w:rPr>
          <w:sz w:val="28"/>
          <w:szCs w:val="28"/>
        </w:rPr>
        <w:t>.5. Условия оплаты труда, определенные коллективным договором,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</w:r>
      <w:r w:rsidR="00DD1F86" w:rsidRPr="007538A4">
        <w:rPr>
          <w:sz w:val="28"/>
          <w:szCs w:val="28"/>
        </w:rPr>
        <w:t xml:space="preserve">    </w:t>
      </w:r>
    </w:p>
    <w:p w:rsidR="00094D8B" w:rsidRDefault="00C93293" w:rsidP="00094D8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2358B1">
        <w:rPr>
          <w:sz w:val="28"/>
          <w:szCs w:val="28"/>
        </w:rPr>
        <w:t>.6</w:t>
      </w:r>
      <w:r w:rsidR="00DD1F86">
        <w:rPr>
          <w:sz w:val="28"/>
          <w:szCs w:val="28"/>
        </w:rPr>
        <w:t xml:space="preserve">. </w:t>
      </w:r>
      <w:r w:rsidR="00094D8B">
        <w:rPr>
          <w:sz w:val="28"/>
          <w:szCs w:val="28"/>
        </w:rPr>
        <w:t xml:space="preserve">Выплаты стимулирующего характера и оплата труда исполнителей платных услуг населению осуществляются в соответствии с приложениями к настоящему коллективному договору. </w:t>
      </w:r>
    </w:p>
    <w:p w:rsidR="006B6D09" w:rsidRPr="006B6D09" w:rsidRDefault="00094D8B" w:rsidP="0009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6B6D09">
        <w:rPr>
          <w:sz w:val="28"/>
          <w:szCs w:val="28"/>
        </w:rPr>
        <w:t xml:space="preserve">. </w:t>
      </w:r>
      <w:r w:rsidR="006B6D09" w:rsidRPr="006B6D09">
        <w:rPr>
          <w:sz w:val="28"/>
          <w:szCs w:val="28"/>
        </w:rPr>
        <w:t>При выплате заработной платы работодатель обязан </w:t>
      </w:r>
      <w:hyperlink r:id="rId34" w:anchor="/document/12176517/entry/0" w:history="1">
        <w:r w:rsidR="006B6D09" w:rsidRPr="006B6D09">
          <w:rPr>
            <w:rStyle w:val="af2"/>
            <w:color w:val="auto"/>
            <w:sz w:val="28"/>
            <w:szCs w:val="28"/>
            <w:u w:val="none"/>
          </w:rPr>
          <w:t>извещать</w:t>
        </w:r>
      </w:hyperlink>
      <w:r w:rsidR="006B6D09" w:rsidRPr="006B6D09">
        <w:rPr>
          <w:sz w:val="28"/>
          <w:szCs w:val="28"/>
        </w:rPr>
        <w:t> в письменной форме каждого работника:</w:t>
      </w:r>
    </w:p>
    <w:p w:rsidR="006B6D09" w:rsidRPr="006B6D09" w:rsidRDefault="006B6D09" w:rsidP="006B6D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B6D09">
        <w:rPr>
          <w:sz w:val="28"/>
          <w:szCs w:val="28"/>
        </w:rPr>
        <w:t>1) о составных частях заработной платы, причитающейся ему за соответствующий период;</w:t>
      </w:r>
    </w:p>
    <w:p w:rsidR="006B6D09" w:rsidRPr="006B6D09" w:rsidRDefault="006B6D09" w:rsidP="006B6D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B6D09">
        <w:rPr>
          <w:sz w:val="28"/>
          <w:szCs w:val="28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6B6D09" w:rsidRPr="006B6D09" w:rsidRDefault="006B6D09" w:rsidP="006B6D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B6D09">
        <w:rPr>
          <w:sz w:val="28"/>
          <w:szCs w:val="28"/>
        </w:rPr>
        <w:t>3) о размерах и об основаниях произведенных удержаний;</w:t>
      </w:r>
    </w:p>
    <w:p w:rsidR="006B6D09" w:rsidRPr="006B6D09" w:rsidRDefault="006B6D09" w:rsidP="006B6D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B6D09">
        <w:rPr>
          <w:sz w:val="28"/>
          <w:szCs w:val="28"/>
        </w:rPr>
        <w:t>4) об общей денежной сумме, подлежащей выплате.</w:t>
      </w:r>
    </w:p>
    <w:p w:rsidR="006B6D09" w:rsidRDefault="006B6D09" w:rsidP="006B6D0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6D09">
        <w:rPr>
          <w:sz w:val="28"/>
          <w:szCs w:val="28"/>
        </w:rPr>
        <w:t xml:space="preserve">Форма расчетного листка утверждается работодателем с учетом мнения </w:t>
      </w:r>
      <w:r>
        <w:rPr>
          <w:sz w:val="28"/>
          <w:szCs w:val="28"/>
        </w:rPr>
        <w:t>Профсоюза</w:t>
      </w:r>
      <w:r w:rsidRPr="006B6D09">
        <w:rPr>
          <w:sz w:val="28"/>
          <w:szCs w:val="28"/>
        </w:rPr>
        <w:t>.</w:t>
      </w:r>
    </w:p>
    <w:p w:rsidR="006B6D09" w:rsidRPr="005147A8" w:rsidRDefault="00525A99" w:rsidP="006B6D0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Извещение</w:t>
      </w:r>
      <w:r w:rsidR="005147A8" w:rsidRPr="005147A8">
        <w:rPr>
          <w:sz w:val="28"/>
          <w:szCs w:val="28"/>
          <w:shd w:val="clear" w:color="auto" w:fill="FFFFFF"/>
        </w:rPr>
        <w:t xml:space="preserve"> работника о составных частях заработной платы (предоставление расчетного листка) </w:t>
      </w:r>
      <w:r w:rsidR="005147A8">
        <w:rPr>
          <w:sz w:val="28"/>
          <w:szCs w:val="28"/>
          <w:shd w:val="clear" w:color="auto" w:fill="FFFFFF"/>
        </w:rPr>
        <w:t>может осуществля</w:t>
      </w:r>
      <w:r w:rsidR="005147A8" w:rsidRPr="005147A8">
        <w:rPr>
          <w:sz w:val="28"/>
          <w:szCs w:val="28"/>
          <w:shd w:val="clear" w:color="auto" w:fill="FFFFFF"/>
        </w:rPr>
        <w:t>т</w:t>
      </w:r>
      <w:r w:rsidR="005147A8">
        <w:rPr>
          <w:sz w:val="28"/>
          <w:szCs w:val="28"/>
          <w:shd w:val="clear" w:color="auto" w:fill="FFFFFF"/>
        </w:rPr>
        <w:t>ь</w:t>
      </w:r>
      <w:r w:rsidR="005147A8" w:rsidRPr="005147A8">
        <w:rPr>
          <w:sz w:val="28"/>
          <w:szCs w:val="28"/>
          <w:shd w:val="clear" w:color="auto" w:fill="FFFFFF"/>
        </w:rPr>
        <w:t xml:space="preserve">ся Работодателем посредством </w:t>
      </w:r>
      <w:r>
        <w:rPr>
          <w:sz w:val="28"/>
          <w:szCs w:val="28"/>
          <w:shd w:val="clear" w:color="auto" w:fill="FFFFFF"/>
        </w:rPr>
        <w:t xml:space="preserve">направления расчетного листка в электронном виде на адрес </w:t>
      </w:r>
      <w:r w:rsidR="005147A8" w:rsidRPr="005147A8">
        <w:rPr>
          <w:sz w:val="28"/>
          <w:szCs w:val="28"/>
          <w:shd w:val="clear" w:color="auto" w:fill="FFFFFF"/>
        </w:rPr>
        <w:t>электронной почты</w:t>
      </w:r>
      <w:r>
        <w:rPr>
          <w:sz w:val="28"/>
          <w:szCs w:val="28"/>
          <w:shd w:val="clear" w:color="auto" w:fill="FFFFFF"/>
        </w:rPr>
        <w:t xml:space="preserve"> работника</w:t>
      </w:r>
      <w:r w:rsidR="005147A8" w:rsidRPr="005147A8">
        <w:rPr>
          <w:sz w:val="28"/>
          <w:szCs w:val="28"/>
          <w:shd w:val="clear" w:color="auto" w:fill="FFFFFF"/>
        </w:rPr>
        <w:t>.</w:t>
      </w:r>
      <w:r w:rsidR="0099379F">
        <w:rPr>
          <w:sz w:val="28"/>
          <w:szCs w:val="28"/>
          <w:shd w:val="clear" w:color="auto" w:fill="FFFFFF"/>
        </w:rPr>
        <w:t xml:space="preserve"> </w:t>
      </w:r>
    </w:p>
    <w:p w:rsidR="006B6D09" w:rsidRDefault="00094D8B" w:rsidP="006B6D0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6B6D09">
        <w:rPr>
          <w:sz w:val="28"/>
          <w:szCs w:val="28"/>
        </w:rPr>
        <w:t xml:space="preserve">. </w:t>
      </w:r>
      <w:r w:rsidR="006B6D09" w:rsidRPr="006B6D09">
        <w:rPr>
          <w:sz w:val="28"/>
          <w:szCs w:val="28"/>
        </w:rPr>
        <w:t xml:space="preserve">Заработная плата выплачивается </w:t>
      </w:r>
      <w:r w:rsidR="006B6D09">
        <w:rPr>
          <w:sz w:val="28"/>
          <w:szCs w:val="28"/>
        </w:rPr>
        <w:t>работнику путем перевода денежных средств</w:t>
      </w:r>
      <w:r w:rsidR="006B6D09" w:rsidRPr="006B6D09">
        <w:rPr>
          <w:sz w:val="28"/>
          <w:szCs w:val="28"/>
        </w:rPr>
        <w:t xml:space="preserve"> в кредитную организацию, указанную в з</w:t>
      </w:r>
      <w:r w:rsidR="006B6D09">
        <w:rPr>
          <w:sz w:val="28"/>
          <w:szCs w:val="28"/>
        </w:rPr>
        <w:t>аявлении работника</w:t>
      </w:r>
      <w:r w:rsidR="006B6D09" w:rsidRPr="006B6D09">
        <w:rPr>
          <w:sz w:val="28"/>
          <w:szCs w:val="28"/>
        </w:rPr>
        <w:t>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FA24D5" w:rsidRDefault="00094D8B" w:rsidP="0099379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5147A8">
        <w:rPr>
          <w:sz w:val="28"/>
          <w:szCs w:val="28"/>
        </w:rPr>
        <w:t>. Заработная плата выплачивается</w:t>
      </w:r>
      <w:r w:rsidR="005147A8" w:rsidRPr="00B10141">
        <w:rPr>
          <w:sz w:val="28"/>
          <w:szCs w:val="28"/>
        </w:rPr>
        <w:t xml:space="preserve"> не реже чем каждые полмесяца. Даты выплаты заработной платы: 12 и 27 числа каждого месяца</w:t>
      </w:r>
      <w:r w:rsidR="009F264E">
        <w:rPr>
          <w:sz w:val="28"/>
          <w:szCs w:val="28"/>
        </w:rPr>
        <w:t>.</w:t>
      </w:r>
      <w:r w:rsidR="00514252">
        <w:rPr>
          <w:sz w:val="28"/>
          <w:szCs w:val="28"/>
        </w:rPr>
        <w:t xml:space="preserve"> Размер части заработной платы, выплачиваемой 27 числа </w:t>
      </w:r>
      <w:r w:rsidR="00D9317E">
        <w:rPr>
          <w:sz w:val="28"/>
          <w:szCs w:val="28"/>
        </w:rPr>
        <w:t xml:space="preserve">каждого </w:t>
      </w:r>
      <w:r w:rsidR="00195FF2">
        <w:rPr>
          <w:sz w:val="28"/>
          <w:szCs w:val="28"/>
        </w:rPr>
        <w:t xml:space="preserve">месяца </w:t>
      </w:r>
      <w:r w:rsidR="00514252">
        <w:rPr>
          <w:sz w:val="28"/>
          <w:szCs w:val="28"/>
        </w:rPr>
        <w:t xml:space="preserve">(аванс), составляет не более 75% </w:t>
      </w:r>
      <w:r w:rsidR="00195FF2">
        <w:rPr>
          <w:sz w:val="28"/>
          <w:szCs w:val="28"/>
        </w:rPr>
        <w:t>от суммы постоянных</w:t>
      </w:r>
      <w:r w:rsidR="0031730A">
        <w:rPr>
          <w:sz w:val="28"/>
          <w:szCs w:val="28"/>
        </w:rPr>
        <w:t xml:space="preserve"> (обязательных)</w:t>
      </w:r>
      <w:r w:rsidR="00195FF2">
        <w:rPr>
          <w:sz w:val="28"/>
          <w:szCs w:val="28"/>
        </w:rPr>
        <w:t xml:space="preserve"> начислений.</w:t>
      </w:r>
    </w:p>
    <w:p w:rsidR="005147A8" w:rsidRDefault="00FA24D5" w:rsidP="0099379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19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времени простоя производится в соответствии со статьей 157 Трудового кодекса Российской Федерации. Работодатель </w:t>
      </w:r>
      <w:r w:rsidR="000539CB">
        <w:rPr>
          <w:sz w:val="28"/>
          <w:szCs w:val="28"/>
        </w:rPr>
        <w:t xml:space="preserve">на основании локального нормативного акта, принятого с учетом мнения Профсоюза, вправе </w:t>
      </w:r>
      <w:r>
        <w:rPr>
          <w:sz w:val="28"/>
          <w:szCs w:val="28"/>
        </w:rPr>
        <w:t xml:space="preserve">произвести оплату времени простоя по вине работодателя или по причинам, не зависящим от работодателя и работника, в размерах, превышающих </w:t>
      </w:r>
      <w:r w:rsidR="000539CB">
        <w:rPr>
          <w:sz w:val="28"/>
          <w:szCs w:val="28"/>
        </w:rPr>
        <w:t>минимальные размеры оплаты времени простоя, установленные статьей 157 Трудового кодекса Российской Федерации.</w:t>
      </w:r>
    </w:p>
    <w:p w:rsidR="00B2529C" w:rsidRDefault="00C93293" w:rsidP="00B2529C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4D5">
        <w:rPr>
          <w:sz w:val="28"/>
          <w:szCs w:val="28"/>
        </w:rPr>
        <w:t>.11</w:t>
      </w:r>
      <w:r w:rsidR="00263A49" w:rsidRPr="00F55AEB">
        <w:rPr>
          <w:sz w:val="28"/>
          <w:szCs w:val="28"/>
        </w:rPr>
        <w:t xml:space="preserve">. Стороны признают обязательным </w:t>
      </w:r>
      <w:r w:rsidR="00F55AEB" w:rsidRPr="00F55AEB">
        <w:rPr>
          <w:sz w:val="28"/>
          <w:szCs w:val="28"/>
        </w:rPr>
        <w:t>соблюдение следующих условий:</w:t>
      </w:r>
    </w:p>
    <w:p w:rsidR="00263A49" w:rsidRDefault="00263A49" w:rsidP="00B2529C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Style w:val="af4"/>
          <w:sz w:val="28"/>
          <w:szCs w:val="28"/>
          <w:bdr w:val="none" w:sz="0" w:space="0" w:color="auto" w:frame="1"/>
        </w:rPr>
      </w:pPr>
      <w:r w:rsidRPr="00F55AEB">
        <w:rPr>
          <w:sz w:val="28"/>
          <w:szCs w:val="28"/>
        </w:rPr>
        <w:t xml:space="preserve">- </w:t>
      </w:r>
      <w:r w:rsidR="00F55AEB" w:rsidRPr="00F55AEB">
        <w:rPr>
          <w:sz w:val="28"/>
          <w:szCs w:val="28"/>
        </w:rPr>
        <w:t>минимальная</w:t>
      </w:r>
      <w:r w:rsidRPr="00F55AEB">
        <w:rPr>
          <w:sz w:val="28"/>
          <w:szCs w:val="28"/>
        </w:rPr>
        <w:t xml:space="preserve"> зарабо</w:t>
      </w:r>
      <w:r w:rsidR="00F55AEB" w:rsidRPr="00F55AEB">
        <w:rPr>
          <w:sz w:val="28"/>
          <w:szCs w:val="28"/>
        </w:rPr>
        <w:t>тная плата работников ГБУЗ МО «НЦРБ»</w:t>
      </w:r>
      <w:r w:rsidRPr="00F55AEB">
        <w:rPr>
          <w:sz w:val="28"/>
          <w:szCs w:val="28"/>
        </w:rPr>
        <w:t xml:space="preserve"> не </w:t>
      </w:r>
      <w:r w:rsidR="00F55AEB" w:rsidRPr="00F55AEB">
        <w:rPr>
          <w:sz w:val="28"/>
          <w:szCs w:val="28"/>
        </w:rPr>
        <w:t xml:space="preserve">может быть </w:t>
      </w:r>
      <w:r w:rsidRPr="00F55AEB">
        <w:rPr>
          <w:sz w:val="28"/>
          <w:szCs w:val="28"/>
        </w:rPr>
        <w:t>ниже установленной действующим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</w:t>
      </w:r>
      <w:r w:rsidRPr="00F55AEB">
        <w:rPr>
          <w:rStyle w:val="af4"/>
          <w:sz w:val="28"/>
          <w:szCs w:val="28"/>
          <w:bdr w:val="none" w:sz="0" w:space="0" w:color="auto" w:frame="1"/>
        </w:rPr>
        <w:t>;</w:t>
      </w:r>
    </w:p>
    <w:p w:rsidR="00033BAA" w:rsidRDefault="00A53522" w:rsidP="00033BA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522">
        <w:rPr>
          <w:sz w:val="28"/>
          <w:szCs w:val="28"/>
          <w:shd w:val="clear" w:color="auto" w:fill="FFFFFF"/>
        </w:rPr>
        <w:t>- 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:rsidR="00033BAA" w:rsidRDefault="00263A49" w:rsidP="00033BA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D0E4A">
        <w:rPr>
          <w:sz w:val="28"/>
          <w:szCs w:val="28"/>
        </w:rPr>
        <w:t xml:space="preserve">- размер денежной компенсации за задержку выплаты заработной платы не </w:t>
      </w:r>
      <w:r w:rsidR="00DD0E4A" w:rsidRPr="00DD0E4A">
        <w:rPr>
          <w:sz w:val="28"/>
          <w:szCs w:val="28"/>
        </w:rPr>
        <w:t xml:space="preserve">может быть </w:t>
      </w:r>
      <w:r w:rsidRPr="00DD0E4A">
        <w:rPr>
          <w:sz w:val="28"/>
          <w:szCs w:val="28"/>
        </w:rPr>
        <w:t xml:space="preserve">ниже </w:t>
      </w:r>
      <w:r w:rsidR="00DD0E4A" w:rsidRPr="00DD0E4A">
        <w:rPr>
          <w:sz w:val="28"/>
          <w:szCs w:val="28"/>
          <w:shd w:val="clear" w:color="auto" w:fill="FFFFFF"/>
        </w:rPr>
        <w:t>одной сто пятидесятой действующей в это время </w:t>
      </w:r>
      <w:hyperlink r:id="rId35" w:anchor="/document/10180094/entry/100" w:history="1">
        <w:r w:rsidR="00DD0E4A" w:rsidRPr="00DD0E4A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ключевой ставки</w:t>
        </w:r>
      </w:hyperlink>
      <w:r w:rsidR="00DD0E4A" w:rsidRPr="00DD0E4A">
        <w:rPr>
          <w:sz w:val="28"/>
          <w:szCs w:val="28"/>
          <w:shd w:val="clear" w:color="auto" w:fill="FFFFFF"/>
        </w:rPr>
        <w:t> 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</w:t>
      </w:r>
      <w:r w:rsidR="00DD0E4A">
        <w:rPr>
          <w:sz w:val="28"/>
          <w:szCs w:val="28"/>
          <w:shd w:val="clear" w:color="auto" w:fill="FFFFFF"/>
        </w:rPr>
        <w:t>;</w:t>
      </w:r>
    </w:p>
    <w:p w:rsidR="00B162E9" w:rsidRDefault="00263A49" w:rsidP="00B162E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33BAA">
        <w:rPr>
          <w:sz w:val="28"/>
          <w:szCs w:val="28"/>
        </w:rPr>
        <w:t xml:space="preserve">- </w:t>
      </w:r>
      <w:r w:rsidR="00033BAA" w:rsidRPr="00033BAA">
        <w:rPr>
          <w:sz w:val="28"/>
          <w:szCs w:val="28"/>
        </w:rPr>
        <w:t>приостановка</w:t>
      </w:r>
      <w:r w:rsidRPr="00033BAA">
        <w:rPr>
          <w:sz w:val="28"/>
          <w:szCs w:val="28"/>
        </w:rPr>
        <w:t xml:space="preserve"> работы в связи с задержкой выплаты заработной платы на срок более 15 дней </w:t>
      </w:r>
      <w:r w:rsidR="00033BAA" w:rsidRPr="00033BAA">
        <w:rPr>
          <w:sz w:val="28"/>
          <w:szCs w:val="28"/>
        </w:rPr>
        <w:t xml:space="preserve">является </w:t>
      </w:r>
      <w:r w:rsidRPr="00033BAA">
        <w:rPr>
          <w:sz w:val="28"/>
          <w:szCs w:val="28"/>
        </w:rPr>
        <w:t>простоем по вине работодателя, если работник в письменной форме известил работодателя о начале приостановки работы, с возмещением среднего заработка за весь период ее задержки с уплатой процентов (денежной компенсации) в размере, не ниже одной сто пятидесятой действующей в это время ключевой ставки Центрального банка Российской Федерации;</w:t>
      </w:r>
    </w:p>
    <w:p w:rsidR="00B162E9" w:rsidRDefault="006E5817" w:rsidP="00B162E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F790D">
        <w:rPr>
          <w:sz w:val="28"/>
          <w:szCs w:val="28"/>
        </w:rPr>
        <w:t>- оплата</w:t>
      </w:r>
      <w:r w:rsidR="00263A49" w:rsidRPr="000F790D">
        <w:rPr>
          <w:sz w:val="28"/>
          <w:szCs w:val="28"/>
        </w:rPr>
        <w:t xml:space="preserve"> выходного пособия при сокращении численности или штата работников </w:t>
      </w:r>
      <w:r w:rsidR="005F6F6E" w:rsidRPr="000F790D">
        <w:rPr>
          <w:sz w:val="28"/>
          <w:szCs w:val="28"/>
        </w:rPr>
        <w:t xml:space="preserve">производится </w:t>
      </w:r>
      <w:r w:rsidR="00263A49" w:rsidRPr="000F790D">
        <w:rPr>
          <w:sz w:val="28"/>
          <w:szCs w:val="28"/>
        </w:rPr>
        <w:t xml:space="preserve">из расчета средней заработной платы работника в соответствии с нормами трудового законодательства Российской Федерации </w:t>
      </w:r>
      <w:r w:rsidR="00263A49" w:rsidRPr="000F790D">
        <w:rPr>
          <w:sz w:val="28"/>
          <w:szCs w:val="28"/>
        </w:rPr>
        <w:lastRenderedPageBreak/>
        <w:t>без учета периода работы в режиме неполного рабочего времени, введенного по инициативе работодателя;</w:t>
      </w:r>
    </w:p>
    <w:p w:rsidR="00984B5A" w:rsidRDefault="00263A49" w:rsidP="00984B5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E0EA9">
        <w:rPr>
          <w:sz w:val="28"/>
          <w:szCs w:val="28"/>
        </w:rPr>
        <w:t xml:space="preserve">- </w:t>
      </w:r>
      <w:r w:rsidR="002E0EA9">
        <w:rPr>
          <w:sz w:val="28"/>
          <w:szCs w:val="28"/>
          <w:shd w:val="clear" w:color="auto" w:fill="FFFFFF"/>
        </w:rPr>
        <w:t>н</w:t>
      </w:r>
      <w:r w:rsidR="002E0EA9" w:rsidRPr="002E0EA9">
        <w:rPr>
          <w:sz w:val="28"/>
          <w:szCs w:val="28"/>
          <w:shd w:val="clear" w:color="auto" w:fill="FFFFFF"/>
        </w:rPr>
        <w:t>аличие в календарном месяце нерабочих праздничных дней не является основанием для снижения заработной платы работникам, получающим оклад (должн</w:t>
      </w:r>
      <w:r w:rsidR="00B162E9">
        <w:rPr>
          <w:sz w:val="28"/>
          <w:szCs w:val="28"/>
          <w:shd w:val="clear" w:color="auto" w:fill="FFFFFF"/>
        </w:rPr>
        <w:t>остной оклад);</w:t>
      </w:r>
    </w:p>
    <w:p w:rsidR="00984B5A" w:rsidRDefault="00263A49" w:rsidP="00984B5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84B5A">
        <w:rPr>
          <w:sz w:val="28"/>
          <w:szCs w:val="28"/>
        </w:rPr>
        <w:t xml:space="preserve">- порядок, размеры и условия предоставления работникам, занятым на работах с вредными и (или) опасными условиями труда, сокращенной продолжительности рабочего времени, ежегодного дополнительного оплачиваемого отпуска либо денежной компенсации за них, а также повышенной оплаты труда в соответствии со статьей 147 </w:t>
      </w:r>
      <w:r w:rsidR="00984B5A">
        <w:rPr>
          <w:sz w:val="28"/>
          <w:szCs w:val="28"/>
        </w:rPr>
        <w:t>Трудового кодекса Российской Федерации</w:t>
      </w:r>
      <w:r w:rsidRPr="00984B5A">
        <w:rPr>
          <w:sz w:val="28"/>
          <w:szCs w:val="28"/>
        </w:rPr>
        <w:t xml:space="preserve"> и абзацами шестым и седьмым пункта 3.4. Положения об оплате труда работников государственных учреждений здравоохранения Московской области, утвержденного постановлением Правительства Московской</w:t>
      </w:r>
      <w:r w:rsidR="00984B5A" w:rsidRPr="00984B5A">
        <w:rPr>
          <w:sz w:val="28"/>
          <w:szCs w:val="28"/>
        </w:rPr>
        <w:t xml:space="preserve"> области от 03.07.2007 № 483/23, устанавливаются </w:t>
      </w:r>
      <w:r w:rsidR="00984B5A">
        <w:rPr>
          <w:sz w:val="28"/>
          <w:szCs w:val="28"/>
        </w:rPr>
        <w:t>локальным нормативным актом, принимаемым</w:t>
      </w:r>
      <w:r w:rsidR="00984B5A" w:rsidRPr="00984B5A">
        <w:rPr>
          <w:sz w:val="28"/>
          <w:szCs w:val="28"/>
        </w:rPr>
        <w:t xml:space="preserve"> с учетом мнения Профсоюза</w:t>
      </w:r>
      <w:r w:rsidR="00984B5A">
        <w:rPr>
          <w:sz w:val="28"/>
          <w:szCs w:val="28"/>
        </w:rPr>
        <w:t>, и</w:t>
      </w:r>
      <w:r w:rsidR="00984B5A" w:rsidRPr="00984B5A">
        <w:rPr>
          <w:sz w:val="28"/>
          <w:szCs w:val="28"/>
        </w:rPr>
        <w:t xml:space="preserve"> в соответствии с отраслевым соглашением;</w:t>
      </w:r>
    </w:p>
    <w:p w:rsidR="00263A49" w:rsidRPr="00984B5A" w:rsidRDefault="00263A49" w:rsidP="00984B5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84B5A">
        <w:rPr>
          <w:sz w:val="28"/>
          <w:szCs w:val="28"/>
        </w:rPr>
        <w:t>- порядок, размеры и условия предоставления повышенной оплаты труда работникам в связи с особым характером работы и спецификой труда в соответствии с пунктом 3.3 Положения об оплате труда работников государственных учреждений здравоохранения Московской области, утвержденного постановлением Правительства Московской области от 03.07.2007 № 483/23</w:t>
      </w:r>
      <w:r w:rsidR="00984B5A">
        <w:rPr>
          <w:sz w:val="28"/>
          <w:szCs w:val="28"/>
        </w:rPr>
        <w:t>,</w:t>
      </w:r>
      <w:r w:rsidRPr="00984B5A">
        <w:rPr>
          <w:sz w:val="28"/>
          <w:szCs w:val="28"/>
        </w:rPr>
        <w:t xml:space="preserve"> и Приложением 2 к приказу Минздрава Московской области от 24.08.2007 № 242</w:t>
      </w:r>
      <w:r w:rsidR="00984B5A">
        <w:rPr>
          <w:sz w:val="28"/>
          <w:szCs w:val="28"/>
        </w:rPr>
        <w:t xml:space="preserve"> устанавливаются локальным нормативным актом, принимаемым с учетом мнения Профсоюза, и в соответствии с отраслевым соглашением.</w:t>
      </w:r>
    </w:p>
    <w:p w:rsidR="00DD1F86" w:rsidRPr="00761FB4" w:rsidRDefault="00DD1F86" w:rsidP="00EA56BA">
      <w:pPr>
        <w:jc w:val="both"/>
        <w:rPr>
          <w:b/>
          <w:sz w:val="28"/>
          <w:szCs w:val="28"/>
        </w:rPr>
      </w:pPr>
    </w:p>
    <w:p w:rsidR="004B71CB" w:rsidRDefault="00C93293" w:rsidP="004B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B71CB">
        <w:rPr>
          <w:b/>
          <w:sz w:val="28"/>
          <w:szCs w:val="28"/>
        </w:rPr>
        <w:t>. Обеспечение занятости. Подготовка и п</w:t>
      </w:r>
      <w:r w:rsidR="00672906">
        <w:rPr>
          <w:b/>
          <w:sz w:val="28"/>
          <w:szCs w:val="28"/>
        </w:rPr>
        <w:t>овышение квалификации персонала</w:t>
      </w:r>
    </w:p>
    <w:p w:rsidR="008505A1" w:rsidRPr="00761FB4" w:rsidRDefault="008505A1" w:rsidP="004B71CB">
      <w:pPr>
        <w:jc w:val="center"/>
        <w:rPr>
          <w:b/>
          <w:sz w:val="28"/>
          <w:szCs w:val="28"/>
        </w:rPr>
      </w:pPr>
    </w:p>
    <w:p w:rsidR="004B71CB" w:rsidRPr="00DA208D" w:rsidRDefault="00C93293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1CB" w:rsidRPr="00DA208D">
        <w:rPr>
          <w:sz w:val="28"/>
          <w:szCs w:val="28"/>
        </w:rPr>
        <w:t>.1. Все вопросы, связанные с сокращением численности и</w:t>
      </w:r>
      <w:r w:rsidR="009C430B">
        <w:rPr>
          <w:sz w:val="28"/>
          <w:szCs w:val="28"/>
        </w:rPr>
        <w:t>ли</w:t>
      </w:r>
      <w:r w:rsidR="004B71CB" w:rsidRPr="00DA208D">
        <w:rPr>
          <w:sz w:val="28"/>
          <w:szCs w:val="28"/>
        </w:rPr>
        <w:t xml:space="preserve"> штата</w:t>
      </w:r>
      <w:r w:rsidR="009C430B">
        <w:rPr>
          <w:sz w:val="28"/>
          <w:szCs w:val="28"/>
        </w:rPr>
        <w:t xml:space="preserve"> работников</w:t>
      </w:r>
      <w:r w:rsidR="004B71CB" w:rsidRPr="00DA208D">
        <w:rPr>
          <w:sz w:val="28"/>
          <w:szCs w:val="28"/>
        </w:rPr>
        <w:t xml:space="preserve">, рассматриваются Работодателем с </w:t>
      </w:r>
      <w:r w:rsidR="000F790D">
        <w:rPr>
          <w:sz w:val="28"/>
          <w:szCs w:val="28"/>
        </w:rPr>
        <w:t>учетом мнения</w:t>
      </w:r>
      <w:r w:rsidR="004B71CB" w:rsidRPr="00DA208D">
        <w:rPr>
          <w:sz w:val="28"/>
          <w:szCs w:val="28"/>
        </w:rPr>
        <w:t xml:space="preserve"> Профсоюза. </w:t>
      </w:r>
    </w:p>
    <w:p w:rsidR="004B71CB" w:rsidRPr="002D1317" w:rsidRDefault="00C93293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1CB" w:rsidRPr="002D1317">
        <w:rPr>
          <w:sz w:val="28"/>
          <w:szCs w:val="28"/>
        </w:rPr>
        <w:t>.2</w:t>
      </w:r>
      <w:r w:rsidR="004B71CB">
        <w:rPr>
          <w:sz w:val="28"/>
          <w:szCs w:val="28"/>
        </w:rPr>
        <w:t>.</w:t>
      </w:r>
      <w:r w:rsidR="004B71CB" w:rsidRPr="002D1317">
        <w:rPr>
          <w:sz w:val="28"/>
          <w:szCs w:val="28"/>
        </w:rPr>
        <w:t xml:space="preserve"> Стороны обя</w:t>
      </w:r>
      <w:r w:rsidR="004B71CB">
        <w:rPr>
          <w:sz w:val="28"/>
          <w:szCs w:val="28"/>
        </w:rPr>
        <w:t>зуются совместно принимать меры</w:t>
      </w:r>
      <w:r w:rsidR="004B71CB" w:rsidRPr="002D1317">
        <w:rPr>
          <w:sz w:val="28"/>
          <w:szCs w:val="28"/>
        </w:rPr>
        <w:t xml:space="preserve"> по социальной защите работников, подлежащих увольнению в результате реорганизации, ликвидации организации, сокращению объемов деятельности, ухудшения финансово-экономического положения организации и в других случаях.</w:t>
      </w:r>
    </w:p>
    <w:p w:rsidR="004B71CB" w:rsidRPr="002D1317" w:rsidRDefault="00C93293" w:rsidP="004B71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256">
        <w:rPr>
          <w:sz w:val="28"/>
          <w:szCs w:val="28"/>
        </w:rPr>
        <w:t>.3</w:t>
      </w:r>
      <w:r w:rsidR="004B71CB">
        <w:rPr>
          <w:sz w:val="28"/>
          <w:szCs w:val="28"/>
        </w:rPr>
        <w:t>.</w:t>
      </w:r>
      <w:r w:rsidR="004B71CB" w:rsidRPr="002D1317">
        <w:rPr>
          <w:sz w:val="28"/>
          <w:szCs w:val="28"/>
        </w:rPr>
        <w:t xml:space="preserve"> Работодатель обязуется заб</w:t>
      </w:r>
      <w:r w:rsidR="004B71CB">
        <w:rPr>
          <w:sz w:val="28"/>
          <w:szCs w:val="28"/>
        </w:rPr>
        <w:t>л</w:t>
      </w:r>
      <w:r w:rsidR="00301256">
        <w:rPr>
          <w:sz w:val="28"/>
          <w:szCs w:val="28"/>
        </w:rPr>
        <w:t>аговременно, не позднее чем за два</w:t>
      </w:r>
      <w:r w:rsidR="004B71CB" w:rsidRPr="002D1317">
        <w:rPr>
          <w:sz w:val="28"/>
          <w:szCs w:val="28"/>
        </w:rPr>
        <w:t xml:space="preserve"> месяца, информировать Профсоюз о намеченном </w:t>
      </w:r>
      <w:r w:rsidR="004B71CB">
        <w:rPr>
          <w:sz w:val="28"/>
          <w:szCs w:val="28"/>
        </w:rPr>
        <w:t>сокращении численности и штата, а в случае, если решение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</w:t>
      </w:r>
      <w:r w:rsidR="004B71CB" w:rsidRPr="002D1317">
        <w:rPr>
          <w:sz w:val="28"/>
          <w:szCs w:val="28"/>
        </w:rPr>
        <w:t xml:space="preserve">; </w:t>
      </w:r>
      <w:r w:rsidR="004B71CB">
        <w:rPr>
          <w:sz w:val="28"/>
          <w:szCs w:val="28"/>
        </w:rPr>
        <w:t xml:space="preserve">представлять </w:t>
      </w:r>
      <w:r w:rsidR="004B71CB" w:rsidRPr="002D1317">
        <w:rPr>
          <w:sz w:val="28"/>
          <w:szCs w:val="28"/>
        </w:rPr>
        <w:t>проекты приказов по этому вопросу, перечень вакансий, предполагаемые варианты трудоустройства работников.</w:t>
      </w:r>
    </w:p>
    <w:p w:rsidR="004B71CB" w:rsidRPr="002D1317" w:rsidRDefault="00C93293" w:rsidP="006E7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B71CB">
        <w:rPr>
          <w:sz w:val="28"/>
          <w:szCs w:val="28"/>
        </w:rPr>
        <w:t xml:space="preserve">. </w:t>
      </w:r>
      <w:r w:rsidR="004B71CB" w:rsidRPr="002D1317">
        <w:rPr>
          <w:sz w:val="28"/>
          <w:szCs w:val="28"/>
        </w:rPr>
        <w:t xml:space="preserve">Основными критериями массового </w:t>
      </w:r>
      <w:r w:rsidR="009C430B">
        <w:rPr>
          <w:sz w:val="28"/>
          <w:szCs w:val="28"/>
        </w:rPr>
        <w:t>увольнения работников</w:t>
      </w:r>
      <w:r w:rsidR="004B71CB" w:rsidRPr="002D1317">
        <w:rPr>
          <w:sz w:val="28"/>
          <w:szCs w:val="28"/>
        </w:rPr>
        <w:t xml:space="preserve"> являются:</w:t>
      </w:r>
    </w:p>
    <w:p w:rsidR="004B71CB" w:rsidRPr="002D1317" w:rsidRDefault="004B71CB" w:rsidP="006E746E">
      <w:pPr>
        <w:ind w:firstLine="567"/>
        <w:jc w:val="both"/>
        <w:rPr>
          <w:sz w:val="28"/>
          <w:szCs w:val="28"/>
        </w:rPr>
      </w:pPr>
      <w:r w:rsidRPr="002D131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D1317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 xml:space="preserve">учреждения </w:t>
      </w:r>
      <w:r w:rsidR="006E746E">
        <w:rPr>
          <w:sz w:val="28"/>
          <w:szCs w:val="28"/>
        </w:rPr>
        <w:t>здравоохранения с численностью</w:t>
      </w:r>
      <w:r>
        <w:rPr>
          <w:sz w:val="28"/>
          <w:szCs w:val="28"/>
        </w:rPr>
        <w:t xml:space="preserve"> работ</w:t>
      </w:r>
      <w:r w:rsidR="009C430B">
        <w:rPr>
          <w:sz w:val="28"/>
          <w:szCs w:val="28"/>
        </w:rPr>
        <w:t>ающих 10</w:t>
      </w:r>
      <w:r w:rsidR="00A161C0">
        <w:rPr>
          <w:sz w:val="28"/>
          <w:szCs w:val="28"/>
        </w:rPr>
        <w:t xml:space="preserve"> и более</w:t>
      </w:r>
      <w:r w:rsidRPr="002D1317">
        <w:rPr>
          <w:sz w:val="28"/>
          <w:szCs w:val="28"/>
        </w:rPr>
        <w:t xml:space="preserve"> человек;</w:t>
      </w:r>
    </w:p>
    <w:p w:rsidR="004B71CB" w:rsidRPr="002D1317" w:rsidRDefault="004B71CB" w:rsidP="006E746E">
      <w:pPr>
        <w:ind w:firstLine="567"/>
        <w:jc w:val="both"/>
        <w:rPr>
          <w:sz w:val="28"/>
          <w:szCs w:val="28"/>
        </w:rPr>
      </w:pPr>
      <w:r w:rsidRPr="002D13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317">
        <w:rPr>
          <w:sz w:val="28"/>
          <w:szCs w:val="28"/>
        </w:rPr>
        <w:t xml:space="preserve">сокращение численности или штата работников </w:t>
      </w:r>
      <w:r>
        <w:rPr>
          <w:sz w:val="28"/>
          <w:szCs w:val="28"/>
        </w:rPr>
        <w:t xml:space="preserve">учреждения </w:t>
      </w:r>
      <w:r w:rsidRPr="002D1317">
        <w:rPr>
          <w:sz w:val="28"/>
          <w:szCs w:val="28"/>
        </w:rPr>
        <w:t>в количестве:</w:t>
      </w:r>
    </w:p>
    <w:p w:rsidR="004B71CB" w:rsidRPr="002D1317" w:rsidRDefault="00B024D0" w:rsidP="006E7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2</w:t>
      </w:r>
      <w:r w:rsidR="004B71CB">
        <w:rPr>
          <w:sz w:val="28"/>
          <w:szCs w:val="28"/>
        </w:rPr>
        <w:t>0 и более человек в течение</w:t>
      </w:r>
      <w:r w:rsidR="004B71CB" w:rsidRPr="002D1317">
        <w:rPr>
          <w:sz w:val="28"/>
          <w:szCs w:val="28"/>
        </w:rPr>
        <w:t xml:space="preserve"> 30 календарных дней;</w:t>
      </w:r>
    </w:p>
    <w:p w:rsidR="004B71CB" w:rsidRPr="002D1317" w:rsidRDefault="00B024D0" w:rsidP="006E7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</w:t>
      </w:r>
      <w:r w:rsidR="004B71CB" w:rsidRPr="002D1317">
        <w:rPr>
          <w:sz w:val="28"/>
          <w:szCs w:val="28"/>
        </w:rPr>
        <w:t>00 и</w:t>
      </w:r>
      <w:r w:rsidR="004B71CB">
        <w:rPr>
          <w:sz w:val="28"/>
          <w:szCs w:val="28"/>
        </w:rPr>
        <w:t xml:space="preserve"> более человек в течение</w:t>
      </w:r>
      <w:r w:rsidR="004B71CB" w:rsidRPr="002D1317">
        <w:rPr>
          <w:sz w:val="28"/>
          <w:szCs w:val="28"/>
        </w:rPr>
        <w:t xml:space="preserve"> 60 календарных дней;</w:t>
      </w:r>
    </w:p>
    <w:p w:rsidR="004B71CB" w:rsidRPr="002D1317" w:rsidRDefault="00666AB0" w:rsidP="006E7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3</w:t>
      </w:r>
      <w:r w:rsidR="004B71CB">
        <w:rPr>
          <w:sz w:val="28"/>
          <w:szCs w:val="28"/>
        </w:rPr>
        <w:t>00 и более человек в течение</w:t>
      </w:r>
      <w:r w:rsidR="004B71CB" w:rsidRPr="002D1317">
        <w:rPr>
          <w:sz w:val="28"/>
          <w:szCs w:val="28"/>
        </w:rPr>
        <w:t xml:space="preserve"> 90 календарных дней.</w:t>
      </w:r>
    </w:p>
    <w:p w:rsidR="004B71CB" w:rsidRPr="002D1317" w:rsidRDefault="004B71CB" w:rsidP="004B71CB">
      <w:pPr>
        <w:ind w:firstLine="567"/>
        <w:jc w:val="both"/>
        <w:rPr>
          <w:sz w:val="28"/>
          <w:szCs w:val="28"/>
        </w:rPr>
      </w:pPr>
      <w:r w:rsidRPr="002D1317">
        <w:rPr>
          <w:sz w:val="28"/>
          <w:szCs w:val="28"/>
        </w:rPr>
        <w:t>Работодатель обязуется в течение срока массового увольнения осуществлять за счет средств организации меры, обеспечивающие переквалификацию и трудоустройство намеченных к увольнению работников.</w:t>
      </w:r>
    </w:p>
    <w:p w:rsidR="004B71CB" w:rsidRPr="002D1317" w:rsidRDefault="00C93293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B71CB">
        <w:rPr>
          <w:sz w:val="28"/>
          <w:szCs w:val="28"/>
        </w:rPr>
        <w:t>.</w:t>
      </w:r>
      <w:r w:rsidR="004B71CB" w:rsidRPr="002D1317">
        <w:rPr>
          <w:sz w:val="28"/>
          <w:szCs w:val="28"/>
        </w:rPr>
        <w:t xml:space="preserve"> При сокращении численности или штата не допускается увольнение двух работников из одной семьи одновременно.</w:t>
      </w:r>
    </w:p>
    <w:p w:rsidR="004B71CB" w:rsidRPr="002D1317" w:rsidRDefault="00C93293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B71CB">
        <w:rPr>
          <w:sz w:val="28"/>
          <w:szCs w:val="28"/>
        </w:rPr>
        <w:t>.</w:t>
      </w:r>
      <w:r w:rsidR="004B71CB" w:rsidRPr="002D1317">
        <w:rPr>
          <w:sz w:val="28"/>
          <w:szCs w:val="28"/>
        </w:rPr>
        <w:t xml:space="preserve"> Стороны договорились, что в дополнени</w:t>
      </w:r>
      <w:r w:rsidR="00805D60">
        <w:rPr>
          <w:sz w:val="28"/>
          <w:szCs w:val="28"/>
        </w:rPr>
        <w:t>е к перечню лиц, указанных в статье</w:t>
      </w:r>
      <w:r w:rsidR="00B14357">
        <w:rPr>
          <w:sz w:val="28"/>
          <w:szCs w:val="28"/>
        </w:rPr>
        <w:t xml:space="preserve"> 179 Трудового к</w:t>
      </w:r>
      <w:r w:rsidR="004B71CB" w:rsidRPr="002D1317">
        <w:rPr>
          <w:sz w:val="28"/>
          <w:szCs w:val="28"/>
        </w:rPr>
        <w:t>одекса Российской Федерации, преимущественное право на оставление на работе при сокращении численности или штата имеют следующие работники:</w:t>
      </w:r>
    </w:p>
    <w:p w:rsidR="004B71CB" w:rsidRPr="002D1317" w:rsidRDefault="004B71CB" w:rsidP="004B71CB">
      <w:pPr>
        <w:jc w:val="both"/>
        <w:rPr>
          <w:sz w:val="28"/>
          <w:szCs w:val="28"/>
        </w:rPr>
      </w:pPr>
      <w:r w:rsidRPr="002D13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D79BB">
        <w:rPr>
          <w:sz w:val="28"/>
          <w:szCs w:val="28"/>
        </w:rPr>
        <w:t xml:space="preserve">работники, которым </w:t>
      </w:r>
      <w:r w:rsidR="00642B7B">
        <w:rPr>
          <w:sz w:val="28"/>
          <w:szCs w:val="28"/>
        </w:rPr>
        <w:t xml:space="preserve">до выхода на пенсию остался 1 (один) </w:t>
      </w:r>
      <w:r w:rsidRPr="002D1317">
        <w:rPr>
          <w:sz w:val="28"/>
          <w:szCs w:val="28"/>
        </w:rPr>
        <w:t>год</w:t>
      </w:r>
      <w:r w:rsidR="00642B7B">
        <w:rPr>
          <w:sz w:val="28"/>
          <w:szCs w:val="28"/>
        </w:rPr>
        <w:t xml:space="preserve"> и менее</w:t>
      </w:r>
      <w:r w:rsidRPr="002D1317">
        <w:rPr>
          <w:sz w:val="28"/>
          <w:szCs w:val="28"/>
        </w:rPr>
        <w:t>;</w:t>
      </w:r>
    </w:p>
    <w:p w:rsidR="004B71CB" w:rsidRPr="002D1317" w:rsidRDefault="004B71CB" w:rsidP="004B71CB">
      <w:pPr>
        <w:jc w:val="both"/>
        <w:rPr>
          <w:sz w:val="28"/>
          <w:szCs w:val="28"/>
        </w:rPr>
      </w:pPr>
      <w:r w:rsidRPr="002D13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317">
        <w:rPr>
          <w:sz w:val="28"/>
          <w:szCs w:val="28"/>
        </w:rPr>
        <w:t>одинокие матери и отцы, воспитывающие детей до 16-летнего возраста;</w:t>
      </w:r>
    </w:p>
    <w:p w:rsidR="004B71CB" w:rsidRPr="002D1317" w:rsidRDefault="004B71CB" w:rsidP="004B71CB">
      <w:pPr>
        <w:jc w:val="both"/>
        <w:rPr>
          <w:sz w:val="28"/>
          <w:szCs w:val="28"/>
        </w:rPr>
      </w:pPr>
      <w:r w:rsidRPr="002D13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31E8">
        <w:rPr>
          <w:sz w:val="28"/>
          <w:szCs w:val="28"/>
        </w:rPr>
        <w:t>работники, пр</w:t>
      </w:r>
      <w:r w:rsidRPr="002D1317">
        <w:rPr>
          <w:sz w:val="28"/>
          <w:szCs w:val="28"/>
        </w:rPr>
        <w:t xml:space="preserve">оработавшие в </w:t>
      </w:r>
      <w:r>
        <w:rPr>
          <w:sz w:val="28"/>
          <w:szCs w:val="28"/>
        </w:rPr>
        <w:t>ГБ</w:t>
      </w:r>
      <w:r w:rsidRPr="002D1317">
        <w:rPr>
          <w:sz w:val="28"/>
          <w:szCs w:val="28"/>
        </w:rPr>
        <w:t>УЗ</w:t>
      </w:r>
      <w:r>
        <w:rPr>
          <w:sz w:val="28"/>
          <w:szCs w:val="28"/>
        </w:rPr>
        <w:t xml:space="preserve"> МО</w:t>
      </w:r>
      <w:r w:rsidRPr="002D1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1317">
        <w:rPr>
          <w:sz w:val="28"/>
          <w:szCs w:val="28"/>
        </w:rPr>
        <w:t>НЦРБ</w:t>
      </w:r>
      <w:r>
        <w:rPr>
          <w:sz w:val="28"/>
          <w:szCs w:val="28"/>
        </w:rPr>
        <w:t>»</w:t>
      </w:r>
      <w:r w:rsidRPr="002D1317">
        <w:rPr>
          <w:sz w:val="28"/>
          <w:szCs w:val="28"/>
        </w:rPr>
        <w:t xml:space="preserve"> свыше 10 лет;</w:t>
      </w:r>
    </w:p>
    <w:p w:rsidR="004B71CB" w:rsidRPr="002D1317" w:rsidRDefault="004B71CB" w:rsidP="004B71CB">
      <w:pPr>
        <w:jc w:val="both"/>
        <w:rPr>
          <w:sz w:val="28"/>
          <w:szCs w:val="28"/>
        </w:rPr>
      </w:pPr>
      <w:r w:rsidRPr="002D13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317">
        <w:rPr>
          <w:sz w:val="28"/>
          <w:szCs w:val="28"/>
        </w:rPr>
        <w:t>работники, получившие производственную травму, проф</w:t>
      </w:r>
      <w:r w:rsidR="00FA31E8">
        <w:rPr>
          <w:sz w:val="28"/>
          <w:szCs w:val="28"/>
        </w:rPr>
        <w:t xml:space="preserve">ессиональное </w:t>
      </w:r>
      <w:r w:rsidRPr="002D1317">
        <w:rPr>
          <w:sz w:val="28"/>
          <w:szCs w:val="28"/>
        </w:rPr>
        <w:t>заболевание</w:t>
      </w:r>
      <w:r w:rsidR="00FA31E8">
        <w:rPr>
          <w:sz w:val="28"/>
          <w:szCs w:val="28"/>
        </w:rPr>
        <w:t>, работая в ГБУЗ МО «НЦРБ».</w:t>
      </w:r>
    </w:p>
    <w:p w:rsidR="004B71CB" w:rsidRPr="002D1317" w:rsidRDefault="00C93293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4B71CB">
        <w:rPr>
          <w:sz w:val="28"/>
          <w:szCs w:val="28"/>
        </w:rPr>
        <w:t>.</w:t>
      </w:r>
      <w:r w:rsidR="004B71CB" w:rsidRPr="002D1317">
        <w:rPr>
          <w:sz w:val="28"/>
          <w:szCs w:val="28"/>
        </w:rPr>
        <w:t xml:space="preserve"> О предстоящем увольнении в связи с ликвидацией организации, сокращением численности или штата работники предупреждаются персонально </w:t>
      </w:r>
      <w:r w:rsidR="004B71CB">
        <w:rPr>
          <w:sz w:val="28"/>
          <w:szCs w:val="28"/>
        </w:rPr>
        <w:t>и под роспись</w:t>
      </w:r>
      <w:r w:rsidR="004B71CB" w:rsidRPr="002D1317">
        <w:rPr>
          <w:sz w:val="28"/>
          <w:szCs w:val="28"/>
        </w:rPr>
        <w:t xml:space="preserve"> не </w:t>
      </w:r>
      <w:r w:rsidR="004B71CB">
        <w:rPr>
          <w:sz w:val="28"/>
          <w:szCs w:val="28"/>
        </w:rPr>
        <w:t>позднее</w:t>
      </w:r>
      <w:r w:rsidR="00805D60">
        <w:rPr>
          <w:sz w:val="28"/>
          <w:szCs w:val="28"/>
        </w:rPr>
        <w:t xml:space="preserve"> чем за два</w:t>
      </w:r>
      <w:r w:rsidR="004B71CB" w:rsidRPr="002D1317">
        <w:rPr>
          <w:sz w:val="28"/>
          <w:szCs w:val="28"/>
        </w:rPr>
        <w:t xml:space="preserve"> месяца</w:t>
      </w:r>
      <w:r w:rsidR="004B71CB">
        <w:rPr>
          <w:sz w:val="28"/>
          <w:szCs w:val="28"/>
        </w:rPr>
        <w:t xml:space="preserve"> до увольнения</w:t>
      </w:r>
      <w:r w:rsidR="004B71CB" w:rsidRPr="002D1317">
        <w:rPr>
          <w:sz w:val="28"/>
          <w:szCs w:val="28"/>
        </w:rPr>
        <w:t>.</w:t>
      </w:r>
    </w:p>
    <w:p w:rsidR="004B71CB" w:rsidRPr="002D1317" w:rsidRDefault="00B61D55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B71CB" w:rsidRPr="002D1317">
        <w:rPr>
          <w:sz w:val="28"/>
          <w:szCs w:val="28"/>
        </w:rPr>
        <w:t>. В целях обеспечения и закрепления в организации высококвалифицированных кадров, создания работникам условий для высокопроизводительного труда, личного роста, воспитания молодых кадров Работодатель обязуется:</w:t>
      </w:r>
    </w:p>
    <w:p w:rsidR="004B71CB" w:rsidRPr="002D1317" w:rsidRDefault="00B61D55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B71CB" w:rsidRPr="002D1317">
        <w:rPr>
          <w:sz w:val="28"/>
          <w:szCs w:val="28"/>
        </w:rPr>
        <w:t>.1. Укреплять учебно-материальную базу для производственного и профессионального обучения, обеспечив ее необходимым оборудованием, материалами, учебно-методическими пособиями.</w:t>
      </w:r>
    </w:p>
    <w:p w:rsidR="004B71CB" w:rsidRPr="002D1317" w:rsidRDefault="00B61D55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B71CB" w:rsidRPr="002D1317">
        <w:rPr>
          <w:sz w:val="28"/>
          <w:szCs w:val="28"/>
        </w:rPr>
        <w:t>.2. Создавать условия для профессионального роста работников путем создания такой  системы подготовки кадров, чтобы к</w:t>
      </w:r>
      <w:r w:rsidR="004B71CB">
        <w:rPr>
          <w:sz w:val="28"/>
          <w:szCs w:val="28"/>
        </w:rPr>
        <w:t>аждый работник имел возможность</w:t>
      </w:r>
      <w:r w:rsidR="004B71CB" w:rsidRPr="002D1317">
        <w:rPr>
          <w:sz w:val="28"/>
          <w:szCs w:val="28"/>
        </w:rPr>
        <w:t xml:space="preserve"> повышения квалификации по </w:t>
      </w:r>
      <w:r w:rsidR="002067A9">
        <w:rPr>
          <w:sz w:val="28"/>
          <w:szCs w:val="28"/>
        </w:rPr>
        <w:t xml:space="preserve">своей специальности и </w:t>
      </w:r>
      <w:r w:rsidR="00AF4F46">
        <w:rPr>
          <w:sz w:val="28"/>
          <w:szCs w:val="28"/>
        </w:rPr>
        <w:t>занимаемой на основании трудового договора должности</w:t>
      </w:r>
      <w:r w:rsidR="007C42A8">
        <w:rPr>
          <w:sz w:val="28"/>
          <w:szCs w:val="28"/>
        </w:rPr>
        <w:t xml:space="preserve"> в порядке, предусмотренном нормативными правовыми актами</w:t>
      </w:r>
      <w:r w:rsidR="004B71CB" w:rsidRPr="002D1317">
        <w:rPr>
          <w:sz w:val="28"/>
          <w:szCs w:val="28"/>
        </w:rPr>
        <w:t>.</w:t>
      </w:r>
      <w:r w:rsidR="00ED38DC">
        <w:rPr>
          <w:sz w:val="28"/>
          <w:szCs w:val="28"/>
        </w:rPr>
        <w:t xml:space="preserve"> </w:t>
      </w:r>
    </w:p>
    <w:p w:rsidR="004B71CB" w:rsidRPr="002D1317" w:rsidRDefault="00B61D55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FA31E8">
        <w:rPr>
          <w:sz w:val="28"/>
          <w:szCs w:val="28"/>
        </w:rPr>
        <w:t>.3. Разрабатывать совместно с П</w:t>
      </w:r>
      <w:r w:rsidR="004B71CB" w:rsidRPr="002D1317">
        <w:rPr>
          <w:sz w:val="28"/>
          <w:szCs w:val="28"/>
        </w:rPr>
        <w:t>рофсоюзом План повышения квалификации ме</w:t>
      </w:r>
      <w:r w:rsidR="004B71CB">
        <w:rPr>
          <w:sz w:val="28"/>
          <w:szCs w:val="28"/>
        </w:rPr>
        <w:t>дицинских кадров.</w:t>
      </w:r>
      <w:r w:rsidR="00A71EAE">
        <w:rPr>
          <w:sz w:val="28"/>
          <w:szCs w:val="28"/>
        </w:rPr>
        <w:t xml:space="preserve">  </w:t>
      </w:r>
    </w:p>
    <w:p w:rsidR="004B71CB" w:rsidRPr="002D1317" w:rsidRDefault="00B61D55" w:rsidP="004B71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B71CB" w:rsidRPr="002D1317">
        <w:rPr>
          <w:sz w:val="28"/>
          <w:szCs w:val="28"/>
        </w:rPr>
        <w:t>.</w:t>
      </w:r>
      <w:r w:rsidR="00C3638B">
        <w:rPr>
          <w:sz w:val="28"/>
          <w:szCs w:val="28"/>
        </w:rPr>
        <w:t>4</w:t>
      </w:r>
      <w:r w:rsidR="004B71CB" w:rsidRPr="002D1317">
        <w:rPr>
          <w:sz w:val="28"/>
          <w:szCs w:val="28"/>
        </w:rPr>
        <w:t>. Закреплять высококвалифицированных медицинских работников за студентами-практикантами медицинс</w:t>
      </w:r>
      <w:r w:rsidR="004B71CB">
        <w:rPr>
          <w:sz w:val="28"/>
          <w:szCs w:val="28"/>
        </w:rPr>
        <w:t>ких ВУЗов и</w:t>
      </w:r>
      <w:r w:rsidR="004B71CB" w:rsidRPr="002D1317">
        <w:rPr>
          <w:sz w:val="28"/>
          <w:szCs w:val="28"/>
        </w:rPr>
        <w:t xml:space="preserve"> медицинских училищ (колледжей) на период прохождения производственной практики в </w:t>
      </w:r>
      <w:r w:rsidR="004B71CB">
        <w:rPr>
          <w:sz w:val="28"/>
          <w:szCs w:val="28"/>
        </w:rPr>
        <w:t>структурных подразделениях</w:t>
      </w:r>
      <w:r w:rsidR="00B14357">
        <w:rPr>
          <w:sz w:val="28"/>
          <w:szCs w:val="28"/>
        </w:rPr>
        <w:t xml:space="preserve"> (филиалах)</w:t>
      </w:r>
      <w:r w:rsidR="004B71CB" w:rsidRPr="002D1317">
        <w:rPr>
          <w:sz w:val="28"/>
          <w:szCs w:val="28"/>
        </w:rPr>
        <w:t xml:space="preserve"> </w:t>
      </w:r>
      <w:r w:rsidR="004B71CB">
        <w:rPr>
          <w:sz w:val="28"/>
          <w:szCs w:val="28"/>
        </w:rPr>
        <w:t>ГБ</w:t>
      </w:r>
      <w:r w:rsidR="004B71CB" w:rsidRPr="002D1317">
        <w:rPr>
          <w:sz w:val="28"/>
          <w:szCs w:val="28"/>
        </w:rPr>
        <w:t xml:space="preserve">УЗ </w:t>
      </w:r>
      <w:r w:rsidR="004B71CB">
        <w:rPr>
          <w:sz w:val="28"/>
          <w:szCs w:val="28"/>
        </w:rPr>
        <w:t>МО «</w:t>
      </w:r>
      <w:r w:rsidR="004B71CB" w:rsidRPr="002D1317">
        <w:rPr>
          <w:sz w:val="28"/>
          <w:szCs w:val="28"/>
        </w:rPr>
        <w:t>НЦРБ</w:t>
      </w:r>
      <w:r w:rsidR="004B71CB">
        <w:rPr>
          <w:sz w:val="28"/>
          <w:szCs w:val="28"/>
        </w:rPr>
        <w:t>»</w:t>
      </w:r>
      <w:r w:rsidR="004B71CB" w:rsidRPr="002D1317">
        <w:rPr>
          <w:sz w:val="28"/>
          <w:szCs w:val="28"/>
        </w:rPr>
        <w:t>.</w:t>
      </w:r>
    </w:p>
    <w:p w:rsidR="00DD1F86" w:rsidRPr="000539CB" w:rsidRDefault="00B61D55" w:rsidP="00053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C3638B">
        <w:rPr>
          <w:sz w:val="28"/>
          <w:szCs w:val="28"/>
        </w:rPr>
        <w:t>.5</w:t>
      </w:r>
      <w:r w:rsidR="004B71CB" w:rsidRPr="002D1317">
        <w:rPr>
          <w:sz w:val="28"/>
          <w:szCs w:val="28"/>
        </w:rPr>
        <w:t>. Проводить с учащ</w:t>
      </w:r>
      <w:r w:rsidR="004B71CB">
        <w:rPr>
          <w:sz w:val="28"/>
          <w:szCs w:val="28"/>
        </w:rPr>
        <w:t xml:space="preserve">имися общеобразовательных школ </w:t>
      </w:r>
      <w:r w:rsidR="004B71CB" w:rsidRPr="002D1317">
        <w:rPr>
          <w:sz w:val="28"/>
          <w:szCs w:val="28"/>
        </w:rPr>
        <w:t xml:space="preserve">района профориентационную работу, в том числе Дни открытых дверей в учреждении. </w:t>
      </w:r>
    </w:p>
    <w:p w:rsidR="00DD1F86" w:rsidRDefault="00C93293" w:rsidP="00514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D1F86">
        <w:rPr>
          <w:b/>
          <w:sz w:val="28"/>
          <w:szCs w:val="28"/>
        </w:rPr>
        <w:t>. Организация и обе</w:t>
      </w:r>
      <w:r w:rsidR="00672906">
        <w:rPr>
          <w:b/>
          <w:sz w:val="28"/>
          <w:szCs w:val="28"/>
        </w:rPr>
        <w:t>спечение охраны и условий труда</w:t>
      </w:r>
    </w:p>
    <w:p w:rsidR="00DD1F86" w:rsidRPr="00980E72" w:rsidRDefault="00DD1F86" w:rsidP="005C0AB2">
      <w:pPr>
        <w:ind w:hanging="426"/>
        <w:jc w:val="both"/>
        <w:rPr>
          <w:sz w:val="28"/>
          <w:szCs w:val="28"/>
        </w:rPr>
      </w:pPr>
    </w:p>
    <w:p w:rsidR="00DD1F86" w:rsidRPr="00055C20" w:rsidRDefault="00DD1F86" w:rsidP="00224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области организации и обеспечения охраны и</w:t>
      </w:r>
      <w:r w:rsidR="00514F5E">
        <w:rPr>
          <w:sz w:val="28"/>
          <w:szCs w:val="28"/>
        </w:rPr>
        <w:t xml:space="preserve"> условий труда в ГБУЗ МО «НЦРБ»</w:t>
      </w:r>
      <w:r>
        <w:rPr>
          <w:sz w:val="28"/>
          <w:szCs w:val="28"/>
        </w:rPr>
        <w:t xml:space="preserve"> </w:t>
      </w:r>
      <w:r w:rsidRPr="00E72994">
        <w:rPr>
          <w:sz w:val="28"/>
          <w:szCs w:val="28"/>
        </w:rPr>
        <w:t>Стороны договорились</w:t>
      </w:r>
      <w:r w:rsidR="00055C20">
        <w:rPr>
          <w:sz w:val="28"/>
          <w:szCs w:val="28"/>
        </w:rPr>
        <w:t>:</w:t>
      </w:r>
    </w:p>
    <w:p w:rsidR="00DD1F86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4F5E">
        <w:rPr>
          <w:sz w:val="28"/>
          <w:szCs w:val="28"/>
        </w:rPr>
        <w:t>.1.</w:t>
      </w:r>
      <w:r w:rsidR="00DD1F86">
        <w:rPr>
          <w:sz w:val="28"/>
          <w:szCs w:val="28"/>
        </w:rPr>
        <w:t xml:space="preserve"> Осуществлять через уполномоченных лиц от </w:t>
      </w:r>
      <w:r w:rsidR="00514F5E">
        <w:rPr>
          <w:sz w:val="28"/>
          <w:szCs w:val="28"/>
        </w:rPr>
        <w:t>Профсоюза</w:t>
      </w:r>
      <w:r w:rsidR="00DD1F86">
        <w:rPr>
          <w:sz w:val="28"/>
          <w:szCs w:val="28"/>
        </w:rPr>
        <w:t xml:space="preserve"> </w:t>
      </w:r>
      <w:r w:rsidR="00514F5E">
        <w:rPr>
          <w:sz w:val="28"/>
          <w:szCs w:val="28"/>
        </w:rPr>
        <w:t>проверки</w:t>
      </w:r>
      <w:r w:rsidR="00DD1F86">
        <w:rPr>
          <w:sz w:val="28"/>
          <w:szCs w:val="28"/>
        </w:rPr>
        <w:t xml:space="preserve"> соблюдения нормативных </w:t>
      </w:r>
      <w:r w:rsidR="00514F5E">
        <w:rPr>
          <w:sz w:val="28"/>
          <w:szCs w:val="28"/>
        </w:rPr>
        <w:t xml:space="preserve">правовых </w:t>
      </w:r>
      <w:r w:rsidR="00DD1F86">
        <w:rPr>
          <w:sz w:val="28"/>
          <w:szCs w:val="28"/>
        </w:rPr>
        <w:t>актов по охране труда. Информировать работников о результатах указанных проверок.</w:t>
      </w:r>
    </w:p>
    <w:p w:rsidR="00DD1F86" w:rsidRPr="00A75D6E" w:rsidRDefault="00C93293" w:rsidP="005C0AB2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DD1F86">
        <w:rPr>
          <w:sz w:val="28"/>
          <w:szCs w:val="28"/>
        </w:rPr>
        <w:t>.2. Регулярно рассматривать на совмес</w:t>
      </w:r>
      <w:r w:rsidR="00055C20">
        <w:rPr>
          <w:sz w:val="28"/>
          <w:szCs w:val="28"/>
        </w:rPr>
        <w:t>тных заседаниях представителей Работодателя и П</w:t>
      </w:r>
      <w:r w:rsidR="00DD1F86">
        <w:rPr>
          <w:sz w:val="28"/>
          <w:szCs w:val="28"/>
        </w:rPr>
        <w:t xml:space="preserve">рофсоюза вопросы о выполнении </w:t>
      </w:r>
      <w:r w:rsidR="00514F5E">
        <w:rPr>
          <w:sz w:val="28"/>
          <w:szCs w:val="28"/>
        </w:rPr>
        <w:t>требований по</w:t>
      </w:r>
      <w:r w:rsidR="00DD1F86">
        <w:rPr>
          <w:sz w:val="28"/>
          <w:szCs w:val="28"/>
        </w:rPr>
        <w:t xml:space="preserve"> охране труда в </w:t>
      </w:r>
      <w:r w:rsidR="00514F5E">
        <w:rPr>
          <w:sz w:val="28"/>
          <w:szCs w:val="28"/>
        </w:rPr>
        <w:t xml:space="preserve">структурных </w:t>
      </w:r>
      <w:r w:rsidR="00DD1F86">
        <w:rPr>
          <w:sz w:val="28"/>
          <w:szCs w:val="28"/>
        </w:rPr>
        <w:t xml:space="preserve">подразделениях </w:t>
      </w:r>
      <w:r w:rsidR="00514F5E">
        <w:rPr>
          <w:sz w:val="28"/>
          <w:szCs w:val="28"/>
        </w:rPr>
        <w:t>(филиалах)</w:t>
      </w:r>
      <w:r w:rsidR="00DD1F86">
        <w:rPr>
          <w:sz w:val="28"/>
          <w:szCs w:val="28"/>
        </w:rPr>
        <w:t xml:space="preserve"> ГБУЗ МО «НЦРБ». </w:t>
      </w:r>
    </w:p>
    <w:p w:rsidR="00DD1F86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F86">
        <w:rPr>
          <w:sz w:val="28"/>
          <w:szCs w:val="28"/>
        </w:rPr>
        <w:t>.3. Работодатель в соответствии с действующими законодательными и иными нормативными правовыми актами Российской Федерации и Московской области об охране труда обязуется:</w:t>
      </w:r>
    </w:p>
    <w:p w:rsidR="00DD1F86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F86">
        <w:rPr>
          <w:sz w:val="28"/>
          <w:szCs w:val="28"/>
        </w:rPr>
        <w:t xml:space="preserve">.3.1. Выделять </w:t>
      </w:r>
      <w:r w:rsidR="00346CDA">
        <w:rPr>
          <w:sz w:val="28"/>
          <w:szCs w:val="28"/>
        </w:rPr>
        <w:t xml:space="preserve">необходимые денежные средства </w:t>
      </w:r>
      <w:r w:rsidR="00DD1F86">
        <w:rPr>
          <w:sz w:val="28"/>
          <w:szCs w:val="28"/>
        </w:rPr>
        <w:t>на меропр</w:t>
      </w:r>
      <w:r w:rsidR="00055C20">
        <w:rPr>
          <w:sz w:val="28"/>
          <w:szCs w:val="28"/>
        </w:rPr>
        <w:t>иятия</w:t>
      </w:r>
      <w:r w:rsidR="00DD1F86">
        <w:rPr>
          <w:sz w:val="28"/>
          <w:szCs w:val="28"/>
        </w:rPr>
        <w:t xml:space="preserve"> по охране труда</w:t>
      </w:r>
      <w:r w:rsidR="00346CDA">
        <w:rPr>
          <w:sz w:val="28"/>
          <w:szCs w:val="28"/>
        </w:rPr>
        <w:t>, являю</w:t>
      </w:r>
      <w:r w:rsidR="00055C20">
        <w:rPr>
          <w:sz w:val="28"/>
          <w:szCs w:val="28"/>
        </w:rPr>
        <w:t>щие</w:t>
      </w:r>
      <w:r w:rsidR="00346CDA">
        <w:rPr>
          <w:sz w:val="28"/>
          <w:szCs w:val="28"/>
        </w:rPr>
        <w:t>ся обязательными в соответствии с требованиями нормативных правовых актов.</w:t>
      </w:r>
    </w:p>
    <w:p w:rsidR="00DD1F86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F86">
        <w:rPr>
          <w:sz w:val="28"/>
          <w:szCs w:val="28"/>
        </w:rPr>
        <w:t xml:space="preserve">.3.2. Выполнить в </w:t>
      </w:r>
      <w:r w:rsidR="0006585B">
        <w:rPr>
          <w:sz w:val="28"/>
          <w:szCs w:val="28"/>
        </w:rPr>
        <w:t>полном объеме и в установленные</w:t>
      </w:r>
      <w:r w:rsidR="00DD1F86">
        <w:rPr>
          <w:sz w:val="28"/>
          <w:szCs w:val="28"/>
        </w:rPr>
        <w:t xml:space="preserve"> сроки комплекс </w:t>
      </w:r>
      <w:r w:rsidR="00346CDA">
        <w:rPr>
          <w:sz w:val="28"/>
          <w:szCs w:val="28"/>
        </w:rPr>
        <w:t>необходимых</w:t>
      </w:r>
      <w:r w:rsidR="00DD1F86">
        <w:rPr>
          <w:sz w:val="28"/>
          <w:szCs w:val="28"/>
        </w:rPr>
        <w:t xml:space="preserve"> мероприятий</w:t>
      </w:r>
      <w:r w:rsidR="00346CDA">
        <w:rPr>
          <w:sz w:val="28"/>
          <w:szCs w:val="28"/>
        </w:rPr>
        <w:t xml:space="preserve"> по охране труда</w:t>
      </w:r>
      <w:r w:rsidR="00DD1F86">
        <w:rPr>
          <w:sz w:val="28"/>
          <w:szCs w:val="28"/>
        </w:rPr>
        <w:t xml:space="preserve">, предусмотренных </w:t>
      </w:r>
      <w:r w:rsidR="00346CDA">
        <w:rPr>
          <w:sz w:val="28"/>
          <w:szCs w:val="28"/>
        </w:rPr>
        <w:t>нормативными правовыми актами</w:t>
      </w:r>
      <w:r w:rsidR="00DD1F86">
        <w:rPr>
          <w:sz w:val="28"/>
          <w:szCs w:val="28"/>
        </w:rPr>
        <w:t>.</w:t>
      </w:r>
    </w:p>
    <w:p w:rsidR="00DD1F86" w:rsidRPr="00A75D6E" w:rsidRDefault="00C93293" w:rsidP="005C0AB2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DD1F86">
        <w:rPr>
          <w:sz w:val="28"/>
          <w:szCs w:val="28"/>
        </w:rPr>
        <w:t xml:space="preserve">.3.3. Проводить специальную оценку условий труда в соответствии с объемами финансирования, выделяемыми для этих целей и плана, утверждаемого ежегодно на текущий год. </w:t>
      </w:r>
    </w:p>
    <w:p w:rsidR="00346CDA" w:rsidRPr="00346CDA" w:rsidRDefault="00C93293" w:rsidP="005C0AB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DD1F86" w:rsidRPr="00346CDA">
        <w:rPr>
          <w:sz w:val="28"/>
          <w:szCs w:val="28"/>
        </w:rPr>
        <w:t xml:space="preserve">.3.4. </w:t>
      </w:r>
      <w:r w:rsidR="00346CDA">
        <w:rPr>
          <w:sz w:val="28"/>
          <w:szCs w:val="28"/>
          <w:shd w:val="clear" w:color="auto" w:fill="FFFFFF"/>
        </w:rPr>
        <w:t>Информировать</w:t>
      </w:r>
      <w:r w:rsidR="00346CDA" w:rsidRPr="00346CDA">
        <w:rPr>
          <w:sz w:val="28"/>
          <w:szCs w:val="28"/>
          <w:shd w:val="clear" w:color="auto" w:fill="FFFFFF"/>
        </w:rPr>
        <w:t xml:space="preserve">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</w:t>
      </w:r>
    </w:p>
    <w:p w:rsidR="00DD1F86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F86">
        <w:rPr>
          <w:sz w:val="28"/>
          <w:szCs w:val="28"/>
        </w:rPr>
        <w:t>.3.5. Обеспечить реализацию права работников</w:t>
      </w:r>
      <w:r w:rsidR="00346CDA">
        <w:rPr>
          <w:sz w:val="28"/>
          <w:szCs w:val="28"/>
        </w:rPr>
        <w:t xml:space="preserve"> на отказ от выполнения работы </w:t>
      </w:r>
      <w:r w:rsidR="00DD1F86">
        <w:rPr>
          <w:sz w:val="28"/>
          <w:szCs w:val="28"/>
        </w:rPr>
        <w:t xml:space="preserve"> в случаях возникновения непосредственной опасности для их жизни и здоровья до устранения этой опасности.</w:t>
      </w:r>
    </w:p>
    <w:p w:rsidR="002E7E4F" w:rsidRDefault="00C93293" w:rsidP="005C0AB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DD1F86">
        <w:rPr>
          <w:sz w:val="28"/>
          <w:szCs w:val="28"/>
        </w:rPr>
        <w:t xml:space="preserve">.3.6. </w:t>
      </w:r>
      <w:r w:rsidR="002E7E4F">
        <w:rPr>
          <w:sz w:val="28"/>
          <w:szCs w:val="28"/>
          <w:shd w:val="clear" w:color="auto" w:fill="FFFFFF"/>
        </w:rPr>
        <w:t>В</w:t>
      </w:r>
      <w:r w:rsidR="002E7E4F" w:rsidRPr="002E7E4F">
        <w:rPr>
          <w:sz w:val="28"/>
          <w:szCs w:val="28"/>
          <w:shd w:val="clear" w:color="auto" w:fill="FFFFFF"/>
        </w:rPr>
        <w:t xml:space="preserve"> случаях, предусмотренных </w:t>
      </w:r>
      <w:hyperlink r:id="rId36" w:anchor="/document/12125268/entry/213" w:history="1">
        <w:r w:rsidR="002E7E4F" w:rsidRPr="002E7E4F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трудовым законодательством</w:t>
        </w:r>
      </w:hyperlink>
      <w:r w:rsidR="002E7E4F" w:rsidRPr="002E7E4F">
        <w:rPr>
          <w:sz w:val="28"/>
          <w:szCs w:val="28"/>
          <w:shd w:val="clear" w:color="auto" w:fill="FFFFFF"/>
        </w:rPr>
        <w:t> и иными </w:t>
      </w:r>
      <w:hyperlink r:id="rId37" w:anchor="/multilink/12125268/paragraph/17707102/number/1" w:history="1">
        <w:r w:rsidR="002E7E4F" w:rsidRPr="002E7E4F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нормативными правовыми актами</w:t>
        </w:r>
      </w:hyperlink>
      <w:r w:rsidR="002E7E4F" w:rsidRPr="002E7E4F">
        <w:rPr>
          <w:sz w:val="28"/>
          <w:szCs w:val="28"/>
          <w:shd w:val="clear" w:color="auto" w:fill="FFFFFF"/>
        </w:rPr>
        <w:t>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</w:t>
      </w:r>
      <w:r w:rsidR="002E7E4F">
        <w:rPr>
          <w:sz w:val="28"/>
          <w:szCs w:val="28"/>
          <w:shd w:val="clear" w:color="auto" w:fill="FFFFFF"/>
        </w:rPr>
        <w:t>.</w:t>
      </w:r>
    </w:p>
    <w:p w:rsidR="00DD1F86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D1F86">
        <w:rPr>
          <w:sz w:val="28"/>
          <w:szCs w:val="28"/>
        </w:rPr>
        <w:t>.3.7.</w:t>
      </w:r>
      <w:r w:rsidR="00076FA1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 xml:space="preserve">Обеспечить </w:t>
      </w:r>
      <w:r w:rsidR="0063475A">
        <w:rPr>
          <w:sz w:val="28"/>
          <w:szCs w:val="28"/>
        </w:rPr>
        <w:t xml:space="preserve">соответствующие требованиям охраны труда </w:t>
      </w:r>
      <w:r w:rsidR="00DD1F86">
        <w:rPr>
          <w:sz w:val="28"/>
          <w:szCs w:val="28"/>
        </w:rPr>
        <w:t>услови</w:t>
      </w:r>
      <w:r w:rsidR="0063475A">
        <w:rPr>
          <w:sz w:val="28"/>
          <w:szCs w:val="28"/>
        </w:rPr>
        <w:t>я труда на каждом рабочем месте</w:t>
      </w:r>
      <w:r w:rsidR="00DD1F86">
        <w:rPr>
          <w:sz w:val="28"/>
          <w:szCs w:val="28"/>
        </w:rPr>
        <w:t>.</w:t>
      </w:r>
    </w:p>
    <w:p w:rsidR="00DD1F86" w:rsidRPr="001E4305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6FA1">
        <w:rPr>
          <w:sz w:val="28"/>
          <w:szCs w:val="28"/>
        </w:rPr>
        <w:t xml:space="preserve">.3.8. </w:t>
      </w:r>
      <w:r w:rsidR="00DD1F86" w:rsidRPr="001E4305">
        <w:rPr>
          <w:sz w:val="28"/>
          <w:szCs w:val="28"/>
        </w:rPr>
        <w:t xml:space="preserve">Обеспечить </w:t>
      </w:r>
      <w:r w:rsidR="001E4305" w:rsidRPr="001E4305">
        <w:rPr>
          <w:sz w:val="28"/>
          <w:szCs w:val="28"/>
          <w:shd w:val="clear" w:color="auto" w:fill="FFFFFF"/>
        </w:rPr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</w:t>
      </w:r>
      <w:r w:rsidR="00DD1F86" w:rsidRPr="001E4305">
        <w:rPr>
          <w:sz w:val="28"/>
          <w:szCs w:val="28"/>
        </w:rPr>
        <w:t>.</w:t>
      </w:r>
    </w:p>
    <w:p w:rsidR="00DD1F86" w:rsidRDefault="00DD1F86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допускать к работе лиц, не прошедших в установленном порядке обучение и инструктаж по охране труда</w:t>
      </w:r>
      <w:r w:rsidR="001E4305">
        <w:rPr>
          <w:sz w:val="28"/>
          <w:szCs w:val="28"/>
        </w:rPr>
        <w:t>, стажировку</w:t>
      </w:r>
      <w:r>
        <w:rPr>
          <w:sz w:val="28"/>
          <w:szCs w:val="28"/>
        </w:rPr>
        <w:t xml:space="preserve"> и проверку знаний требований охраны труда.</w:t>
      </w:r>
    </w:p>
    <w:p w:rsidR="00C60044" w:rsidRDefault="00C93293" w:rsidP="005C0AB2">
      <w:pPr>
        <w:ind w:firstLine="567"/>
        <w:jc w:val="both"/>
        <w:rPr>
          <w:sz w:val="28"/>
          <w:szCs w:val="28"/>
        </w:rPr>
      </w:pPr>
      <w:r w:rsidRPr="00C60044">
        <w:rPr>
          <w:sz w:val="28"/>
          <w:szCs w:val="28"/>
        </w:rPr>
        <w:t>6</w:t>
      </w:r>
      <w:r w:rsidR="001E4305" w:rsidRPr="00C60044">
        <w:rPr>
          <w:sz w:val="28"/>
          <w:szCs w:val="28"/>
        </w:rPr>
        <w:t>.3.9</w:t>
      </w:r>
      <w:r w:rsidR="00DD1F86" w:rsidRPr="00C60044">
        <w:rPr>
          <w:sz w:val="28"/>
          <w:szCs w:val="28"/>
        </w:rPr>
        <w:t>. Предоставлять работникам, занятым на работах с вредными</w:t>
      </w:r>
      <w:r w:rsidR="001E4305" w:rsidRPr="00C60044">
        <w:rPr>
          <w:sz w:val="28"/>
          <w:szCs w:val="28"/>
        </w:rPr>
        <w:t xml:space="preserve"> </w:t>
      </w:r>
      <w:r w:rsidR="00DD1F86" w:rsidRPr="00C60044">
        <w:rPr>
          <w:sz w:val="28"/>
          <w:szCs w:val="28"/>
        </w:rPr>
        <w:t>условиями труда</w:t>
      </w:r>
      <w:r w:rsidR="00D9745B" w:rsidRPr="00C60044">
        <w:rPr>
          <w:sz w:val="28"/>
          <w:szCs w:val="28"/>
        </w:rPr>
        <w:t>,</w:t>
      </w:r>
      <w:r w:rsidR="00DD1F86" w:rsidRPr="00C60044">
        <w:rPr>
          <w:sz w:val="28"/>
          <w:szCs w:val="28"/>
        </w:rPr>
        <w:t xml:space="preserve"> на основани</w:t>
      </w:r>
      <w:r w:rsidR="001E4305" w:rsidRPr="00C60044">
        <w:rPr>
          <w:sz w:val="28"/>
          <w:szCs w:val="28"/>
        </w:rPr>
        <w:t>и Приказа Минздравсоцразвития России</w:t>
      </w:r>
      <w:r w:rsidR="00DD1F86" w:rsidRPr="00C60044">
        <w:rPr>
          <w:sz w:val="28"/>
          <w:szCs w:val="28"/>
        </w:rPr>
        <w:t xml:space="preserve"> от 16.02.2009 г. № 45н, молоко или другие равноценные </w:t>
      </w:r>
      <w:r w:rsidR="00D9745B" w:rsidRPr="00C60044">
        <w:rPr>
          <w:sz w:val="28"/>
          <w:szCs w:val="28"/>
        </w:rPr>
        <w:t xml:space="preserve">пищевые </w:t>
      </w:r>
      <w:r w:rsidR="00DD1F86" w:rsidRPr="00C60044">
        <w:rPr>
          <w:sz w:val="28"/>
          <w:szCs w:val="28"/>
        </w:rPr>
        <w:t xml:space="preserve">продукты </w:t>
      </w:r>
      <w:r w:rsidR="00804B57" w:rsidRPr="00C60044">
        <w:rPr>
          <w:sz w:val="28"/>
          <w:szCs w:val="28"/>
        </w:rPr>
        <w:t>согласно соответствующему</w:t>
      </w:r>
      <w:r w:rsidR="00DD1F86" w:rsidRPr="00C60044">
        <w:rPr>
          <w:sz w:val="28"/>
          <w:szCs w:val="28"/>
        </w:rPr>
        <w:t xml:space="preserve"> перечню профессий и должностей.</w:t>
      </w:r>
      <w:r w:rsidR="00C60044" w:rsidRPr="00C60044">
        <w:rPr>
          <w:sz w:val="28"/>
          <w:szCs w:val="28"/>
        </w:rPr>
        <w:t xml:space="preserve"> </w:t>
      </w:r>
    </w:p>
    <w:p w:rsidR="00DD1F86" w:rsidRDefault="00C60044" w:rsidP="005C0AB2">
      <w:pPr>
        <w:ind w:firstLine="567"/>
        <w:jc w:val="both"/>
        <w:rPr>
          <w:sz w:val="28"/>
          <w:szCs w:val="28"/>
          <w:shd w:val="clear" w:color="auto" w:fill="FFFFFF"/>
        </w:rPr>
      </w:pPr>
      <w:r w:rsidRPr="00C60044">
        <w:rPr>
          <w:sz w:val="28"/>
          <w:szCs w:val="28"/>
          <w:shd w:val="clear" w:color="auto" w:fill="FFFFFF"/>
        </w:rPr>
        <w:t>Выдача работникам по установленным нормам молока или других равноценных пищевых продуктов по их письменным заявлениям может быть заменена компенсационной выплатой в размере, эквивалентном стоимости молока или други</w:t>
      </w:r>
      <w:r>
        <w:rPr>
          <w:sz w:val="28"/>
          <w:szCs w:val="28"/>
          <w:shd w:val="clear" w:color="auto" w:fill="FFFFFF"/>
        </w:rPr>
        <w:t>х равноценных пищевых продуктов</w:t>
      </w:r>
      <w:r w:rsidRPr="00C60044">
        <w:rPr>
          <w:sz w:val="28"/>
          <w:szCs w:val="28"/>
          <w:shd w:val="clear" w:color="auto" w:fill="FFFFFF"/>
        </w:rPr>
        <w:t>.</w:t>
      </w:r>
    </w:p>
    <w:p w:rsidR="004406DF" w:rsidRPr="00C60044" w:rsidRDefault="004406DF" w:rsidP="004406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пункта распространяется на правоотношения, возникшие между Работодателем и работниками с 01 января 2020 года. </w:t>
      </w:r>
    </w:p>
    <w:p w:rsidR="00DD1F86" w:rsidRPr="00D9745B" w:rsidRDefault="00C93293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45B">
        <w:rPr>
          <w:sz w:val="28"/>
          <w:szCs w:val="28"/>
        </w:rPr>
        <w:t>.3.10</w:t>
      </w:r>
      <w:r w:rsidR="00DD1F86">
        <w:rPr>
          <w:sz w:val="28"/>
          <w:szCs w:val="28"/>
        </w:rPr>
        <w:t xml:space="preserve">. </w:t>
      </w:r>
      <w:r w:rsidR="00DD1F86" w:rsidRPr="00D9745B">
        <w:rPr>
          <w:sz w:val="28"/>
          <w:szCs w:val="28"/>
        </w:rPr>
        <w:t xml:space="preserve">Обеспечить </w:t>
      </w:r>
      <w:r w:rsidR="00D9745B" w:rsidRPr="00D9745B">
        <w:rPr>
          <w:sz w:val="28"/>
          <w:szCs w:val="28"/>
          <w:shd w:val="clear" w:color="auto" w:fill="FFFFFF"/>
        </w:rPr>
        <w:t>санитарно-бытовое обслуживание и медицинское обеспечение работников в соответствии с </w:t>
      </w:r>
      <w:hyperlink r:id="rId38" w:anchor="/document/12125268/entry/223" w:history="1">
        <w:r w:rsidR="00D9745B" w:rsidRPr="00D9745B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требованиями</w:t>
        </w:r>
      </w:hyperlink>
      <w:r w:rsidR="00D9745B" w:rsidRPr="00D9745B">
        <w:rPr>
          <w:sz w:val="28"/>
          <w:szCs w:val="28"/>
          <w:shd w:val="clear" w:color="auto" w:fill="FFFFFF"/>
        </w:rPr>
        <w:t> 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</w:t>
      </w:r>
      <w:r w:rsidR="00DD1F86" w:rsidRPr="00D9745B">
        <w:rPr>
          <w:sz w:val="28"/>
          <w:szCs w:val="28"/>
        </w:rPr>
        <w:t>.</w:t>
      </w:r>
    </w:p>
    <w:p w:rsidR="00DD1F86" w:rsidRDefault="00C60044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68AC">
        <w:rPr>
          <w:sz w:val="28"/>
          <w:szCs w:val="28"/>
        </w:rPr>
        <w:t>.3.11</w:t>
      </w:r>
      <w:r w:rsidR="00DD1F86">
        <w:rPr>
          <w:sz w:val="28"/>
          <w:szCs w:val="28"/>
        </w:rPr>
        <w:t>. Осуществлять обязательное социальное страхование работников от несчастных случаев на производстве</w:t>
      </w:r>
      <w:r w:rsidR="009C6D4D">
        <w:rPr>
          <w:sz w:val="28"/>
          <w:szCs w:val="28"/>
        </w:rPr>
        <w:t xml:space="preserve"> и профессиональных заболеваний</w:t>
      </w:r>
      <w:r w:rsidR="00DD1F86">
        <w:rPr>
          <w:sz w:val="28"/>
          <w:szCs w:val="28"/>
        </w:rPr>
        <w:t>.</w:t>
      </w:r>
    </w:p>
    <w:p w:rsidR="00DD1F86" w:rsidRDefault="00C60044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68AC">
        <w:rPr>
          <w:sz w:val="28"/>
          <w:szCs w:val="28"/>
        </w:rPr>
        <w:t>.3.12</w:t>
      </w:r>
      <w:r w:rsidR="00DD1F86">
        <w:rPr>
          <w:sz w:val="28"/>
          <w:szCs w:val="28"/>
        </w:rPr>
        <w:t>. Обеспечить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медицинской помощи.</w:t>
      </w:r>
    </w:p>
    <w:p w:rsidR="004E68AC" w:rsidRPr="004E68AC" w:rsidRDefault="00C60044" w:rsidP="005C0AB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4E68AC">
        <w:rPr>
          <w:sz w:val="28"/>
          <w:szCs w:val="28"/>
        </w:rPr>
        <w:t>.3.13</w:t>
      </w:r>
      <w:r w:rsidR="00DD1F86" w:rsidRPr="004E68AC">
        <w:rPr>
          <w:sz w:val="28"/>
          <w:szCs w:val="28"/>
        </w:rPr>
        <w:t xml:space="preserve">. </w:t>
      </w:r>
      <w:r w:rsidR="004E68AC">
        <w:rPr>
          <w:sz w:val="28"/>
          <w:szCs w:val="28"/>
        </w:rPr>
        <w:t xml:space="preserve">Обеспечить </w:t>
      </w:r>
      <w:r w:rsidR="004E68AC" w:rsidRPr="004E68AC">
        <w:rPr>
          <w:sz w:val="28"/>
          <w:szCs w:val="28"/>
          <w:shd w:val="clear" w:color="auto" w:fill="FFFFFF"/>
        </w:rPr>
        <w:t xml:space="preserve">расследование и учет в установленном </w:t>
      </w:r>
      <w:r w:rsidR="004E68AC">
        <w:rPr>
          <w:sz w:val="28"/>
          <w:szCs w:val="28"/>
          <w:shd w:val="clear" w:color="auto" w:fill="FFFFFF"/>
        </w:rPr>
        <w:t>Трудовым кодексом Российской Федерации</w:t>
      </w:r>
      <w:r w:rsidR="004E68AC" w:rsidRPr="004E68AC">
        <w:rPr>
          <w:sz w:val="28"/>
          <w:szCs w:val="28"/>
          <w:shd w:val="clear" w:color="auto" w:fill="FFFFFF"/>
        </w:rPr>
        <w:t>, другими федеральными законами и иными нормативными правовыми актами Российской Федерации </w:t>
      </w:r>
      <w:hyperlink r:id="rId39" w:anchor="/multilink/12125268/paragraph/4932/number/1" w:history="1">
        <w:r w:rsidR="004E68AC" w:rsidRPr="004E68AC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4E68AC" w:rsidRPr="004E68AC">
        <w:rPr>
          <w:sz w:val="28"/>
          <w:szCs w:val="28"/>
          <w:shd w:val="clear" w:color="auto" w:fill="FFFFFF"/>
        </w:rPr>
        <w:t> несчастных случаев на производстве и профессиональных заболеваний</w:t>
      </w:r>
      <w:r w:rsidR="00FC4CFF">
        <w:rPr>
          <w:sz w:val="28"/>
          <w:szCs w:val="28"/>
          <w:shd w:val="clear" w:color="auto" w:fill="FFFFFF"/>
        </w:rPr>
        <w:t>.</w:t>
      </w:r>
    </w:p>
    <w:p w:rsidR="004E68AC" w:rsidRDefault="004E68AC" w:rsidP="004E68AC">
      <w:pPr>
        <w:ind w:firstLine="567"/>
        <w:jc w:val="both"/>
        <w:rPr>
          <w:sz w:val="28"/>
          <w:szCs w:val="28"/>
          <w:shd w:val="clear" w:color="auto" w:fill="FFFFFF"/>
        </w:rPr>
      </w:pPr>
      <w:r w:rsidRPr="004E68AC">
        <w:rPr>
          <w:sz w:val="28"/>
          <w:szCs w:val="28"/>
        </w:rPr>
        <w:t xml:space="preserve"> </w:t>
      </w:r>
      <w:r w:rsidR="00C60044">
        <w:rPr>
          <w:sz w:val="28"/>
          <w:szCs w:val="28"/>
        </w:rPr>
        <w:t>6</w:t>
      </w:r>
      <w:r w:rsidR="00DD1F86" w:rsidRPr="004E68AC">
        <w:rPr>
          <w:sz w:val="28"/>
          <w:szCs w:val="28"/>
        </w:rPr>
        <w:t>.3.1</w:t>
      </w:r>
      <w:r>
        <w:rPr>
          <w:sz w:val="28"/>
          <w:szCs w:val="28"/>
        </w:rPr>
        <w:t>4</w:t>
      </w:r>
      <w:r w:rsidR="00DD1F86" w:rsidRPr="004E68AC">
        <w:rPr>
          <w:sz w:val="28"/>
          <w:szCs w:val="28"/>
        </w:rPr>
        <w:t xml:space="preserve">. Обеспечить </w:t>
      </w:r>
      <w:r w:rsidRPr="004E68AC">
        <w:rPr>
          <w:sz w:val="28"/>
          <w:szCs w:val="28"/>
          <w:shd w:val="clear" w:color="auto" w:fill="FFFFFF"/>
        </w:rP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</w:t>
      </w:r>
      <w:r>
        <w:rPr>
          <w:sz w:val="28"/>
          <w:szCs w:val="28"/>
          <w:shd w:val="clear" w:color="auto" w:fill="FFFFFF"/>
        </w:rPr>
        <w:t>.</w:t>
      </w:r>
    </w:p>
    <w:p w:rsidR="004E68AC" w:rsidRDefault="00C60044" w:rsidP="004E6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4E68AC">
        <w:rPr>
          <w:sz w:val="28"/>
          <w:szCs w:val="28"/>
          <w:shd w:val="clear" w:color="auto" w:fill="FFFFFF"/>
        </w:rPr>
        <w:t xml:space="preserve">.3.15. Выполнять иные </w:t>
      </w:r>
      <w:r w:rsidR="00905893">
        <w:rPr>
          <w:sz w:val="28"/>
          <w:szCs w:val="28"/>
          <w:shd w:val="clear" w:color="auto" w:fill="FFFFFF"/>
        </w:rPr>
        <w:t>обязанности по обеспечению безопасных условий и</w:t>
      </w:r>
      <w:r w:rsidR="004E68AC">
        <w:rPr>
          <w:sz w:val="28"/>
          <w:szCs w:val="28"/>
          <w:shd w:val="clear" w:color="auto" w:fill="FFFFFF"/>
        </w:rPr>
        <w:t xml:space="preserve"> охраны труда, предусмотренные </w:t>
      </w:r>
      <w:r w:rsidR="00905893">
        <w:rPr>
          <w:sz w:val="28"/>
          <w:szCs w:val="28"/>
          <w:shd w:val="clear" w:color="auto" w:fill="FFFFFF"/>
        </w:rPr>
        <w:t>действующими нормативными правовыми актами.</w:t>
      </w:r>
    </w:p>
    <w:p w:rsidR="00DD1F86" w:rsidRDefault="00C60044" w:rsidP="004E6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893">
        <w:rPr>
          <w:sz w:val="28"/>
          <w:szCs w:val="28"/>
        </w:rPr>
        <w:t xml:space="preserve">.4. </w:t>
      </w:r>
      <w:r w:rsidR="00DD1F86">
        <w:rPr>
          <w:sz w:val="28"/>
          <w:szCs w:val="28"/>
        </w:rPr>
        <w:t xml:space="preserve">Работники обязуются: </w:t>
      </w:r>
    </w:p>
    <w:p w:rsidR="00905893" w:rsidRPr="00905893" w:rsidRDefault="00C60044" w:rsidP="009058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893">
        <w:rPr>
          <w:sz w:val="28"/>
          <w:szCs w:val="28"/>
        </w:rPr>
        <w:t>.4.1. С</w:t>
      </w:r>
      <w:r w:rsidR="00905893" w:rsidRPr="00905893">
        <w:rPr>
          <w:sz w:val="28"/>
          <w:szCs w:val="28"/>
        </w:rPr>
        <w:t>о</w:t>
      </w:r>
      <w:r w:rsidR="00905893">
        <w:rPr>
          <w:sz w:val="28"/>
          <w:szCs w:val="28"/>
        </w:rPr>
        <w:t>блюдать требования охраны труда.</w:t>
      </w:r>
    </w:p>
    <w:p w:rsidR="00905893" w:rsidRPr="00905893" w:rsidRDefault="00C60044" w:rsidP="009058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05893">
        <w:rPr>
          <w:sz w:val="28"/>
          <w:szCs w:val="28"/>
        </w:rPr>
        <w:t>.4.2. П</w:t>
      </w:r>
      <w:r w:rsidR="00905893" w:rsidRPr="00905893">
        <w:rPr>
          <w:sz w:val="28"/>
          <w:szCs w:val="28"/>
        </w:rPr>
        <w:t>равильно применять средства индивидуальной и коллективной защиты</w:t>
      </w:r>
      <w:r w:rsidR="00905893">
        <w:rPr>
          <w:sz w:val="28"/>
          <w:szCs w:val="28"/>
        </w:rPr>
        <w:t>.</w:t>
      </w:r>
    </w:p>
    <w:p w:rsidR="00905893" w:rsidRPr="00905893" w:rsidRDefault="00C60044" w:rsidP="009058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893">
        <w:rPr>
          <w:sz w:val="28"/>
          <w:szCs w:val="28"/>
        </w:rPr>
        <w:t>.4.3. П</w:t>
      </w:r>
      <w:r w:rsidR="00905893" w:rsidRPr="00905893">
        <w:rPr>
          <w:sz w:val="28"/>
          <w:szCs w:val="28"/>
        </w:rPr>
        <w:t>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</w:t>
      </w:r>
      <w:r w:rsidR="00905893">
        <w:rPr>
          <w:sz w:val="28"/>
          <w:szCs w:val="28"/>
        </w:rPr>
        <w:t xml:space="preserve"> охраны труда.</w:t>
      </w:r>
    </w:p>
    <w:p w:rsidR="00905893" w:rsidRPr="00905893" w:rsidRDefault="00C60044" w:rsidP="009058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893">
        <w:rPr>
          <w:sz w:val="28"/>
          <w:szCs w:val="28"/>
        </w:rPr>
        <w:t>.4.4. Н</w:t>
      </w:r>
      <w:r w:rsidR="00905893" w:rsidRPr="00905893">
        <w:rPr>
          <w:sz w:val="28"/>
          <w:szCs w:val="28"/>
        </w:rPr>
        <w:t>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</w:t>
      </w:r>
      <w:r w:rsidR="00905893">
        <w:rPr>
          <w:sz w:val="28"/>
          <w:szCs w:val="28"/>
        </w:rPr>
        <w:t>льного заболевания (отравления).</w:t>
      </w:r>
    </w:p>
    <w:p w:rsidR="00905893" w:rsidRPr="00905893" w:rsidRDefault="00C60044" w:rsidP="009058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893">
        <w:rPr>
          <w:sz w:val="28"/>
          <w:szCs w:val="28"/>
        </w:rPr>
        <w:t>.4.5. П</w:t>
      </w:r>
      <w:r w:rsidR="00905893" w:rsidRPr="00905893">
        <w:rPr>
          <w:sz w:val="28"/>
          <w:szCs w:val="28"/>
        </w:rPr>
        <w:t>роходить обязательные предварительные (при поступлении на работу) и периодические (в течение трудовой деятельности) </w:t>
      </w:r>
      <w:hyperlink r:id="rId40" w:anchor="/document/12191967/entry/461" w:history="1">
        <w:r w:rsidR="00905893" w:rsidRPr="00905893">
          <w:rPr>
            <w:rStyle w:val="af2"/>
            <w:color w:val="auto"/>
            <w:sz w:val="28"/>
            <w:szCs w:val="28"/>
            <w:u w:val="none"/>
          </w:rPr>
          <w:t>медицинские осмотры</w:t>
        </w:r>
      </w:hyperlink>
      <w:r w:rsidR="00905893" w:rsidRPr="00905893">
        <w:rPr>
          <w:sz w:val="28"/>
          <w:szCs w:val="28"/>
        </w:rPr>
        <w:t xml:space="preserve">, другие обязательные медицинские осмотры, а также проходить внеочередные медицинские осмотры по направлению работодателя в случаях, предусмотренных </w:t>
      </w:r>
      <w:r w:rsidR="00905893">
        <w:rPr>
          <w:sz w:val="28"/>
          <w:szCs w:val="28"/>
        </w:rPr>
        <w:t>Трудовым кодексом Российской Федерации</w:t>
      </w:r>
      <w:r w:rsidR="00905893" w:rsidRPr="00905893">
        <w:rPr>
          <w:sz w:val="28"/>
          <w:szCs w:val="28"/>
        </w:rPr>
        <w:t> и иными </w:t>
      </w:r>
      <w:hyperlink r:id="rId41" w:anchor="/multilink/12125268/paragraph/17707113/number/2" w:history="1">
        <w:r w:rsidR="00905893" w:rsidRPr="00905893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 w:rsidR="00905893" w:rsidRPr="00905893">
        <w:rPr>
          <w:sz w:val="28"/>
          <w:szCs w:val="28"/>
        </w:rPr>
        <w:t>.</w:t>
      </w:r>
    </w:p>
    <w:p w:rsidR="00786F5D" w:rsidRPr="0071057F" w:rsidRDefault="00786F5D" w:rsidP="00786F5D">
      <w:pPr>
        <w:jc w:val="both"/>
        <w:rPr>
          <w:sz w:val="28"/>
          <w:szCs w:val="28"/>
        </w:rPr>
      </w:pPr>
    </w:p>
    <w:p w:rsidR="00DD1F86" w:rsidRDefault="00C04B08" w:rsidP="00D25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D1F86">
        <w:rPr>
          <w:b/>
          <w:sz w:val="28"/>
          <w:szCs w:val="28"/>
        </w:rPr>
        <w:t>. Социальные гарантии и льготы</w:t>
      </w:r>
    </w:p>
    <w:p w:rsidR="00DD1F86" w:rsidRPr="0071057F" w:rsidRDefault="00DD1F86" w:rsidP="005C0AB2">
      <w:pPr>
        <w:ind w:hanging="426"/>
        <w:jc w:val="center"/>
        <w:rPr>
          <w:sz w:val="28"/>
          <w:szCs w:val="28"/>
        </w:rPr>
      </w:pPr>
    </w:p>
    <w:p w:rsidR="00DD1F86" w:rsidRPr="00331D5A" w:rsidRDefault="00CE319B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 w:rsidRPr="00331D5A">
        <w:rPr>
          <w:sz w:val="28"/>
          <w:szCs w:val="28"/>
        </w:rPr>
        <w:t>.1.</w:t>
      </w:r>
      <w:r w:rsidR="00034AF5">
        <w:rPr>
          <w:sz w:val="28"/>
          <w:szCs w:val="28"/>
        </w:rPr>
        <w:t xml:space="preserve"> </w:t>
      </w:r>
      <w:r w:rsidR="00DD1F86" w:rsidRPr="00331D5A">
        <w:rPr>
          <w:sz w:val="28"/>
          <w:szCs w:val="28"/>
        </w:rPr>
        <w:t>Стороны договорились содействовать улучшению жилищных условий работников учреждения. В этих целях:</w:t>
      </w:r>
    </w:p>
    <w:p w:rsidR="00DD1F86" w:rsidRPr="00742243" w:rsidRDefault="00DD1F86" w:rsidP="005C0AB2">
      <w:pPr>
        <w:pStyle w:val="a9"/>
        <w:widowControl w:val="0"/>
        <w:jc w:val="both"/>
        <w:rPr>
          <w:sz w:val="28"/>
          <w:szCs w:val="28"/>
        </w:rPr>
      </w:pPr>
      <w:r w:rsidRPr="00742243">
        <w:rPr>
          <w:sz w:val="28"/>
          <w:szCs w:val="28"/>
        </w:rPr>
        <w:t>- работодатель</w:t>
      </w:r>
      <w:r>
        <w:rPr>
          <w:sz w:val="28"/>
          <w:szCs w:val="28"/>
        </w:rPr>
        <w:t>,</w:t>
      </w:r>
      <w:r w:rsidRPr="00742243">
        <w:rPr>
          <w:sz w:val="28"/>
          <w:szCs w:val="28"/>
        </w:rPr>
        <w:t xml:space="preserve"> </w:t>
      </w:r>
      <w:r w:rsidR="00842425">
        <w:rPr>
          <w:sz w:val="28"/>
          <w:szCs w:val="28"/>
        </w:rPr>
        <w:t>с учетом мнения</w:t>
      </w:r>
      <w:r w:rsidRPr="007422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42425">
        <w:rPr>
          <w:sz w:val="28"/>
          <w:szCs w:val="28"/>
        </w:rPr>
        <w:t>рофсоюза</w:t>
      </w:r>
      <w:r>
        <w:rPr>
          <w:sz w:val="28"/>
          <w:szCs w:val="28"/>
        </w:rPr>
        <w:t>,</w:t>
      </w:r>
      <w:r w:rsidR="00842425">
        <w:rPr>
          <w:sz w:val="28"/>
          <w:szCs w:val="28"/>
        </w:rPr>
        <w:t xml:space="preserve"> </w:t>
      </w:r>
      <w:r w:rsidR="002F5534">
        <w:rPr>
          <w:sz w:val="28"/>
          <w:szCs w:val="28"/>
        </w:rPr>
        <w:t>вправе</w:t>
      </w:r>
      <w:r w:rsidR="00842425">
        <w:rPr>
          <w:sz w:val="28"/>
          <w:szCs w:val="28"/>
        </w:rPr>
        <w:t xml:space="preserve"> вносить в а</w:t>
      </w:r>
      <w:r w:rsidRPr="00742243">
        <w:rPr>
          <w:sz w:val="28"/>
          <w:szCs w:val="28"/>
        </w:rPr>
        <w:t xml:space="preserve">дминистрацию </w:t>
      </w:r>
      <w:r w:rsidR="00D256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742243">
        <w:rPr>
          <w:sz w:val="28"/>
          <w:szCs w:val="28"/>
        </w:rPr>
        <w:t xml:space="preserve">предложения о </w:t>
      </w:r>
      <w:r w:rsidR="002F5534">
        <w:rPr>
          <w:sz w:val="28"/>
          <w:szCs w:val="28"/>
        </w:rPr>
        <w:t>предоставлении  служебного жилого помещения</w:t>
      </w:r>
      <w:r w:rsidRPr="00742243">
        <w:rPr>
          <w:sz w:val="28"/>
          <w:szCs w:val="28"/>
        </w:rPr>
        <w:t xml:space="preserve"> приглашенным на работу в </w:t>
      </w:r>
      <w:r>
        <w:rPr>
          <w:sz w:val="28"/>
          <w:szCs w:val="28"/>
        </w:rPr>
        <w:t>структурные подразделения</w:t>
      </w:r>
      <w:r w:rsidR="00D2566C">
        <w:rPr>
          <w:sz w:val="28"/>
          <w:szCs w:val="28"/>
        </w:rPr>
        <w:t xml:space="preserve"> (филиалы)</w:t>
      </w:r>
      <w:r>
        <w:rPr>
          <w:sz w:val="28"/>
          <w:szCs w:val="28"/>
        </w:rPr>
        <w:t xml:space="preserve"> ГБУЗ МО «НЦРБ»</w:t>
      </w:r>
      <w:r w:rsidRPr="0074224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специалистам,</w:t>
      </w:r>
      <w:r w:rsidRPr="00742243">
        <w:rPr>
          <w:sz w:val="28"/>
          <w:szCs w:val="28"/>
        </w:rPr>
        <w:t xml:space="preserve"> прибывшим из других </w:t>
      </w:r>
      <w:r w:rsidR="00D2566C">
        <w:rPr>
          <w:sz w:val="28"/>
          <w:szCs w:val="28"/>
        </w:rPr>
        <w:t>субъектов РФ</w:t>
      </w:r>
      <w:r w:rsidRPr="00742243">
        <w:rPr>
          <w:sz w:val="28"/>
          <w:szCs w:val="28"/>
        </w:rPr>
        <w:t>, а также по улучшению жилищных у</w:t>
      </w:r>
      <w:r w:rsidR="002F5534">
        <w:rPr>
          <w:sz w:val="28"/>
          <w:szCs w:val="28"/>
        </w:rPr>
        <w:t>словий работающих  специалистов</w:t>
      </w:r>
      <w:r>
        <w:rPr>
          <w:sz w:val="28"/>
          <w:szCs w:val="28"/>
        </w:rPr>
        <w:t>;</w:t>
      </w:r>
    </w:p>
    <w:p w:rsidR="00DD1F86" w:rsidRPr="00742243" w:rsidRDefault="00DD1F86" w:rsidP="005C0AB2">
      <w:pPr>
        <w:jc w:val="both"/>
        <w:rPr>
          <w:sz w:val="28"/>
          <w:szCs w:val="28"/>
        </w:rPr>
      </w:pPr>
      <w:r w:rsidRPr="00742243">
        <w:rPr>
          <w:sz w:val="28"/>
          <w:szCs w:val="28"/>
        </w:rPr>
        <w:t>- содействовать работникам и молодым специалистам в приобретении  или участии в долевом строительстве жилья с привлечением б</w:t>
      </w:r>
      <w:r>
        <w:rPr>
          <w:sz w:val="28"/>
          <w:szCs w:val="28"/>
        </w:rPr>
        <w:t>анковского (ипотечного) кредита;</w:t>
      </w:r>
      <w:r w:rsidRPr="00742243">
        <w:rPr>
          <w:sz w:val="28"/>
          <w:szCs w:val="28"/>
        </w:rPr>
        <w:t xml:space="preserve"> </w:t>
      </w:r>
    </w:p>
    <w:p w:rsidR="00DD1F86" w:rsidRDefault="00D2566C" w:rsidP="005C0AB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служебных жилых</w:t>
      </w:r>
      <w:r w:rsidR="00DD1F86" w:rsidRPr="00742243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помещений, выделяемых</w:t>
      </w:r>
      <w:r w:rsidR="00DD1F86" w:rsidRPr="00742243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>ГБ</w:t>
      </w:r>
      <w:r w:rsidR="00DD1F86" w:rsidRPr="00742243">
        <w:rPr>
          <w:sz w:val="28"/>
          <w:szCs w:val="28"/>
        </w:rPr>
        <w:t>УЗ</w:t>
      </w:r>
      <w:r w:rsidR="00DD1F86">
        <w:rPr>
          <w:sz w:val="28"/>
          <w:szCs w:val="28"/>
        </w:rPr>
        <w:t xml:space="preserve"> МО</w:t>
      </w:r>
      <w:r w:rsidR="00DD1F86" w:rsidRPr="00742243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>«</w:t>
      </w:r>
      <w:r w:rsidR="00DD1F86" w:rsidRPr="00742243">
        <w:rPr>
          <w:sz w:val="28"/>
          <w:szCs w:val="28"/>
        </w:rPr>
        <w:t>НЦРБ</w:t>
      </w:r>
      <w:r w:rsidR="00DD1F86">
        <w:rPr>
          <w:sz w:val="28"/>
          <w:szCs w:val="28"/>
        </w:rPr>
        <w:t>»</w:t>
      </w:r>
      <w:r w:rsidR="00DD1F86" w:rsidRPr="00742243">
        <w:rPr>
          <w:sz w:val="28"/>
          <w:szCs w:val="28"/>
        </w:rPr>
        <w:t xml:space="preserve">, производить </w:t>
      </w:r>
      <w:r w:rsidR="002F5534">
        <w:rPr>
          <w:sz w:val="28"/>
          <w:szCs w:val="28"/>
        </w:rPr>
        <w:t>с учетом мнения</w:t>
      </w:r>
      <w:r w:rsidR="00DD1F86" w:rsidRPr="00742243">
        <w:rPr>
          <w:sz w:val="28"/>
          <w:szCs w:val="28"/>
        </w:rPr>
        <w:t xml:space="preserve"> Профсоюза. </w:t>
      </w:r>
    </w:p>
    <w:p w:rsidR="00DD1F86" w:rsidRDefault="00DD1F86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2243">
        <w:rPr>
          <w:sz w:val="28"/>
          <w:szCs w:val="28"/>
        </w:rPr>
        <w:t xml:space="preserve">ри этом преимущественное право на получение </w:t>
      </w:r>
      <w:r w:rsidR="00D2566C">
        <w:rPr>
          <w:sz w:val="28"/>
          <w:szCs w:val="28"/>
        </w:rPr>
        <w:t>служебного жилого помещения</w:t>
      </w:r>
      <w:r>
        <w:rPr>
          <w:sz w:val="28"/>
          <w:szCs w:val="28"/>
        </w:rPr>
        <w:t xml:space="preserve"> имеют</w:t>
      </w:r>
      <w:r w:rsidRPr="00742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высококвалифицированные </w:t>
      </w:r>
      <w:r w:rsidRPr="00742243">
        <w:rPr>
          <w:sz w:val="28"/>
          <w:szCs w:val="28"/>
        </w:rPr>
        <w:t xml:space="preserve"> специалисты</w:t>
      </w:r>
      <w:r>
        <w:rPr>
          <w:sz w:val="28"/>
          <w:szCs w:val="28"/>
        </w:rPr>
        <w:t>: врачи</w:t>
      </w:r>
      <w:r w:rsidRPr="007422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2243">
        <w:rPr>
          <w:sz w:val="28"/>
          <w:szCs w:val="28"/>
        </w:rPr>
        <w:t>средние мед</w:t>
      </w:r>
      <w:r>
        <w:rPr>
          <w:sz w:val="28"/>
          <w:szCs w:val="28"/>
        </w:rPr>
        <w:t xml:space="preserve">ицинские </w:t>
      </w:r>
      <w:r w:rsidRPr="00742243">
        <w:rPr>
          <w:sz w:val="28"/>
          <w:szCs w:val="28"/>
        </w:rPr>
        <w:t xml:space="preserve">работники, </w:t>
      </w:r>
      <w:r>
        <w:rPr>
          <w:sz w:val="28"/>
          <w:szCs w:val="28"/>
        </w:rPr>
        <w:t>имеющие достаточный опыт работы, квалификационные категории, учёные степени, звания.</w:t>
      </w:r>
    </w:p>
    <w:p w:rsidR="00DD1F86" w:rsidRPr="00742243" w:rsidRDefault="00CE319B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 w:rsidRPr="00742243">
        <w:rPr>
          <w:sz w:val="28"/>
          <w:szCs w:val="28"/>
        </w:rPr>
        <w:t>.2.</w:t>
      </w:r>
      <w:r w:rsidR="00DD1F86">
        <w:rPr>
          <w:sz w:val="28"/>
          <w:szCs w:val="28"/>
        </w:rPr>
        <w:t xml:space="preserve"> </w:t>
      </w:r>
      <w:r w:rsidR="00D2566C">
        <w:rPr>
          <w:sz w:val="28"/>
          <w:szCs w:val="28"/>
        </w:rPr>
        <w:t>Работодатель может предоставлять</w:t>
      </w:r>
      <w:r w:rsidR="00DD1F86" w:rsidRPr="00742243">
        <w:rPr>
          <w:sz w:val="28"/>
          <w:szCs w:val="28"/>
        </w:rPr>
        <w:t xml:space="preserve"> работникам транспортные средства для их хозяйственно-бытовых нужд в нерабочее  время согласно существующим </w:t>
      </w:r>
      <w:r w:rsidR="00DD1F86">
        <w:rPr>
          <w:sz w:val="28"/>
          <w:szCs w:val="28"/>
        </w:rPr>
        <w:t>тарифам</w:t>
      </w:r>
      <w:r w:rsidR="00DD1F86" w:rsidRPr="00742243">
        <w:rPr>
          <w:sz w:val="28"/>
          <w:szCs w:val="28"/>
        </w:rPr>
        <w:t>.</w:t>
      </w:r>
    </w:p>
    <w:p w:rsidR="00DD1F86" w:rsidRPr="00742243" w:rsidRDefault="00CE319B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 w:rsidRPr="00742243">
        <w:rPr>
          <w:sz w:val="28"/>
          <w:szCs w:val="28"/>
        </w:rPr>
        <w:t>.3.</w:t>
      </w:r>
      <w:r w:rsidR="00DD1F86">
        <w:rPr>
          <w:sz w:val="28"/>
          <w:szCs w:val="28"/>
        </w:rPr>
        <w:t xml:space="preserve"> </w:t>
      </w:r>
      <w:r w:rsidR="00DD1F86" w:rsidRPr="00742243">
        <w:rPr>
          <w:sz w:val="28"/>
          <w:szCs w:val="28"/>
        </w:rPr>
        <w:t>Работодатель вправе оказывать материа</w:t>
      </w:r>
      <w:r w:rsidR="00D2566C">
        <w:rPr>
          <w:sz w:val="28"/>
          <w:szCs w:val="28"/>
        </w:rPr>
        <w:t>льную помощь работникам в связи</w:t>
      </w:r>
      <w:r w:rsidR="00DD1F86" w:rsidRPr="00742243">
        <w:rPr>
          <w:sz w:val="28"/>
          <w:szCs w:val="28"/>
        </w:rPr>
        <w:t xml:space="preserve"> </w:t>
      </w:r>
      <w:r w:rsidR="004F6252">
        <w:rPr>
          <w:sz w:val="28"/>
          <w:szCs w:val="28"/>
        </w:rPr>
        <w:t xml:space="preserve">с </w:t>
      </w:r>
      <w:r w:rsidR="00DD1F86" w:rsidRPr="00742243">
        <w:rPr>
          <w:sz w:val="28"/>
          <w:szCs w:val="28"/>
        </w:rPr>
        <w:t>особыми обстоятельствами по ходатайству Профсоюза и руководителя структурного подразделения, при наличии денежных средств на эти цели.</w:t>
      </w:r>
    </w:p>
    <w:p w:rsidR="00DD1F86" w:rsidRPr="00742243" w:rsidRDefault="00CE319B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 w:rsidRPr="00742243">
        <w:rPr>
          <w:sz w:val="28"/>
          <w:szCs w:val="28"/>
        </w:rPr>
        <w:t>.4.</w:t>
      </w:r>
      <w:r w:rsidR="00DD1F86">
        <w:rPr>
          <w:sz w:val="28"/>
          <w:szCs w:val="28"/>
        </w:rPr>
        <w:t xml:space="preserve"> </w:t>
      </w:r>
      <w:r w:rsidR="00DD1F86" w:rsidRPr="00742243">
        <w:rPr>
          <w:sz w:val="28"/>
          <w:szCs w:val="28"/>
        </w:rPr>
        <w:t>Работодатель вправе:</w:t>
      </w:r>
    </w:p>
    <w:p w:rsidR="00DD1F86" w:rsidRPr="00D40A7F" w:rsidRDefault="00DD1F86" w:rsidP="009A024A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742243">
        <w:rPr>
          <w:sz w:val="28"/>
          <w:szCs w:val="28"/>
        </w:rPr>
        <w:lastRenderedPageBreak/>
        <w:t xml:space="preserve">- </w:t>
      </w:r>
      <w:r w:rsidRPr="00D40A7F">
        <w:rPr>
          <w:sz w:val="28"/>
          <w:szCs w:val="28"/>
        </w:rPr>
        <w:t>при наличии финансовых возможностей осуществлять частичное возмещение затрат, связанных с наймом</w:t>
      </w:r>
      <w:r w:rsidR="00D2566C">
        <w:rPr>
          <w:sz w:val="28"/>
          <w:szCs w:val="28"/>
        </w:rPr>
        <w:t xml:space="preserve"> (арендой)</w:t>
      </w:r>
      <w:r w:rsidRPr="00D40A7F">
        <w:rPr>
          <w:sz w:val="28"/>
          <w:szCs w:val="28"/>
        </w:rPr>
        <w:t xml:space="preserve"> жилых помещений</w:t>
      </w:r>
      <w:r w:rsidR="009A024A">
        <w:rPr>
          <w:sz w:val="28"/>
          <w:szCs w:val="28"/>
        </w:rPr>
        <w:t>,</w:t>
      </w:r>
      <w:r w:rsidRPr="00D40A7F">
        <w:rPr>
          <w:sz w:val="28"/>
          <w:szCs w:val="28"/>
        </w:rPr>
        <w:t xml:space="preserve"> высококвалифициро</w:t>
      </w:r>
      <w:r w:rsidR="00C57254">
        <w:rPr>
          <w:sz w:val="28"/>
          <w:szCs w:val="28"/>
        </w:rPr>
        <w:t xml:space="preserve">ванным медицинским работникам и медицинским работникам </w:t>
      </w:r>
      <w:r w:rsidRPr="00D40A7F">
        <w:rPr>
          <w:sz w:val="28"/>
          <w:szCs w:val="28"/>
        </w:rPr>
        <w:t>дефицитных специальностей;</w:t>
      </w:r>
    </w:p>
    <w:p w:rsidR="00DD1F86" w:rsidRPr="00742243" w:rsidRDefault="00DD1F86" w:rsidP="009A024A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742243">
        <w:rPr>
          <w:sz w:val="28"/>
          <w:szCs w:val="28"/>
        </w:rPr>
        <w:t xml:space="preserve">- оказывать содействие в предоставлении рабочих мест студентам Ногинского </w:t>
      </w:r>
      <w:r w:rsidR="007E6B17">
        <w:rPr>
          <w:sz w:val="28"/>
          <w:szCs w:val="28"/>
        </w:rPr>
        <w:t>филиала ГБПОУ «Московский областной медицинский колледж № 3»</w:t>
      </w:r>
      <w:r w:rsidRPr="00742243">
        <w:rPr>
          <w:sz w:val="28"/>
          <w:szCs w:val="28"/>
        </w:rPr>
        <w:t xml:space="preserve">, устанавливая гибкий график работы и сохраняя все виды доплат и надбавок, распространяющихся на </w:t>
      </w:r>
      <w:r w:rsidR="009A024A">
        <w:rPr>
          <w:sz w:val="28"/>
          <w:szCs w:val="28"/>
        </w:rPr>
        <w:t>медицинских</w:t>
      </w:r>
      <w:r w:rsidRPr="00742243">
        <w:rPr>
          <w:sz w:val="28"/>
          <w:szCs w:val="28"/>
        </w:rPr>
        <w:t xml:space="preserve"> работников;</w:t>
      </w:r>
    </w:p>
    <w:p w:rsidR="00DD1F86" w:rsidRPr="00742243" w:rsidRDefault="00DD1F86" w:rsidP="009A024A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 w:rsidRPr="00742243">
        <w:rPr>
          <w:sz w:val="28"/>
          <w:szCs w:val="28"/>
        </w:rPr>
        <w:t xml:space="preserve">- поощрять работников в связи с профессиональными праздниками и юбилейными датами; </w:t>
      </w:r>
    </w:p>
    <w:p w:rsidR="00DD1F86" w:rsidRPr="00742243" w:rsidRDefault="00DD1F86" w:rsidP="009A024A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742243">
        <w:rPr>
          <w:sz w:val="28"/>
          <w:szCs w:val="28"/>
        </w:rPr>
        <w:t>- выдавать ходатайства по реко</w:t>
      </w:r>
      <w:r w:rsidR="0082691F">
        <w:rPr>
          <w:sz w:val="28"/>
          <w:szCs w:val="28"/>
        </w:rPr>
        <w:t>мендации учебного заведения</w:t>
      </w:r>
      <w:r w:rsidRPr="00742243">
        <w:rPr>
          <w:sz w:val="28"/>
          <w:szCs w:val="28"/>
        </w:rPr>
        <w:t xml:space="preserve"> для детей работников </w:t>
      </w:r>
      <w:r>
        <w:rPr>
          <w:sz w:val="28"/>
          <w:szCs w:val="28"/>
        </w:rPr>
        <w:t>ГБ</w:t>
      </w:r>
      <w:r w:rsidRPr="00742243">
        <w:rPr>
          <w:sz w:val="28"/>
          <w:szCs w:val="28"/>
        </w:rPr>
        <w:t xml:space="preserve">УЗ </w:t>
      </w:r>
      <w:r>
        <w:rPr>
          <w:sz w:val="28"/>
          <w:szCs w:val="28"/>
        </w:rPr>
        <w:t>МО «</w:t>
      </w:r>
      <w:r w:rsidRPr="00742243">
        <w:rPr>
          <w:sz w:val="28"/>
          <w:szCs w:val="28"/>
        </w:rPr>
        <w:t>НЦРБ</w:t>
      </w:r>
      <w:r>
        <w:rPr>
          <w:sz w:val="28"/>
          <w:szCs w:val="28"/>
        </w:rPr>
        <w:t>»</w:t>
      </w:r>
      <w:r w:rsidRPr="00742243">
        <w:rPr>
          <w:sz w:val="28"/>
          <w:szCs w:val="28"/>
        </w:rPr>
        <w:t xml:space="preserve"> для поступления в бюджетные группы медицински</w:t>
      </w:r>
      <w:r>
        <w:rPr>
          <w:sz w:val="28"/>
          <w:szCs w:val="28"/>
        </w:rPr>
        <w:t>х</w:t>
      </w:r>
      <w:r w:rsidRPr="00742243">
        <w:rPr>
          <w:sz w:val="28"/>
          <w:szCs w:val="28"/>
        </w:rPr>
        <w:t xml:space="preserve"> высши</w:t>
      </w:r>
      <w:r>
        <w:rPr>
          <w:sz w:val="28"/>
          <w:szCs w:val="28"/>
        </w:rPr>
        <w:t>х</w:t>
      </w:r>
      <w:r w:rsidRPr="00742243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="009A024A">
        <w:rPr>
          <w:sz w:val="28"/>
          <w:szCs w:val="28"/>
        </w:rPr>
        <w:t xml:space="preserve"> заведений</w:t>
      </w:r>
      <w:r w:rsidRPr="00742243">
        <w:rPr>
          <w:sz w:val="28"/>
          <w:szCs w:val="28"/>
        </w:rPr>
        <w:t>.</w:t>
      </w:r>
    </w:p>
    <w:p w:rsidR="00DD1F86" w:rsidRDefault="00CE319B" w:rsidP="00FF4E30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 w:rsidRPr="00742243">
        <w:rPr>
          <w:sz w:val="28"/>
          <w:szCs w:val="28"/>
        </w:rPr>
        <w:t>.5.</w:t>
      </w:r>
      <w:r w:rsidR="00DD1F86">
        <w:rPr>
          <w:sz w:val="28"/>
          <w:szCs w:val="28"/>
        </w:rPr>
        <w:t xml:space="preserve"> П</w:t>
      </w:r>
      <w:r w:rsidR="00DD1F86" w:rsidRPr="00742243">
        <w:rPr>
          <w:sz w:val="28"/>
          <w:szCs w:val="28"/>
        </w:rPr>
        <w:t>одготовк</w:t>
      </w:r>
      <w:r w:rsidR="00DD1F86">
        <w:rPr>
          <w:sz w:val="28"/>
          <w:szCs w:val="28"/>
        </w:rPr>
        <w:t>а</w:t>
      </w:r>
      <w:r w:rsidR="00DD1F86" w:rsidRPr="00742243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>и</w:t>
      </w:r>
      <w:r w:rsidR="00DD1F86" w:rsidRPr="00742243">
        <w:rPr>
          <w:sz w:val="28"/>
          <w:szCs w:val="28"/>
        </w:rPr>
        <w:t xml:space="preserve"> проведени</w:t>
      </w:r>
      <w:r w:rsidR="00DD1F86">
        <w:rPr>
          <w:sz w:val="28"/>
          <w:szCs w:val="28"/>
        </w:rPr>
        <w:t>е</w:t>
      </w:r>
      <w:r w:rsidR="00DD1F86" w:rsidRPr="00742243">
        <w:rPr>
          <w:sz w:val="28"/>
          <w:szCs w:val="28"/>
        </w:rPr>
        <w:t xml:space="preserve"> культурно-массовых и спортивно-оздоровительных мероприятий</w:t>
      </w:r>
      <w:r w:rsidR="00DD1F86">
        <w:rPr>
          <w:sz w:val="28"/>
          <w:szCs w:val="28"/>
        </w:rPr>
        <w:t xml:space="preserve"> осуществляется за счет средств Профсоюза и Работодателя</w:t>
      </w:r>
      <w:r w:rsidR="00DD1F86" w:rsidRPr="000D3027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 xml:space="preserve">в порядке софинансирования. </w:t>
      </w:r>
      <w:r w:rsidR="00DD1F86" w:rsidRPr="00742243">
        <w:rPr>
          <w:sz w:val="28"/>
          <w:szCs w:val="28"/>
        </w:rPr>
        <w:t xml:space="preserve"> </w:t>
      </w:r>
    </w:p>
    <w:p w:rsidR="00DD1F86" w:rsidRPr="00742243" w:rsidRDefault="00CE319B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>
        <w:rPr>
          <w:sz w:val="28"/>
          <w:szCs w:val="28"/>
        </w:rPr>
        <w:t xml:space="preserve">.6. </w:t>
      </w:r>
      <w:r w:rsidR="00DD1F86" w:rsidRPr="00742243">
        <w:rPr>
          <w:sz w:val="28"/>
          <w:szCs w:val="28"/>
        </w:rPr>
        <w:t xml:space="preserve"> Профсоюз обязуется:</w:t>
      </w:r>
    </w:p>
    <w:p w:rsidR="00DD1F86" w:rsidRPr="001B3094" w:rsidRDefault="00DD1F86" w:rsidP="009A024A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1B3094">
        <w:rPr>
          <w:sz w:val="28"/>
          <w:szCs w:val="28"/>
        </w:rPr>
        <w:t xml:space="preserve">- выделять медицинским работникам </w:t>
      </w:r>
      <w:r>
        <w:rPr>
          <w:sz w:val="28"/>
          <w:szCs w:val="28"/>
        </w:rPr>
        <w:t>ГБ</w:t>
      </w:r>
      <w:r w:rsidRPr="001B3094">
        <w:rPr>
          <w:sz w:val="28"/>
          <w:szCs w:val="28"/>
        </w:rPr>
        <w:t xml:space="preserve">УЗ </w:t>
      </w:r>
      <w:r>
        <w:rPr>
          <w:sz w:val="28"/>
          <w:szCs w:val="28"/>
        </w:rPr>
        <w:t xml:space="preserve">МО </w:t>
      </w:r>
      <w:r w:rsidRPr="001B3094">
        <w:rPr>
          <w:sz w:val="28"/>
          <w:szCs w:val="28"/>
        </w:rPr>
        <w:t>«НЦРБ» (членам профсоюза) путевки в санатории Подмосковья на льготных условиях;</w:t>
      </w:r>
    </w:p>
    <w:p w:rsidR="00DD1F86" w:rsidRDefault="00DD1F86" w:rsidP="009A024A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о порядке  приобретения путевок в летние детские оздоровительные учрежде</w:t>
      </w:r>
      <w:r w:rsidR="009A024A">
        <w:rPr>
          <w:sz w:val="28"/>
          <w:szCs w:val="28"/>
        </w:rPr>
        <w:t>ния и беспрепятственно выдавать</w:t>
      </w:r>
      <w:r>
        <w:rPr>
          <w:sz w:val="28"/>
          <w:szCs w:val="28"/>
        </w:rPr>
        <w:t xml:space="preserve"> необходимые для этого документы.</w:t>
      </w:r>
    </w:p>
    <w:p w:rsidR="00DD1F86" w:rsidRDefault="00CE319B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 w:rsidRPr="00742243">
        <w:rPr>
          <w:sz w:val="28"/>
          <w:szCs w:val="28"/>
        </w:rPr>
        <w:t>.</w:t>
      </w:r>
      <w:r w:rsidR="00DD1F86">
        <w:rPr>
          <w:sz w:val="28"/>
          <w:szCs w:val="28"/>
        </w:rPr>
        <w:t>7</w:t>
      </w:r>
      <w:r w:rsidR="00DD1F86" w:rsidRPr="00742243">
        <w:rPr>
          <w:sz w:val="28"/>
          <w:szCs w:val="28"/>
        </w:rPr>
        <w:t>.</w:t>
      </w:r>
      <w:r w:rsidR="00DD1F86">
        <w:rPr>
          <w:sz w:val="28"/>
          <w:szCs w:val="28"/>
        </w:rPr>
        <w:t xml:space="preserve"> </w:t>
      </w:r>
      <w:r w:rsidR="003D03C0">
        <w:rPr>
          <w:sz w:val="28"/>
          <w:szCs w:val="28"/>
        </w:rPr>
        <w:t>Профсоюз</w:t>
      </w:r>
      <w:r w:rsidR="00DD1F86" w:rsidRPr="00742243">
        <w:rPr>
          <w:sz w:val="28"/>
          <w:szCs w:val="28"/>
        </w:rPr>
        <w:t xml:space="preserve"> имеет право оказывать материальную помо</w:t>
      </w:r>
      <w:r w:rsidR="007B2196">
        <w:rPr>
          <w:sz w:val="28"/>
          <w:szCs w:val="28"/>
        </w:rPr>
        <w:t>щь членам П</w:t>
      </w:r>
      <w:r w:rsidR="00DD1F86">
        <w:rPr>
          <w:sz w:val="28"/>
          <w:szCs w:val="28"/>
        </w:rPr>
        <w:t xml:space="preserve">рофсоюза </w:t>
      </w:r>
      <w:r w:rsidR="00F62627">
        <w:rPr>
          <w:sz w:val="28"/>
          <w:szCs w:val="28"/>
        </w:rPr>
        <w:t>в следующих случаях:</w:t>
      </w:r>
    </w:p>
    <w:p w:rsidR="00F62627" w:rsidRDefault="00F62627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бракосочетание работника;</w:t>
      </w:r>
    </w:p>
    <w:p w:rsidR="00F62627" w:rsidRDefault="008C352E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рождение ребенка;</w:t>
      </w:r>
    </w:p>
    <w:p w:rsidR="00F62627" w:rsidRDefault="00F62627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смерть близких родственников;</w:t>
      </w:r>
    </w:p>
    <w:p w:rsidR="00F62627" w:rsidRDefault="00F62627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длительная нетрудоспособность, подтвержденная листком нетрудоспособности;</w:t>
      </w:r>
    </w:p>
    <w:p w:rsidR="00F62627" w:rsidRDefault="00F62627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санаторно-курортное лечение по путевкам, </w:t>
      </w:r>
      <w:r w:rsidR="00725C15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приобретенным </w:t>
      </w:r>
      <w:r w:rsidR="00725C1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725C15">
        <w:rPr>
          <w:sz w:val="28"/>
          <w:szCs w:val="28"/>
        </w:rPr>
        <w:t xml:space="preserve">без участия </w:t>
      </w:r>
      <w:r>
        <w:rPr>
          <w:sz w:val="28"/>
          <w:szCs w:val="28"/>
        </w:rPr>
        <w:t>Профсоюза</w:t>
      </w:r>
      <w:r w:rsidR="00725C15">
        <w:rPr>
          <w:sz w:val="28"/>
          <w:szCs w:val="28"/>
        </w:rPr>
        <w:t>;</w:t>
      </w:r>
    </w:p>
    <w:p w:rsidR="00725C15" w:rsidRDefault="00725C15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сложное материальное положение и др.</w:t>
      </w:r>
    </w:p>
    <w:p w:rsidR="00725C15" w:rsidRPr="00742243" w:rsidRDefault="00725C15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материальной помощи одному и тому же работнику не должно носить регулярный характер.</w:t>
      </w:r>
    </w:p>
    <w:p w:rsidR="00DD1F86" w:rsidRPr="00742243" w:rsidRDefault="00CE319B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>
        <w:rPr>
          <w:sz w:val="28"/>
          <w:szCs w:val="28"/>
        </w:rPr>
        <w:t>.8. Профсоюз ходатайствует перед Московской областной организацией</w:t>
      </w:r>
      <w:r w:rsidR="00DD1F86" w:rsidRPr="00742243">
        <w:rPr>
          <w:sz w:val="28"/>
          <w:szCs w:val="28"/>
        </w:rPr>
        <w:t xml:space="preserve"> профсоюза о выделении материальной помощи работникам, </w:t>
      </w:r>
      <w:r w:rsidR="007B2196">
        <w:rPr>
          <w:sz w:val="28"/>
          <w:szCs w:val="28"/>
        </w:rPr>
        <w:t>оказавшимся в трудной жизненной ситуации</w:t>
      </w:r>
      <w:r w:rsidR="00DD1F86">
        <w:rPr>
          <w:sz w:val="28"/>
          <w:szCs w:val="28"/>
        </w:rPr>
        <w:t>.</w:t>
      </w:r>
    </w:p>
    <w:p w:rsidR="00DD1F86" w:rsidRDefault="00CE319B" w:rsidP="00EB01A3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F86" w:rsidRPr="00742243">
        <w:rPr>
          <w:sz w:val="28"/>
          <w:szCs w:val="28"/>
        </w:rPr>
        <w:t>.</w:t>
      </w:r>
      <w:r w:rsidR="00DD1F86">
        <w:rPr>
          <w:sz w:val="28"/>
          <w:szCs w:val="28"/>
        </w:rPr>
        <w:t>9</w:t>
      </w:r>
      <w:r w:rsidR="00DD1F86" w:rsidRPr="00742243">
        <w:rPr>
          <w:sz w:val="28"/>
          <w:szCs w:val="28"/>
        </w:rPr>
        <w:t>.</w:t>
      </w:r>
      <w:r w:rsidR="00DD1F86">
        <w:rPr>
          <w:sz w:val="28"/>
          <w:szCs w:val="28"/>
        </w:rPr>
        <w:t xml:space="preserve"> Профсоюз имеет право н</w:t>
      </w:r>
      <w:r w:rsidR="009A024A">
        <w:rPr>
          <w:sz w:val="28"/>
          <w:szCs w:val="28"/>
        </w:rPr>
        <w:t>аграждать</w:t>
      </w:r>
      <w:r w:rsidR="00DD1F86" w:rsidRPr="00742243">
        <w:rPr>
          <w:sz w:val="28"/>
          <w:szCs w:val="28"/>
        </w:rPr>
        <w:t xml:space="preserve"> работников </w:t>
      </w:r>
      <w:r w:rsidR="00DD1F86">
        <w:rPr>
          <w:sz w:val="28"/>
          <w:szCs w:val="28"/>
        </w:rPr>
        <w:t>ГБ</w:t>
      </w:r>
      <w:r w:rsidR="00DD1F86" w:rsidRPr="00742243">
        <w:rPr>
          <w:sz w:val="28"/>
          <w:szCs w:val="28"/>
        </w:rPr>
        <w:t>УЗ</w:t>
      </w:r>
      <w:r w:rsidR="00DD1F86">
        <w:rPr>
          <w:sz w:val="28"/>
          <w:szCs w:val="28"/>
        </w:rPr>
        <w:t xml:space="preserve"> МО</w:t>
      </w:r>
      <w:r w:rsidR="00DD1F86" w:rsidRPr="00742243">
        <w:rPr>
          <w:sz w:val="28"/>
          <w:szCs w:val="28"/>
        </w:rPr>
        <w:t xml:space="preserve"> «НЦРБ» и ходатайствовать о награждении работников в выше</w:t>
      </w:r>
      <w:r w:rsidR="00DD1F86">
        <w:rPr>
          <w:sz w:val="28"/>
          <w:szCs w:val="28"/>
        </w:rPr>
        <w:t>стоящие профсоюзные организации.</w:t>
      </w:r>
    </w:p>
    <w:p w:rsidR="00DD1F86" w:rsidRPr="00545992" w:rsidRDefault="00DD1F86" w:rsidP="00CE319B">
      <w:pPr>
        <w:rPr>
          <w:sz w:val="28"/>
          <w:szCs w:val="28"/>
        </w:rPr>
      </w:pPr>
    </w:p>
    <w:p w:rsidR="00DD1F86" w:rsidRDefault="001B50EE" w:rsidP="006E2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D1F86" w:rsidRPr="00DC7404">
        <w:rPr>
          <w:b/>
          <w:sz w:val="28"/>
          <w:szCs w:val="28"/>
        </w:rPr>
        <w:t xml:space="preserve">. </w:t>
      </w:r>
      <w:r w:rsidR="00DD1F86">
        <w:rPr>
          <w:b/>
          <w:sz w:val="28"/>
          <w:szCs w:val="28"/>
        </w:rPr>
        <w:t>Социальное страхование</w:t>
      </w:r>
    </w:p>
    <w:p w:rsidR="00DD1F86" w:rsidRPr="00545992" w:rsidRDefault="00DD1F86" w:rsidP="005C0AB2">
      <w:pPr>
        <w:ind w:hanging="426"/>
        <w:jc w:val="center"/>
        <w:rPr>
          <w:b/>
          <w:sz w:val="28"/>
          <w:szCs w:val="28"/>
        </w:rPr>
      </w:pPr>
    </w:p>
    <w:p w:rsidR="00DD1F86" w:rsidRPr="00C31C9A" w:rsidRDefault="006D78AE" w:rsidP="005C0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1F86" w:rsidRPr="00C31C9A">
        <w:rPr>
          <w:sz w:val="28"/>
          <w:szCs w:val="28"/>
        </w:rPr>
        <w:t>.1.</w:t>
      </w:r>
      <w:r w:rsidR="00FC3194">
        <w:rPr>
          <w:sz w:val="28"/>
          <w:szCs w:val="28"/>
        </w:rPr>
        <w:t xml:space="preserve"> </w:t>
      </w:r>
      <w:r w:rsidR="00DD1F86" w:rsidRPr="00C31C9A">
        <w:rPr>
          <w:sz w:val="28"/>
          <w:szCs w:val="28"/>
        </w:rPr>
        <w:t>Ра</w:t>
      </w:r>
      <w:r w:rsidR="006E2445">
        <w:rPr>
          <w:sz w:val="28"/>
          <w:szCs w:val="28"/>
        </w:rPr>
        <w:t xml:space="preserve">ботодатель обязуется обеспечить социальное </w:t>
      </w:r>
      <w:r w:rsidR="00DD1F86" w:rsidRPr="00C31C9A">
        <w:rPr>
          <w:sz w:val="28"/>
          <w:szCs w:val="28"/>
        </w:rPr>
        <w:t>страхование работников в порядке, уста</w:t>
      </w:r>
      <w:r w:rsidR="00DD1F86">
        <w:rPr>
          <w:sz w:val="28"/>
          <w:szCs w:val="28"/>
        </w:rPr>
        <w:t>новленном федеральными законами.</w:t>
      </w:r>
    </w:p>
    <w:p w:rsidR="00DD1F86" w:rsidRDefault="006D78AE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E2445">
        <w:rPr>
          <w:sz w:val="28"/>
          <w:szCs w:val="28"/>
        </w:rPr>
        <w:t>.2. Все застрахованные получают</w:t>
      </w:r>
      <w:r w:rsidR="00DD1F86" w:rsidRPr="00C87307">
        <w:rPr>
          <w:sz w:val="28"/>
          <w:szCs w:val="28"/>
        </w:rPr>
        <w:t xml:space="preserve"> медицинскую помощь в объеме территориальной программы обязательного медицинского страхования в соответствии с договорами с медицинскими страховыми </w:t>
      </w:r>
      <w:r w:rsidR="00DD1F86">
        <w:rPr>
          <w:sz w:val="28"/>
          <w:szCs w:val="28"/>
        </w:rPr>
        <w:t>организациями</w:t>
      </w:r>
      <w:r w:rsidR="00DD1F86" w:rsidRPr="00C87307">
        <w:rPr>
          <w:sz w:val="28"/>
          <w:szCs w:val="28"/>
        </w:rPr>
        <w:t xml:space="preserve">,  работающими </w:t>
      </w:r>
      <w:r w:rsidR="00DD1F86">
        <w:rPr>
          <w:sz w:val="28"/>
          <w:szCs w:val="28"/>
        </w:rPr>
        <w:t>на территории Московской области.</w:t>
      </w:r>
    </w:p>
    <w:p w:rsidR="00DD1F86" w:rsidRDefault="006D78AE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1F86">
        <w:rPr>
          <w:sz w:val="28"/>
          <w:szCs w:val="28"/>
        </w:rPr>
        <w:t xml:space="preserve">.3. Работники ГБУЗ МО «НЦРБ» имеют право на выбор медицинской страховой организации путем подачи заявления в порядке, установленном </w:t>
      </w:r>
      <w:r w:rsidR="003E7E2A">
        <w:rPr>
          <w:sz w:val="28"/>
          <w:szCs w:val="28"/>
        </w:rPr>
        <w:t>действующими нормативными правовыми актами</w:t>
      </w:r>
      <w:r w:rsidR="00DD1F86">
        <w:rPr>
          <w:sz w:val="28"/>
          <w:szCs w:val="28"/>
        </w:rPr>
        <w:t>.</w:t>
      </w:r>
    </w:p>
    <w:p w:rsidR="00DD1F86" w:rsidRPr="00C87307" w:rsidRDefault="006D78AE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1F86">
        <w:rPr>
          <w:sz w:val="28"/>
          <w:szCs w:val="28"/>
        </w:rPr>
        <w:t>.4. Работники ГБУЗ МО «НЦРБ» имею</w:t>
      </w:r>
      <w:r w:rsidR="00FC3194">
        <w:rPr>
          <w:sz w:val="28"/>
          <w:szCs w:val="28"/>
        </w:rPr>
        <w:t>т</w:t>
      </w:r>
      <w:r w:rsidR="00DD1F86">
        <w:rPr>
          <w:sz w:val="28"/>
          <w:szCs w:val="28"/>
        </w:rPr>
        <w:t xml:space="preserve"> право на выбор медицинской организации в соответствии с законодательством Российской Федерации.</w:t>
      </w:r>
    </w:p>
    <w:p w:rsidR="00DD1F86" w:rsidRPr="00C87307" w:rsidRDefault="006D78AE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1F86">
        <w:rPr>
          <w:sz w:val="28"/>
          <w:szCs w:val="28"/>
        </w:rPr>
        <w:t>.5</w:t>
      </w:r>
      <w:r w:rsidR="00DD1F86" w:rsidRPr="00C87307">
        <w:rPr>
          <w:sz w:val="28"/>
          <w:szCs w:val="28"/>
        </w:rPr>
        <w:t>. Работодатель осуществляет мероприятия, направленные на снижение заболеваемости и травматизма (конкретные планы и мероприятия ежегодно разрабатываются и</w:t>
      </w:r>
      <w:r w:rsidR="00DD1F86">
        <w:rPr>
          <w:sz w:val="28"/>
          <w:szCs w:val="28"/>
        </w:rPr>
        <w:t xml:space="preserve"> утверждаются руководителями филиалов и структурных подразделений</w:t>
      </w:r>
      <w:r w:rsidR="00DD1F86" w:rsidRPr="00C87307">
        <w:rPr>
          <w:sz w:val="28"/>
          <w:szCs w:val="28"/>
        </w:rPr>
        <w:t xml:space="preserve">  </w:t>
      </w:r>
      <w:r w:rsidR="00DD1F86">
        <w:rPr>
          <w:sz w:val="28"/>
          <w:szCs w:val="28"/>
        </w:rPr>
        <w:t>ГБ</w:t>
      </w:r>
      <w:r w:rsidR="00DD1F86" w:rsidRPr="00C87307">
        <w:rPr>
          <w:sz w:val="28"/>
          <w:szCs w:val="28"/>
        </w:rPr>
        <w:t xml:space="preserve">УЗ </w:t>
      </w:r>
      <w:r w:rsidR="00DD1F86">
        <w:rPr>
          <w:sz w:val="28"/>
          <w:szCs w:val="28"/>
        </w:rPr>
        <w:t>МО «</w:t>
      </w:r>
      <w:r w:rsidR="00DD1F86" w:rsidRPr="00C87307">
        <w:rPr>
          <w:sz w:val="28"/>
          <w:szCs w:val="28"/>
        </w:rPr>
        <w:t>НЦРБ</w:t>
      </w:r>
      <w:r w:rsidR="00DD1F86">
        <w:rPr>
          <w:sz w:val="28"/>
          <w:szCs w:val="28"/>
        </w:rPr>
        <w:t>»</w:t>
      </w:r>
      <w:r w:rsidR="00FC3194">
        <w:rPr>
          <w:sz w:val="28"/>
          <w:szCs w:val="28"/>
        </w:rPr>
        <w:t xml:space="preserve"> совместно с Профсоюзом</w:t>
      </w:r>
      <w:r w:rsidR="00DD1F86" w:rsidRPr="00C87307">
        <w:rPr>
          <w:sz w:val="28"/>
          <w:szCs w:val="28"/>
        </w:rPr>
        <w:t>).</w:t>
      </w:r>
    </w:p>
    <w:p w:rsidR="00DD1F86" w:rsidRPr="00C87307" w:rsidRDefault="006D78AE" w:rsidP="005C0AB2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1F86">
        <w:rPr>
          <w:sz w:val="28"/>
          <w:szCs w:val="28"/>
        </w:rPr>
        <w:t>.6</w:t>
      </w:r>
      <w:r w:rsidR="00DD1F86" w:rsidRPr="00C87307">
        <w:rPr>
          <w:sz w:val="28"/>
          <w:szCs w:val="28"/>
        </w:rPr>
        <w:t>. Работодатель обязуется:</w:t>
      </w:r>
    </w:p>
    <w:p w:rsidR="00DD1F86" w:rsidRPr="00C87307" w:rsidRDefault="00DD1F86" w:rsidP="009A024A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307">
        <w:rPr>
          <w:sz w:val="28"/>
          <w:szCs w:val="28"/>
        </w:rPr>
        <w:t>проводить  стра</w:t>
      </w:r>
      <w:r w:rsidR="009A024A">
        <w:rPr>
          <w:sz w:val="28"/>
          <w:szCs w:val="28"/>
        </w:rPr>
        <w:t>хование  медицинских работников</w:t>
      </w:r>
      <w:r w:rsidRPr="00C87307">
        <w:rPr>
          <w:sz w:val="28"/>
          <w:szCs w:val="28"/>
        </w:rPr>
        <w:t xml:space="preserve"> от несчастных случаев на производстве в соответствии с действующим законодательством; </w:t>
      </w:r>
    </w:p>
    <w:p w:rsidR="00DD1F86" w:rsidRPr="00C87307" w:rsidRDefault="00DD1F86" w:rsidP="009A0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307">
        <w:rPr>
          <w:sz w:val="28"/>
          <w:szCs w:val="28"/>
        </w:rPr>
        <w:t xml:space="preserve">проводить  диспансеризацию, профилактические </w:t>
      </w:r>
      <w:r w:rsidR="00EB058B">
        <w:rPr>
          <w:sz w:val="28"/>
          <w:szCs w:val="28"/>
        </w:rPr>
        <w:t xml:space="preserve">медицинские </w:t>
      </w:r>
      <w:r w:rsidRPr="00C87307">
        <w:rPr>
          <w:sz w:val="28"/>
          <w:szCs w:val="28"/>
        </w:rPr>
        <w:t>осмотры работников</w:t>
      </w:r>
      <w:r w:rsidR="00EB058B">
        <w:rPr>
          <w:sz w:val="28"/>
          <w:szCs w:val="28"/>
        </w:rPr>
        <w:t>;</w:t>
      </w:r>
      <w:r w:rsidR="006E2445">
        <w:rPr>
          <w:sz w:val="28"/>
          <w:szCs w:val="28"/>
        </w:rPr>
        <w:t xml:space="preserve"> </w:t>
      </w:r>
    </w:p>
    <w:p w:rsidR="00DD1F86" w:rsidRPr="00C87307" w:rsidRDefault="00DD1F86" w:rsidP="009A024A">
      <w:pPr>
        <w:pStyle w:val="a9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307">
        <w:rPr>
          <w:sz w:val="28"/>
          <w:szCs w:val="28"/>
        </w:rPr>
        <w:t>ежегодно проводить ва</w:t>
      </w:r>
      <w:r w:rsidR="006E2445">
        <w:rPr>
          <w:sz w:val="28"/>
          <w:szCs w:val="28"/>
        </w:rPr>
        <w:t>кцинацию медицинских работников</w:t>
      </w:r>
      <w:r w:rsidR="00EB058B">
        <w:rPr>
          <w:sz w:val="28"/>
          <w:szCs w:val="28"/>
        </w:rPr>
        <w:t>;</w:t>
      </w:r>
    </w:p>
    <w:p w:rsidR="00DD1F86" w:rsidRPr="00C87307" w:rsidRDefault="00DD1F86" w:rsidP="009A0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445">
        <w:rPr>
          <w:sz w:val="28"/>
          <w:szCs w:val="28"/>
        </w:rPr>
        <w:t xml:space="preserve">производить полную компенсацию </w:t>
      </w:r>
      <w:r w:rsidRPr="00C87307">
        <w:rPr>
          <w:sz w:val="28"/>
          <w:szCs w:val="28"/>
        </w:rPr>
        <w:t>расходов</w:t>
      </w:r>
      <w:r w:rsidR="006E2445">
        <w:rPr>
          <w:sz w:val="28"/>
          <w:szCs w:val="28"/>
        </w:rPr>
        <w:t xml:space="preserve"> на </w:t>
      </w:r>
      <w:r w:rsidR="00FC3194">
        <w:rPr>
          <w:sz w:val="28"/>
          <w:szCs w:val="28"/>
        </w:rPr>
        <w:t>лечение,  зубопротезирование и другие</w:t>
      </w:r>
      <w:r w:rsidRPr="00C87307">
        <w:rPr>
          <w:sz w:val="28"/>
          <w:szCs w:val="28"/>
        </w:rPr>
        <w:t xml:space="preserve"> виды медицинской и социальной помощи работникам </w:t>
      </w:r>
      <w:r>
        <w:rPr>
          <w:sz w:val="28"/>
          <w:szCs w:val="28"/>
        </w:rPr>
        <w:t>ГБ</w:t>
      </w:r>
      <w:r w:rsidRPr="00C87307">
        <w:rPr>
          <w:sz w:val="28"/>
          <w:szCs w:val="28"/>
        </w:rPr>
        <w:t xml:space="preserve">УЗ </w:t>
      </w:r>
      <w:r>
        <w:rPr>
          <w:sz w:val="28"/>
          <w:szCs w:val="28"/>
        </w:rPr>
        <w:t>МО «</w:t>
      </w:r>
      <w:r w:rsidRPr="00C87307">
        <w:rPr>
          <w:sz w:val="28"/>
          <w:szCs w:val="28"/>
        </w:rPr>
        <w:t>НЦРБ</w:t>
      </w:r>
      <w:r>
        <w:rPr>
          <w:sz w:val="28"/>
          <w:szCs w:val="28"/>
        </w:rPr>
        <w:t>»</w:t>
      </w:r>
      <w:r w:rsidRPr="00C87307">
        <w:rPr>
          <w:sz w:val="28"/>
          <w:szCs w:val="28"/>
        </w:rPr>
        <w:t>, пострадавшим при  несчас</w:t>
      </w:r>
      <w:r w:rsidR="006E2445">
        <w:rPr>
          <w:sz w:val="28"/>
          <w:szCs w:val="28"/>
        </w:rPr>
        <w:t>тных случаях на производстве по вине</w:t>
      </w:r>
      <w:r w:rsidRPr="00C87307">
        <w:rPr>
          <w:sz w:val="28"/>
          <w:szCs w:val="28"/>
        </w:rPr>
        <w:t xml:space="preserve"> рабо</w:t>
      </w:r>
      <w:r w:rsidR="00EB058B">
        <w:rPr>
          <w:sz w:val="28"/>
          <w:szCs w:val="28"/>
        </w:rPr>
        <w:t>тодателя и при профзаболеваниях;</w:t>
      </w:r>
      <w:r w:rsidR="006E2445">
        <w:rPr>
          <w:sz w:val="28"/>
          <w:szCs w:val="28"/>
        </w:rPr>
        <w:t xml:space="preserve"> </w:t>
      </w:r>
    </w:p>
    <w:p w:rsidR="00DD1F86" w:rsidRPr="006E2445" w:rsidRDefault="00DD1F86" w:rsidP="009A0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87307">
        <w:rPr>
          <w:sz w:val="28"/>
          <w:szCs w:val="28"/>
        </w:rPr>
        <w:t>каз</w:t>
      </w:r>
      <w:r>
        <w:rPr>
          <w:sz w:val="28"/>
          <w:szCs w:val="28"/>
        </w:rPr>
        <w:t>ывать</w:t>
      </w:r>
      <w:r w:rsidRPr="00C8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в получении </w:t>
      </w:r>
      <w:r w:rsidRPr="00C87307">
        <w:rPr>
          <w:sz w:val="28"/>
          <w:szCs w:val="28"/>
        </w:rPr>
        <w:t>дорогостоящей  (высокотехнологич</w:t>
      </w:r>
      <w:r>
        <w:rPr>
          <w:sz w:val="28"/>
          <w:szCs w:val="28"/>
        </w:rPr>
        <w:t>ной) помощи в ф</w:t>
      </w:r>
      <w:r w:rsidRPr="00C87307">
        <w:rPr>
          <w:sz w:val="28"/>
          <w:szCs w:val="28"/>
        </w:rPr>
        <w:t xml:space="preserve">едеральных и областных государственных, специализированных медицинских учреждениях в </w:t>
      </w:r>
      <w:r w:rsidRPr="006E2445">
        <w:rPr>
          <w:sz w:val="28"/>
          <w:szCs w:val="28"/>
        </w:rPr>
        <w:t xml:space="preserve">соответствии с </w:t>
      </w:r>
      <w:r w:rsidR="006E2445" w:rsidRPr="006E2445">
        <w:rPr>
          <w:sz w:val="28"/>
          <w:szCs w:val="28"/>
          <w:shd w:val="clear" w:color="auto" w:fill="FFFFFF"/>
        </w:rPr>
        <w:t>Приказом Министерства здравоохранения и социального развития РФ и Российской академии медицинских наук от 6 апреля 2005 г. N 259/19 "Об организации оказания дорогостоящей (высокотехнологичной) медицинской помощи за счет средств федерального бюджета в федеральных специализированных медицинских учреждениях, подведомственных Федеральному агентству по здравоохранению и социальному развитию, Федеральному медико-биологическому агентству и Российской академии медицинских наук"</w:t>
      </w:r>
      <w:r w:rsidR="0082691F" w:rsidRPr="006E2445">
        <w:rPr>
          <w:sz w:val="28"/>
          <w:szCs w:val="28"/>
        </w:rPr>
        <w:t>.</w:t>
      </w:r>
    </w:p>
    <w:p w:rsidR="00DD1F86" w:rsidRPr="00A34836" w:rsidRDefault="00DD1F86" w:rsidP="00C3638B">
      <w:pPr>
        <w:rPr>
          <w:b/>
        </w:rPr>
      </w:pP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center"/>
        <w:rPr>
          <w:rStyle w:val="af4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9</w:t>
      </w:r>
      <w:r w:rsidR="00DD1F86" w:rsidRPr="00EB058B">
        <w:rPr>
          <w:b/>
          <w:sz w:val="28"/>
          <w:szCs w:val="28"/>
        </w:rPr>
        <w:t xml:space="preserve">. </w:t>
      </w:r>
      <w:r w:rsidR="00672906">
        <w:rPr>
          <w:rStyle w:val="af4"/>
          <w:sz w:val="28"/>
          <w:szCs w:val="28"/>
          <w:bdr w:val="none" w:sz="0" w:space="0" w:color="auto" w:frame="1"/>
        </w:rPr>
        <w:t>Социальная защита молодежи</w:t>
      </w:r>
    </w:p>
    <w:p w:rsidR="00EB058B" w:rsidRPr="00EB058B" w:rsidRDefault="00EB058B" w:rsidP="00EB058B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058B" w:rsidRPr="00EB058B">
        <w:rPr>
          <w:sz w:val="28"/>
          <w:szCs w:val="28"/>
        </w:rPr>
        <w:t>.1.</w:t>
      </w:r>
      <w:r w:rsidR="00FC3194">
        <w:rPr>
          <w:sz w:val="28"/>
          <w:szCs w:val="28"/>
        </w:rPr>
        <w:t xml:space="preserve"> </w:t>
      </w:r>
      <w:r w:rsidR="00EB058B" w:rsidRPr="00EB058B">
        <w:rPr>
          <w:sz w:val="28"/>
          <w:szCs w:val="28"/>
        </w:rPr>
        <w:t>Стороны совместно: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058B" w:rsidRPr="00EB058B">
        <w:rPr>
          <w:sz w:val="28"/>
          <w:szCs w:val="28"/>
        </w:rPr>
        <w:t>.1.1.   Осуществляют работу по пропаганде здорового образа жизни (борьба с наркоманией, табакокурением, профилактика ВИЧ-инфекции и т.д.) и способствуют с этой целью проведению различных культурно-спортивных мероприятий (олимпиад, фестивалей, смотров-конкурсов, конференций и др.).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058B" w:rsidRPr="00EB058B">
        <w:rPr>
          <w:sz w:val="28"/>
          <w:szCs w:val="28"/>
        </w:rPr>
        <w:t xml:space="preserve">.1.2. Содействуют привлечению молодежи к участию во всероссийских, межрегиональных спортивных соревнованиях, а также организуют </w:t>
      </w:r>
      <w:r w:rsidR="00EB058B" w:rsidRPr="00EB058B">
        <w:rPr>
          <w:sz w:val="28"/>
          <w:szCs w:val="28"/>
        </w:rPr>
        <w:lastRenderedPageBreak/>
        <w:t>региональные спортивные соревнования среди молодежи по массовым видам спорта. Создают условия для развития молодежного туризма.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058B" w:rsidRPr="00EB058B">
        <w:rPr>
          <w:sz w:val="28"/>
          <w:szCs w:val="28"/>
        </w:rPr>
        <w:t>.1.3.   Осуществляют социально-экономическую поддержку молодых семей. Способствуют решению жилищных проблем молодежи.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058B" w:rsidRPr="00EB058B">
        <w:rPr>
          <w:sz w:val="28"/>
          <w:szCs w:val="28"/>
        </w:rPr>
        <w:t>.1.4.   Рассматривают вопросы, касающиеся работы с молодежью и мер правовой и социальной защиты молодежи (обеспечение служебным жильем, местами в детские дошкольные образовательные организации и др.).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.2.          Профсоюз</w:t>
      </w:r>
      <w:r w:rsidR="00EB058B" w:rsidRPr="00EB058B">
        <w:rPr>
          <w:sz w:val="28"/>
          <w:szCs w:val="28"/>
        </w:rPr>
        <w:t>: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.2.1.   Принимае</w:t>
      </w:r>
      <w:r w:rsidR="00EB058B" w:rsidRPr="00EB058B">
        <w:rPr>
          <w:sz w:val="28"/>
          <w:szCs w:val="28"/>
        </w:rPr>
        <w:t>т меры по защите социально-экономических и трудовых интересов молодежи.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.2.2.   Создае</w:t>
      </w:r>
      <w:r w:rsidR="00EB058B" w:rsidRPr="00EB058B">
        <w:rPr>
          <w:sz w:val="28"/>
          <w:szCs w:val="28"/>
        </w:rPr>
        <w:t>т в организациях советы (комиссии, комитеты) по работе с молодежью.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.2.3.   Оказывае</w:t>
      </w:r>
      <w:r w:rsidR="00EB058B" w:rsidRPr="00EB058B">
        <w:rPr>
          <w:sz w:val="28"/>
          <w:szCs w:val="28"/>
        </w:rPr>
        <w:t>т помощь в организации массовых трудовых, культурных, спортивных мероприятий для молодежи, в организации досуга и отдыха.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.2.4.   Вовлекае</w:t>
      </w:r>
      <w:r w:rsidR="00EB058B" w:rsidRPr="00EB058B">
        <w:rPr>
          <w:sz w:val="28"/>
          <w:szCs w:val="28"/>
        </w:rPr>
        <w:t>т молодежь в ряды членов профсоюза, содействуют созданию условий для реализации профессиональных потребностей молодежи.</w:t>
      </w:r>
    </w:p>
    <w:p w:rsidR="00EB058B" w:rsidRDefault="006D78AE" w:rsidP="00EB05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.2.5.   Вырабатывает и реализуе</w:t>
      </w:r>
      <w:r w:rsidR="00EB058B" w:rsidRPr="00EB058B">
        <w:rPr>
          <w:sz w:val="28"/>
          <w:szCs w:val="28"/>
        </w:rPr>
        <w:t>т меры поощрения молодежи из числа членов профсоюза, добившихся высоких показателей в труде, в работе профсоюзных организаций.</w:t>
      </w:r>
    </w:p>
    <w:p w:rsidR="009B4D41" w:rsidRDefault="006D78AE" w:rsidP="009B4D41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.2.6</w:t>
      </w:r>
      <w:r w:rsidR="00EB058B" w:rsidRPr="00EB058B">
        <w:rPr>
          <w:sz w:val="28"/>
          <w:szCs w:val="28"/>
        </w:rPr>
        <w:t>.   В целях повышения правовы</w:t>
      </w:r>
      <w:r w:rsidR="009B4D41">
        <w:rPr>
          <w:sz w:val="28"/>
          <w:szCs w:val="28"/>
        </w:rPr>
        <w:t>х и экономических знаний проводи</w:t>
      </w:r>
      <w:r w:rsidR="00EB058B" w:rsidRPr="00EB058B">
        <w:rPr>
          <w:sz w:val="28"/>
          <w:szCs w:val="28"/>
        </w:rPr>
        <w:t>т обучение молодых работников и студентов основам трудового законодательства, социального партнерства и других социально-экономических вопросов.</w:t>
      </w:r>
    </w:p>
    <w:p w:rsidR="009B4D41" w:rsidRDefault="006D78AE" w:rsidP="009B4D41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9B4D41">
        <w:rPr>
          <w:sz w:val="28"/>
          <w:szCs w:val="28"/>
        </w:rPr>
        <w:t xml:space="preserve"> Работодатель</w:t>
      </w:r>
      <w:r w:rsidR="00EB058B" w:rsidRPr="00EB058B">
        <w:rPr>
          <w:sz w:val="28"/>
          <w:szCs w:val="28"/>
        </w:rPr>
        <w:t>:</w:t>
      </w:r>
    </w:p>
    <w:p w:rsidR="009B4D41" w:rsidRDefault="006D78AE" w:rsidP="009B4D41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.3.1.   Разрабатывае</w:t>
      </w:r>
      <w:r w:rsidR="00EB058B" w:rsidRPr="00EB058B">
        <w:rPr>
          <w:sz w:val="28"/>
          <w:szCs w:val="28"/>
        </w:rPr>
        <w:t>т целевые комплексные программы по работе с молодежью, обеспечивают их финансирование и реализацию.</w:t>
      </w:r>
    </w:p>
    <w:p w:rsidR="00DD1F86" w:rsidRDefault="006D78AE" w:rsidP="0010159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D41">
        <w:rPr>
          <w:sz w:val="28"/>
          <w:szCs w:val="28"/>
        </w:rPr>
        <w:t>.3.2.   Проводи</w:t>
      </w:r>
      <w:r w:rsidR="00EB058B" w:rsidRPr="00EB058B">
        <w:rPr>
          <w:sz w:val="28"/>
          <w:szCs w:val="28"/>
        </w:rPr>
        <w:t>т дни открытых дверей, профориентационные экскурсии с целью ознакомления с профессиями, востребованными на рынке труда.</w:t>
      </w:r>
    </w:p>
    <w:p w:rsidR="00101598" w:rsidRPr="00101598" w:rsidRDefault="00101598" w:rsidP="0010159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1F86" w:rsidRDefault="00101598" w:rsidP="00DE1242">
      <w:pPr>
        <w:jc w:val="center"/>
      </w:pPr>
      <w:r>
        <w:rPr>
          <w:b/>
          <w:sz w:val="28"/>
          <w:szCs w:val="28"/>
        </w:rPr>
        <w:t>10</w:t>
      </w:r>
      <w:r w:rsidR="00DD1F86" w:rsidRPr="00A92DC8">
        <w:rPr>
          <w:b/>
          <w:sz w:val="28"/>
          <w:szCs w:val="28"/>
        </w:rPr>
        <w:t>. Гарантии деятельности профсоюзной организации</w:t>
      </w:r>
      <w:r w:rsidR="001D3670">
        <w:rPr>
          <w:b/>
          <w:sz w:val="28"/>
          <w:szCs w:val="28"/>
        </w:rPr>
        <w:t>.</w:t>
      </w:r>
    </w:p>
    <w:p w:rsidR="00DD1F86" w:rsidRPr="00D105CB" w:rsidRDefault="00DD1F86" w:rsidP="00A66B54">
      <w:pPr>
        <w:ind w:hanging="426"/>
        <w:jc w:val="both"/>
      </w:pPr>
      <w:r>
        <w:rPr>
          <w:sz w:val="28"/>
          <w:szCs w:val="28"/>
        </w:rPr>
        <w:t xml:space="preserve"> </w:t>
      </w:r>
    </w:p>
    <w:p w:rsidR="00DD1F86" w:rsidRPr="00A92DC8" w:rsidRDefault="00101598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1F86">
        <w:rPr>
          <w:sz w:val="28"/>
          <w:szCs w:val="28"/>
        </w:rPr>
        <w:t>.1 Работодатель и П</w:t>
      </w:r>
      <w:r w:rsidR="00DD1F86" w:rsidRPr="00A92DC8">
        <w:rPr>
          <w:sz w:val="28"/>
          <w:szCs w:val="28"/>
        </w:rPr>
        <w:t>рофсоюз строят свои взаимоотношения на принципах социального партнерства, сотрудничества, уважения взаимных интересов в соответствии с Конституцией Российской Федерации, федеральным законом «О профессиональных союзах, их правах и гарантиях деятельности», Трудовым кодексом Российской Федерации</w:t>
      </w:r>
      <w:r w:rsidR="00CF79E2">
        <w:rPr>
          <w:sz w:val="28"/>
          <w:szCs w:val="28"/>
        </w:rPr>
        <w:t>, иными нормативными правовыми актами</w:t>
      </w:r>
      <w:r w:rsidR="00DD1F86" w:rsidRPr="00A92DC8">
        <w:rPr>
          <w:sz w:val="28"/>
          <w:szCs w:val="28"/>
        </w:rPr>
        <w:t>.</w:t>
      </w:r>
    </w:p>
    <w:p w:rsidR="00DD1F86" w:rsidRDefault="00DD1F86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1598">
        <w:rPr>
          <w:sz w:val="28"/>
          <w:szCs w:val="28"/>
        </w:rPr>
        <w:t>0</w:t>
      </w:r>
      <w:r w:rsidRPr="00A92DC8">
        <w:rPr>
          <w:sz w:val="28"/>
          <w:szCs w:val="28"/>
        </w:rPr>
        <w:t>.2. Работникам, избранным в профсоюзные органы, Работодатель обеспечива</w:t>
      </w:r>
      <w:r w:rsidR="009B4D41">
        <w:rPr>
          <w:sz w:val="28"/>
          <w:szCs w:val="28"/>
        </w:rPr>
        <w:t>ет гарантии, предусмотренные статьей</w:t>
      </w:r>
      <w:r w:rsidRPr="00A92DC8">
        <w:rPr>
          <w:sz w:val="28"/>
          <w:szCs w:val="28"/>
        </w:rPr>
        <w:t xml:space="preserve"> 171 Т</w:t>
      </w:r>
      <w:r>
        <w:rPr>
          <w:sz w:val="28"/>
          <w:szCs w:val="28"/>
        </w:rPr>
        <w:t>рудового кодекса Российской Федерации.</w:t>
      </w:r>
    </w:p>
    <w:p w:rsidR="00DD1F86" w:rsidRPr="00A92DC8" w:rsidRDefault="00101598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1F86" w:rsidRPr="00A92DC8">
        <w:rPr>
          <w:sz w:val="28"/>
          <w:szCs w:val="28"/>
        </w:rPr>
        <w:t>.3. Работодатель содействует деятельности Профсоюза в реализации права на защиту социально – трудовых интересов работников.</w:t>
      </w:r>
    </w:p>
    <w:p w:rsidR="00DD1F86" w:rsidRPr="00A92DC8" w:rsidRDefault="00101598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D1F86" w:rsidRPr="00A92DC8">
        <w:rPr>
          <w:sz w:val="28"/>
          <w:szCs w:val="28"/>
        </w:rPr>
        <w:t>.4. Работодатель предоставляет Профсоюзу необходимое для работы помещение с обеспеч</w:t>
      </w:r>
      <w:r w:rsidR="00DD1F86">
        <w:rPr>
          <w:sz w:val="28"/>
          <w:szCs w:val="28"/>
        </w:rPr>
        <w:t>ением отопления, освещения,</w:t>
      </w:r>
      <w:r w:rsidR="00DD1F86" w:rsidRPr="00A92DC8">
        <w:rPr>
          <w:sz w:val="28"/>
          <w:szCs w:val="28"/>
        </w:rPr>
        <w:t xml:space="preserve"> охран</w:t>
      </w:r>
      <w:r w:rsidR="00DD1F86">
        <w:rPr>
          <w:sz w:val="28"/>
          <w:szCs w:val="28"/>
        </w:rPr>
        <w:t>ы</w:t>
      </w:r>
      <w:r w:rsidR="00DD1F86" w:rsidRPr="00A92DC8">
        <w:rPr>
          <w:sz w:val="28"/>
          <w:szCs w:val="28"/>
        </w:rPr>
        <w:t>, уборк</w:t>
      </w:r>
      <w:r w:rsidR="00DD1F86">
        <w:rPr>
          <w:sz w:val="28"/>
          <w:szCs w:val="28"/>
        </w:rPr>
        <w:t>и и</w:t>
      </w:r>
      <w:r w:rsidR="00DD1F86" w:rsidRPr="00A92DC8">
        <w:rPr>
          <w:sz w:val="28"/>
          <w:szCs w:val="28"/>
        </w:rPr>
        <w:t xml:space="preserve"> ремонт</w:t>
      </w:r>
      <w:r w:rsidR="00DD1F86">
        <w:rPr>
          <w:sz w:val="28"/>
          <w:szCs w:val="28"/>
        </w:rPr>
        <w:t>а</w:t>
      </w:r>
      <w:r w:rsidR="00592E43">
        <w:rPr>
          <w:sz w:val="28"/>
          <w:szCs w:val="28"/>
        </w:rPr>
        <w:t>, телефонной связи</w:t>
      </w:r>
      <w:r w:rsidR="00DD1F86">
        <w:rPr>
          <w:sz w:val="28"/>
          <w:szCs w:val="28"/>
        </w:rPr>
        <w:t xml:space="preserve">  и</w:t>
      </w:r>
      <w:r w:rsidR="00DD1F86" w:rsidRPr="00A92DC8">
        <w:rPr>
          <w:sz w:val="28"/>
          <w:szCs w:val="28"/>
        </w:rPr>
        <w:t xml:space="preserve"> возможност</w:t>
      </w:r>
      <w:r w:rsidR="00592E43">
        <w:rPr>
          <w:sz w:val="28"/>
          <w:szCs w:val="28"/>
        </w:rPr>
        <w:t>ью</w:t>
      </w:r>
      <w:r w:rsidR="00DD1F86" w:rsidRPr="00A92DC8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>подключения</w:t>
      </w:r>
      <w:r w:rsidR="00DD1F86" w:rsidRPr="00A92DC8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>к сети Интернет.</w:t>
      </w:r>
      <w:r w:rsidR="00592E43">
        <w:rPr>
          <w:sz w:val="28"/>
          <w:szCs w:val="28"/>
        </w:rPr>
        <w:t xml:space="preserve"> </w:t>
      </w:r>
    </w:p>
    <w:p w:rsidR="00DD1F86" w:rsidRPr="00A92DC8" w:rsidRDefault="00101598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1F86" w:rsidRPr="00A92DC8">
        <w:rPr>
          <w:sz w:val="28"/>
          <w:szCs w:val="28"/>
        </w:rPr>
        <w:t>.5. Работодатель ежемесячно перечисляет на счет Профсоюза членские профсоюзные взносы</w:t>
      </w:r>
      <w:r w:rsidR="00DD1F86">
        <w:rPr>
          <w:sz w:val="28"/>
          <w:szCs w:val="28"/>
        </w:rPr>
        <w:t xml:space="preserve"> </w:t>
      </w:r>
      <w:r w:rsidR="00DD1F86" w:rsidRPr="00A92DC8">
        <w:rPr>
          <w:sz w:val="28"/>
          <w:szCs w:val="28"/>
        </w:rPr>
        <w:t>в размере 1</w:t>
      </w:r>
      <w:r w:rsidR="00DD1F86">
        <w:rPr>
          <w:sz w:val="28"/>
          <w:szCs w:val="28"/>
        </w:rPr>
        <w:t xml:space="preserve"> </w:t>
      </w:r>
      <w:r w:rsidR="00DD1F86" w:rsidRPr="00A92DC8">
        <w:rPr>
          <w:sz w:val="28"/>
          <w:szCs w:val="28"/>
        </w:rPr>
        <w:t>% из заработной платы работников на основании личных письменных заявлений.</w:t>
      </w:r>
    </w:p>
    <w:p w:rsidR="00DD1F86" w:rsidRPr="00A92DC8" w:rsidRDefault="00101598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3ED">
        <w:rPr>
          <w:sz w:val="28"/>
          <w:szCs w:val="28"/>
        </w:rPr>
        <w:t>.6</w:t>
      </w:r>
      <w:r w:rsidR="00DD1F86" w:rsidRPr="00A92DC8">
        <w:rPr>
          <w:sz w:val="28"/>
          <w:szCs w:val="28"/>
        </w:rPr>
        <w:t>. Работодатель предоставляет в бесплатное пользование Профсоюза юридическую базу данных</w:t>
      </w:r>
      <w:r w:rsidR="00DD1F86">
        <w:rPr>
          <w:sz w:val="28"/>
          <w:szCs w:val="28"/>
        </w:rPr>
        <w:t>, установленную в учреждении.</w:t>
      </w:r>
    </w:p>
    <w:p w:rsidR="00342920" w:rsidRPr="00A92DC8" w:rsidRDefault="00101598" w:rsidP="00342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3ED">
        <w:rPr>
          <w:sz w:val="28"/>
          <w:szCs w:val="28"/>
        </w:rPr>
        <w:t>.7</w:t>
      </w:r>
      <w:r w:rsidR="00342920" w:rsidRPr="00A92DC8">
        <w:rPr>
          <w:sz w:val="28"/>
          <w:szCs w:val="28"/>
        </w:rPr>
        <w:t xml:space="preserve"> Представители Профсоюза в обязательном порядке включаются в комиссии: по расследованию несчастных случаев на производстве, </w:t>
      </w:r>
      <w:r w:rsidR="00342920">
        <w:rPr>
          <w:sz w:val="28"/>
          <w:szCs w:val="28"/>
        </w:rPr>
        <w:t xml:space="preserve">по </w:t>
      </w:r>
      <w:r w:rsidR="0087360E">
        <w:rPr>
          <w:sz w:val="28"/>
          <w:szCs w:val="28"/>
        </w:rPr>
        <w:t>проведению специальной оценки</w:t>
      </w:r>
      <w:r w:rsidR="00342920" w:rsidRPr="00A92DC8">
        <w:rPr>
          <w:sz w:val="28"/>
          <w:szCs w:val="28"/>
        </w:rPr>
        <w:t xml:space="preserve"> </w:t>
      </w:r>
      <w:r w:rsidR="0087360E">
        <w:rPr>
          <w:sz w:val="28"/>
          <w:szCs w:val="28"/>
        </w:rPr>
        <w:t>условий</w:t>
      </w:r>
      <w:r w:rsidR="00342920">
        <w:rPr>
          <w:sz w:val="28"/>
          <w:szCs w:val="28"/>
        </w:rPr>
        <w:t xml:space="preserve"> труда</w:t>
      </w:r>
      <w:r w:rsidR="00342920" w:rsidRPr="00A92DC8">
        <w:rPr>
          <w:sz w:val="28"/>
          <w:szCs w:val="28"/>
        </w:rPr>
        <w:t>, в комиссию по социальному страхованию, тарификационную, по трудовым спорам, в наградную комиссию</w:t>
      </w:r>
      <w:r w:rsidR="00342920">
        <w:rPr>
          <w:sz w:val="28"/>
          <w:szCs w:val="28"/>
        </w:rPr>
        <w:t>.</w:t>
      </w:r>
    </w:p>
    <w:p w:rsidR="00DD1F86" w:rsidRPr="00A92DC8" w:rsidRDefault="00101598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3ED">
        <w:rPr>
          <w:sz w:val="28"/>
          <w:szCs w:val="28"/>
        </w:rPr>
        <w:t>.8</w:t>
      </w:r>
      <w:r w:rsidR="00DD1F86" w:rsidRPr="00A92DC8">
        <w:rPr>
          <w:sz w:val="28"/>
          <w:szCs w:val="28"/>
        </w:rPr>
        <w:t>. Работодатель ставит Профсоюз в известность обо всех проектах планов перспективного и текущего развития учреждения.</w:t>
      </w:r>
    </w:p>
    <w:p w:rsidR="00DD1F86" w:rsidRDefault="00101598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3ED">
        <w:rPr>
          <w:sz w:val="28"/>
          <w:szCs w:val="28"/>
        </w:rPr>
        <w:t>.9</w:t>
      </w:r>
      <w:r w:rsidR="00DD1F86" w:rsidRPr="00A92DC8">
        <w:rPr>
          <w:sz w:val="28"/>
          <w:szCs w:val="28"/>
        </w:rPr>
        <w:t xml:space="preserve">. Стороны договорились, что </w:t>
      </w:r>
      <w:r w:rsidR="00DD1F86">
        <w:rPr>
          <w:sz w:val="28"/>
          <w:szCs w:val="28"/>
        </w:rPr>
        <w:t>возможно</w:t>
      </w:r>
      <w:r w:rsidR="00DD1F86" w:rsidRPr="00A92DC8">
        <w:rPr>
          <w:sz w:val="28"/>
          <w:szCs w:val="28"/>
        </w:rPr>
        <w:t xml:space="preserve"> премирова</w:t>
      </w:r>
      <w:r w:rsidR="00DD1F86">
        <w:rPr>
          <w:sz w:val="28"/>
          <w:szCs w:val="28"/>
        </w:rPr>
        <w:t>ние</w:t>
      </w:r>
      <w:r w:rsidR="00DD1F86" w:rsidRPr="00A92DC8">
        <w:rPr>
          <w:sz w:val="28"/>
          <w:szCs w:val="28"/>
        </w:rPr>
        <w:t xml:space="preserve"> по итогам года наиболее активных членов Профсоюза</w:t>
      </w:r>
      <w:r w:rsidR="00DD1F86">
        <w:rPr>
          <w:sz w:val="28"/>
          <w:szCs w:val="28"/>
        </w:rPr>
        <w:t xml:space="preserve"> за</w:t>
      </w:r>
      <w:r w:rsidR="00DD1F86" w:rsidRPr="00A92DC8">
        <w:rPr>
          <w:sz w:val="28"/>
          <w:szCs w:val="28"/>
        </w:rPr>
        <w:t xml:space="preserve"> </w:t>
      </w:r>
      <w:r w:rsidR="00DD1F86">
        <w:rPr>
          <w:sz w:val="28"/>
          <w:szCs w:val="28"/>
        </w:rPr>
        <w:t>выполнение</w:t>
      </w:r>
      <w:r w:rsidR="00DD1F86" w:rsidRPr="00A92DC8">
        <w:rPr>
          <w:sz w:val="28"/>
          <w:szCs w:val="28"/>
        </w:rPr>
        <w:t xml:space="preserve"> социально значим</w:t>
      </w:r>
      <w:r w:rsidR="00DD1F86">
        <w:rPr>
          <w:sz w:val="28"/>
          <w:szCs w:val="28"/>
        </w:rPr>
        <w:t>ой</w:t>
      </w:r>
      <w:r w:rsidR="00DD1F86" w:rsidRPr="00A92DC8">
        <w:rPr>
          <w:sz w:val="28"/>
          <w:szCs w:val="28"/>
        </w:rPr>
        <w:t xml:space="preserve"> общественн</w:t>
      </w:r>
      <w:r w:rsidR="00DD1F86">
        <w:rPr>
          <w:sz w:val="28"/>
          <w:szCs w:val="28"/>
        </w:rPr>
        <w:t>ой</w:t>
      </w:r>
      <w:r w:rsidR="00DD1F86" w:rsidRPr="00A92DC8">
        <w:rPr>
          <w:sz w:val="28"/>
          <w:szCs w:val="28"/>
        </w:rPr>
        <w:t xml:space="preserve"> работ</w:t>
      </w:r>
      <w:r w:rsidR="00DD1F86">
        <w:rPr>
          <w:sz w:val="28"/>
          <w:szCs w:val="28"/>
        </w:rPr>
        <w:t>ы</w:t>
      </w:r>
      <w:r w:rsidR="00DD1F86" w:rsidRPr="00A92DC8">
        <w:rPr>
          <w:sz w:val="28"/>
          <w:szCs w:val="28"/>
        </w:rPr>
        <w:t>.</w:t>
      </w:r>
    </w:p>
    <w:p w:rsidR="00DD1F86" w:rsidRDefault="00DD1F86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1598">
        <w:rPr>
          <w:sz w:val="28"/>
          <w:szCs w:val="28"/>
        </w:rPr>
        <w:t>0</w:t>
      </w:r>
      <w:r w:rsidR="00BE33ED">
        <w:rPr>
          <w:sz w:val="28"/>
          <w:szCs w:val="28"/>
        </w:rPr>
        <w:t>.10</w:t>
      </w:r>
      <w:r>
        <w:rPr>
          <w:sz w:val="28"/>
          <w:szCs w:val="28"/>
        </w:rPr>
        <w:t>. Профсоюз обязуется ежегодно проводить новогодние мероприятия с приобретением подарков детям медицинских работников.</w:t>
      </w:r>
    </w:p>
    <w:p w:rsidR="00DD1F86" w:rsidRPr="004445EA" w:rsidRDefault="00DD1F86" w:rsidP="00406E0F">
      <w:pPr>
        <w:jc w:val="center"/>
        <w:rPr>
          <w:b/>
          <w:sz w:val="28"/>
          <w:szCs w:val="28"/>
        </w:rPr>
      </w:pPr>
    </w:p>
    <w:p w:rsidR="00DD1F86" w:rsidRDefault="001D3670" w:rsidP="0040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D1F86" w:rsidRPr="007A3379">
        <w:rPr>
          <w:b/>
          <w:sz w:val="28"/>
          <w:szCs w:val="28"/>
        </w:rPr>
        <w:t xml:space="preserve">. Контроль за выполнением коллективного договора, </w:t>
      </w:r>
    </w:p>
    <w:p w:rsidR="00DD1F86" w:rsidRDefault="00DD1F86" w:rsidP="00A3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  <w:r w:rsidR="001D3670">
        <w:rPr>
          <w:b/>
          <w:sz w:val="28"/>
          <w:szCs w:val="28"/>
        </w:rPr>
        <w:t>.</w:t>
      </w:r>
    </w:p>
    <w:p w:rsidR="00DD1F86" w:rsidRPr="004445EA" w:rsidRDefault="00DD1F86" w:rsidP="00A34836">
      <w:pPr>
        <w:jc w:val="center"/>
        <w:rPr>
          <w:b/>
          <w:sz w:val="28"/>
          <w:szCs w:val="28"/>
        </w:rPr>
      </w:pPr>
    </w:p>
    <w:p w:rsidR="00DD1F86" w:rsidRPr="007A3379" w:rsidRDefault="001D3670" w:rsidP="00866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1F86" w:rsidRPr="007A3379">
        <w:rPr>
          <w:sz w:val="28"/>
          <w:szCs w:val="28"/>
        </w:rPr>
        <w:t xml:space="preserve">.1. Контроль за выполнением коллективного договора </w:t>
      </w:r>
      <w:r w:rsidR="0087360E">
        <w:rPr>
          <w:sz w:val="28"/>
          <w:szCs w:val="28"/>
        </w:rPr>
        <w:t>осуществляется непосредственно С</w:t>
      </w:r>
      <w:r w:rsidR="00DD1F86" w:rsidRPr="007A3379">
        <w:rPr>
          <w:sz w:val="28"/>
          <w:szCs w:val="28"/>
        </w:rPr>
        <w:t>торонами или их представителями, для чего избирается комиссия из 8 чел</w:t>
      </w:r>
      <w:r w:rsidR="00DD1F86">
        <w:rPr>
          <w:sz w:val="28"/>
          <w:szCs w:val="28"/>
        </w:rPr>
        <w:t>овек</w:t>
      </w:r>
      <w:r w:rsidR="00DD1F86" w:rsidRPr="007A3379">
        <w:rPr>
          <w:sz w:val="28"/>
          <w:szCs w:val="28"/>
        </w:rPr>
        <w:t>, по 4 чел</w:t>
      </w:r>
      <w:r w:rsidR="00DD1F86">
        <w:rPr>
          <w:sz w:val="28"/>
          <w:szCs w:val="28"/>
        </w:rPr>
        <w:t>овека</w:t>
      </w:r>
      <w:r w:rsidR="00DD1F86" w:rsidRPr="007A3379">
        <w:rPr>
          <w:sz w:val="28"/>
          <w:szCs w:val="28"/>
        </w:rPr>
        <w:t xml:space="preserve"> с каждой стороны.</w:t>
      </w:r>
    </w:p>
    <w:p w:rsidR="00DD1F86" w:rsidRPr="007A3379" w:rsidRDefault="001D3670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1F86" w:rsidRPr="007A3379">
        <w:rPr>
          <w:sz w:val="28"/>
          <w:szCs w:val="28"/>
        </w:rPr>
        <w:t xml:space="preserve">.2. Стороны </w:t>
      </w:r>
      <w:r w:rsidR="0087360E">
        <w:rPr>
          <w:sz w:val="28"/>
          <w:szCs w:val="28"/>
        </w:rPr>
        <w:t xml:space="preserve">своевременно </w:t>
      </w:r>
      <w:r w:rsidR="00DD1F86" w:rsidRPr="007A3379">
        <w:rPr>
          <w:sz w:val="28"/>
          <w:szCs w:val="28"/>
        </w:rPr>
        <w:t xml:space="preserve">предоставляют друг другу полную информацию о  ходе выполнения коллективного договора, о принимаемых решениях, затрагивающих социально – трудовые права и интересы </w:t>
      </w:r>
      <w:r w:rsidR="0087360E">
        <w:rPr>
          <w:sz w:val="28"/>
          <w:szCs w:val="28"/>
        </w:rPr>
        <w:t>работников</w:t>
      </w:r>
      <w:r w:rsidR="00DD1F86" w:rsidRPr="007A3379">
        <w:rPr>
          <w:sz w:val="28"/>
          <w:szCs w:val="28"/>
        </w:rPr>
        <w:t xml:space="preserve">, проводят взаимные консультации по социально – экономическим проблемам и задачам </w:t>
      </w:r>
      <w:r w:rsidR="0087360E">
        <w:rPr>
          <w:sz w:val="28"/>
          <w:szCs w:val="28"/>
        </w:rPr>
        <w:t>учреждения</w:t>
      </w:r>
      <w:r w:rsidR="00DD1F86" w:rsidRPr="007A3379">
        <w:rPr>
          <w:sz w:val="28"/>
          <w:szCs w:val="28"/>
        </w:rPr>
        <w:t xml:space="preserve">. </w:t>
      </w:r>
    </w:p>
    <w:p w:rsidR="00DD1F86" w:rsidRPr="007A3379" w:rsidRDefault="001D3670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708DB">
        <w:rPr>
          <w:sz w:val="28"/>
          <w:szCs w:val="28"/>
        </w:rPr>
        <w:t>.3</w:t>
      </w:r>
      <w:r w:rsidR="00DD1F86" w:rsidRPr="007A3379">
        <w:rPr>
          <w:sz w:val="28"/>
          <w:szCs w:val="28"/>
        </w:rPr>
        <w:t xml:space="preserve">. Изменения и дополнения к коллективному договору в течение срока его действия принимаются только по взаимному согласию Сторон в порядке, установленным Трудовым кодексом Российской Федерации. </w:t>
      </w:r>
    </w:p>
    <w:p w:rsidR="00DD1F86" w:rsidRDefault="001D3670" w:rsidP="003C0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708DB">
        <w:rPr>
          <w:sz w:val="28"/>
          <w:szCs w:val="28"/>
        </w:rPr>
        <w:t>.4</w:t>
      </w:r>
      <w:r w:rsidR="00DD1F86" w:rsidRPr="007A3379">
        <w:rPr>
          <w:sz w:val="28"/>
          <w:szCs w:val="28"/>
        </w:rPr>
        <w:t xml:space="preserve">. В случае невыполнения обязательств коллективного договора виновная сторона несет ответственность в соответствии с действующим  законодательством. </w:t>
      </w:r>
    </w:p>
    <w:p w:rsidR="00415CAD" w:rsidRDefault="00415CAD" w:rsidP="003C0C84">
      <w:pPr>
        <w:ind w:firstLine="567"/>
        <w:jc w:val="both"/>
        <w:rPr>
          <w:sz w:val="28"/>
          <w:szCs w:val="28"/>
        </w:rPr>
      </w:pPr>
    </w:p>
    <w:p w:rsidR="00415CAD" w:rsidRDefault="00415CAD" w:rsidP="003C0C84">
      <w:pPr>
        <w:ind w:firstLine="567"/>
        <w:jc w:val="both"/>
        <w:rPr>
          <w:sz w:val="28"/>
          <w:szCs w:val="28"/>
        </w:rPr>
      </w:pPr>
    </w:p>
    <w:p w:rsidR="00415CAD" w:rsidRDefault="00415CAD" w:rsidP="003C0C84">
      <w:pPr>
        <w:ind w:firstLine="567"/>
        <w:jc w:val="both"/>
        <w:rPr>
          <w:sz w:val="28"/>
          <w:szCs w:val="28"/>
        </w:rPr>
      </w:pPr>
    </w:p>
    <w:p w:rsidR="00415CAD" w:rsidRDefault="00415CAD" w:rsidP="003C0C84">
      <w:pPr>
        <w:ind w:firstLine="567"/>
        <w:jc w:val="both"/>
        <w:rPr>
          <w:sz w:val="28"/>
          <w:szCs w:val="28"/>
        </w:rPr>
      </w:pPr>
    </w:p>
    <w:p w:rsidR="00415CAD" w:rsidRDefault="00415CAD" w:rsidP="003C0C84">
      <w:pPr>
        <w:ind w:firstLine="567"/>
        <w:jc w:val="both"/>
        <w:rPr>
          <w:sz w:val="28"/>
          <w:szCs w:val="28"/>
        </w:rPr>
      </w:pPr>
    </w:p>
    <w:p w:rsidR="00EE121A" w:rsidRDefault="00EE121A" w:rsidP="003C0C84">
      <w:pPr>
        <w:ind w:firstLine="567"/>
        <w:jc w:val="both"/>
        <w:rPr>
          <w:sz w:val="28"/>
          <w:szCs w:val="28"/>
        </w:rPr>
      </w:pPr>
    </w:p>
    <w:p w:rsidR="00415CAD" w:rsidRDefault="00415CAD" w:rsidP="003C0C84">
      <w:pPr>
        <w:ind w:firstLine="567"/>
        <w:jc w:val="both"/>
        <w:rPr>
          <w:sz w:val="28"/>
          <w:szCs w:val="28"/>
        </w:rPr>
      </w:pPr>
    </w:p>
    <w:p w:rsidR="007E6A02" w:rsidRDefault="007E6A02" w:rsidP="007E6A02">
      <w:pPr>
        <w:jc w:val="right"/>
      </w:pPr>
      <w:r>
        <w:lastRenderedPageBreak/>
        <w:t xml:space="preserve">Приложение  № </w:t>
      </w:r>
      <w:r w:rsidRPr="004146ED">
        <w:t>1</w:t>
      </w:r>
      <w:r>
        <w:t xml:space="preserve"> </w:t>
      </w:r>
    </w:p>
    <w:p w:rsidR="007E6A02" w:rsidRDefault="007E6A02" w:rsidP="007E6A02">
      <w:pPr>
        <w:jc w:val="right"/>
      </w:pPr>
      <w:r>
        <w:t xml:space="preserve">к  Коллективному договору на 2021-2023 годы </w:t>
      </w:r>
    </w:p>
    <w:p w:rsidR="007E6A02" w:rsidRDefault="007E6A02" w:rsidP="007E6A02">
      <w:pPr>
        <w:jc w:val="right"/>
      </w:pPr>
    </w:p>
    <w:p w:rsidR="007E6A02" w:rsidRDefault="007E6A02" w:rsidP="007E6A02">
      <w:pPr>
        <w:jc w:val="right"/>
      </w:pPr>
    </w:p>
    <w:p w:rsidR="007E6A02" w:rsidRPr="00E35D23" w:rsidRDefault="007E6A02" w:rsidP="007E6A02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</w:t>
      </w:r>
      <w:r w:rsidRPr="00E35D23">
        <w:rPr>
          <w:b/>
          <w:color w:val="000000"/>
          <w:spacing w:val="-2"/>
          <w:sz w:val="28"/>
          <w:szCs w:val="28"/>
        </w:rPr>
        <w:t>ПРАВИЛА</w:t>
      </w:r>
    </w:p>
    <w:p w:rsidR="007E6A02" w:rsidRPr="00E35D23" w:rsidRDefault="007E6A02" w:rsidP="007E6A02">
      <w:pPr>
        <w:shd w:val="clear" w:color="auto" w:fill="FFFFFF"/>
        <w:ind w:left="58"/>
        <w:jc w:val="center"/>
        <w:rPr>
          <w:b/>
          <w:sz w:val="28"/>
          <w:szCs w:val="28"/>
        </w:rPr>
      </w:pPr>
      <w:r w:rsidRPr="00E35D23">
        <w:rPr>
          <w:b/>
          <w:color w:val="000000"/>
          <w:spacing w:val="1"/>
          <w:sz w:val="28"/>
          <w:szCs w:val="28"/>
        </w:rPr>
        <w:t>внутреннего трудового распорядка для работников</w:t>
      </w:r>
    </w:p>
    <w:p w:rsidR="007E6A02" w:rsidRDefault="007E6A02" w:rsidP="007E6A02">
      <w:pPr>
        <w:shd w:val="clear" w:color="auto" w:fill="FFFFFF"/>
        <w:ind w:left="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государственного бюджетного</w:t>
      </w:r>
      <w:r w:rsidRPr="00E35D23">
        <w:rPr>
          <w:b/>
          <w:color w:val="000000"/>
          <w:sz w:val="28"/>
          <w:szCs w:val="28"/>
        </w:rPr>
        <w:t xml:space="preserve"> учреждения здравоохранения</w:t>
      </w:r>
    </w:p>
    <w:p w:rsidR="007E6A02" w:rsidRPr="00E35D23" w:rsidRDefault="007E6A02" w:rsidP="007E6A02">
      <w:pPr>
        <w:shd w:val="clear" w:color="auto" w:fill="FFFFFF"/>
        <w:ind w:left="4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Московской области</w:t>
      </w:r>
    </w:p>
    <w:p w:rsidR="007E6A02" w:rsidRPr="00E35D23" w:rsidRDefault="007E6A02" w:rsidP="007E6A02">
      <w:pPr>
        <w:shd w:val="clear" w:color="auto" w:fill="FFFFFF"/>
        <w:ind w:left="53"/>
        <w:jc w:val="center"/>
        <w:rPr>
          <w:sz w:val="28"/>
          <w:szCs w:val="28"/>
        </w:rPr>
      </w:pPr>
      <w:r w:rsidRPr="00E35D23">
        <w:rPr>
          <w:b/>
          <w:color w:val="000000"/>
          <w:sz w:val="28"/>
          <w:szCs w:val="28"/>
        </w:rPr>
        <w:t>«Ногинская центральная районная больница» (</w:t>
      </w:r>
      <w:r>
        <w:rPr>
          <w:b/>
          <w:color w:val="000000"/>
          <w:sz w:val="28"/>
          <w:szCs w:val="28"/>
        </w:rPr>
        <w:t>ГБ</w:t>
      </w:r>
      <w:r w:rsidRPr="00E35D23">
        <w:rPr>
          <w:b/>
          <w:color w:val="000000"/>
          <w:sz w:val="28"/>
          <w:szCs w:val="28"/>
        </w:rPr>
        <w:t>УЗ</w:t>
      </w:r>
      <w:r>
        <w:rPr>
          <w:b/>
          <w:color w:val="000000"/>
          <w:sz w:val="28"/>
          <w:szCs w:val="28"/>
        </w:rPr>
        <w:t xml:space="preserve"> МО</w:t>
      </w:r>
      <w:r w:rsidRPr="00E35D23">
        <w:rPr>
          <w:b/>
          <w:color w:val="000000"/>
          <w:sz w:val="28"/>
          <w:szCs w:val="28"/>
        </w:rPr>
        <w:t xml:space="preserve"> «НЦРБ»</w:t>
      </w:r>
      <w:r w:rsidRPr="00E35D23">
        <w:rPr>
          <w:color w:val="000000"/>
          <w:sz w:val="28"/>
          <w:szCs w:val="28"/>
        </w:rPr>
        <w:t>)</w:t>
      </w:r>
    </w:p>
    <w:p w:rsidR="007E6A02" w:rsidRPr="007F6228" w:rsidRDefault="007E6A02" w:rsidP="007E6A02">
      <w:pPr>
        <w:shd w:val="clear" w:color="auto" w:fill="FFFFFF"/>
        <w:tabs>
          <w:tab w:val="left" w:pos="0"/>
        </w:tabs>
        <w:ind w:left="567"/>
        <w:jc w:val="both"/>
        <w:rPr>
          <w:b/>
          <w:bCs/>
          <w:color w:val="000000"/>
          <w:spacing w:val="-1"/>
          <w:sz w:val="16"/>
          <w:szCs w:val="16"/>
        </w:rPr>
      </w:pPr>
    </w:p>
    <w:p w:rsidR="007E6A02" w:rsidRDefault="007E6A02" w:rsidP="007E6A02">
      <w:pPr>
        <w:numPr>
          <w:ilvl w:val="0"/>
          <w:numId w:val="13"/>
        </w:num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-1"/>
          <w:sz w:val="28"/>
          <w:szCs w:val="28"/>
        </w:rPr>
      </w:pPr>
      <w:r w:rsidRPr="00E35D23">
        <w:rPr>
          <w:b/>
          <w:bCs/>
          <w:color w:val="000000"/>
          <w:spacing w:val="-1"/>
          <w:sz w:val="28"/>
          <w:szCs w:val="28"/>
        </w:rPr>
        <w:t>Общие положения.</w:t>
      </w:r>
    </w:p>
    <w:p w:rsidR="007E6A02" w:rsidRPr="007F6228" w:rsidRDefault="007E6A02" w:rsidP="007E6A02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16"/>
          <w:szCs w:val="16"/>
        </w:rPr>
      </w:pPr>
    </w:p>
    <w:p w:rsidR="007E6A02" w:rsidRDefault="007E6A02" w:rsidP="007E6A02">
      <w:pPr>
        <w:shd w:val="clear" w:color="auto" w:fill="FFFFFF"/>
        <w:tabs>
          <w:tab w:val="left" w:pos="1008"/>
        </w:tabs>
        <w:ind w:firstLine="539"/>
        <w:jc w:val="both"/>
        <w:rPr>
          <w:sz w:val="28"/>
          <w:szCs w:val="28"/>
        </w:rPr>
      </w:pPr>
      <w:r w:rsidRPr="00073240">
        <w:rPr>
          <w:sz w:val="28"/>
          <w:szCs w:val="28"/>
        </w:rPr>
        <w:t>1.1.</w:t>
      </w:r>
      <w:r w:rsidRPr="00073240">
        <w:rPr>
          <w:sz w:val="28"/>
          <w:szCs w:val="28"/>
        </w:rPr>
        <w:tab/>
        <w:t xml:space="preserve"> Правила внутреннего трудового распорядка для работников ГБУЗ МО «НЦРБ» (далее – Правила) </w:t>
      </w:r>
      <w:r>
        <w:rPr>
          <w:sz w:val="28"/>
          <w:szCs w:val="28"/>
        </w:rPr>
        <w:t xml:space="preserve">являются </w:t>
      </w:r>
      <w:r>
        <w:rPr>
          <w:sz w:val="28"/>
          <w:szCs w:val="28"/>
          <w:shd w:val="clear" w:color="auto" w:fill="FFFFFF"/>
        </w:rPr>
        <w:t>локальным нормативным</w:t>
      </w:r>
      <w:r w:rsidRPr="00073240">
        <w:rPr>
          <w:sz w:val="28"/>
          <w:szCs w:val="28"/>
          <w:shd w:val="clear" w:color="auto" w:fill="FFFFFF"/>
        </w:rPr>
        <w:t xml:space="preserve"> акт</w:t>
      </w:r>
      <w:r>
        <w:rPr>
          <w:sz w:val="28"/>
          <w:szCs w:val="28"/>
          <w:shd w:val="clear" w:color="auto" w:fill="FFFFFF"/>
        </w:rPr>
        <w:t>ом, регламентирующим</w:t>
      </w:r>
      <w:r w:rsidRPr="00073240">
        <w:rPr>
          <w:sz w:val="28"/>
          <w:szCs w:val="28"/>
          <w:shd w:val="clear" w:color="auto" w:fill="FFFFFF"/>
        </w:rPr>
        <w:t xml:space="preserve"> в соответствии с </w:t>
      </w:r>
      <w:r>
        <w:rPr>
          <w:sz w:val="28"/>
          <w:szCs w:val="28"/>
          <w:shd w:val="clear" w:color="auto" w:fill="FFFFFF"/>
        </w:rPr>
        <w:t>Трудовым кодексом Российской Федерации</w:t>
      </w:r>
      <w:r w:rsidRPr="00073240">
        <w:rPr>
          <w:sz w:val="28"/>
          <w:szCs w:val="28"/>
          <w:shd w:val="clear" w:color="auto" w:fill="FFFFFF"/>
        </w:rPr>
        <w:t xml:space="preserve">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</w:t>
      </w:r>
      <w:r>
        <w:rPr>
          <w:sz w:val="28"/>
          <w:szCs w:val="28"/>
          <w:shd w:val="clear" w:color="auto" w:fill="FFFFFF"/>
        </w:rPr>
        <w:t>Р</w:t>
      </w:r>
      <w:r w:rsidRPr="00073240">
        <w:rPr>
          <w:sz w:val="28"/>
          <w:szCs w:val="28"/>
          <w:shd w:val="clear" w:color="auto" w:fill="FFFFFF"/>
        </w:rPr>
        <w:t>аботодателя.</w:t>
      </w:r>
    </w:p>
    <w:p w:rsidR="007E6A02" w:rsidRPr="000C2C8A" w:rsidRDefault="007E6A02" w:rsidP="007E6A02">
      <w:pPr>
        <w:shd w:val="clear" w:color="auto" w:fill="FFFFFF"/>
        <w:ind w:firstLine="539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Правила разработаны в соответствии с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>Трудовым кодексом Российской Федерации, Федеральными законами</w:t>
      </w:r>
      <w:r>
        <w:rPr>
          <w:sz w:val="28"/>
          <w:szCs w:val="28"/>
        </w:rPr>
        <w:t>,</w:t>
      </w:r>
      <w:r w:rsidRPr="000C2C8A">
        <w:rPr>
          <w:sz w:val="28"/>
          <w:szCs w:val="28"/>
        </w:rPr>
        <w:t xml:space="preserve"> иными нормативными правовыми актами, содержащими нормы трудового права, с учетом мнения Профсоюза, и являются неотъемлемой частью коллективного договора.</w:t>
      </w:r>
      <w:r>
        <w:rPr>
          <w:sz w:val="28"/>
          <w:szCs w:val="28"/>
        </w:rPr>
        <w:t xml:space="preserve"> </w:t>
      </w:r>
    </w:p>
    <w:p w:rsidR="007E6A02" w:rsidRPr="000C2C8A" w:rsidRDefault="007E6A02" w:rsidP="007E6A02">
      <w:pPr>
        <w:shd w:val="clear" w:color="auto" w:fill="FFFFFF"/>
        <w:tabs>
          <w:tab w:val="left" w:pos="1066"/>
        </w:tabs>
        <w:ind w:firstLine="539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1.2.</w:t>
      </w:r>
      <w:r w:rsidRPr="000C2C8A">
        <w:rPr>
          <w:sz w:val="28"/>
          <w:szCs w:val="28"/>
        </w:rPr>
        <w:tab/>
        <w:t>Правила имеют целью способствовать укреплению трудовой дисциплины,  рациональному использованию рабочего времени, высокому качеству работы, повышению производительности труда, обеспечению охраны здоровья населения и высокого уровня оказания ему медицинской помощи.</w:t>
      </w:r>
    </w:p>
    <w:p w:rsidR="007E6A02" w:rsidRPr="000C2C8A" w:rsidRDefault="007E6A02" w:rsidP="007E6A02">
      <w:pPr>
        <w:pStyle w:val="11"/>
        <w:numPr>
          <w:ilvl w:val="0"/>
          <w:numId w:val="13"/>
        </w:numPr>
        <w:shd w:val="clear" w:color="auto" w:fill="FFFFFF"/>
        <w:tabs>
          <w:tab w:val="left" w:pos="1008"/>
        </w:tabs>
        <w:spacing w:before="5"/>
        <w:jc w:val="center"/>
        <w:rPr>
          <w:b/>
          <w:bCs/>
          <w:sz w:val="28"/>
          <w:szCs w:val="28"/>
        </w:rPr>
      </w:pPr>
      <w:r w:rsidRPr="000C2C8A">
        <w:rPr>
          <w:b/>
          <w:bCs/>
          <w:sz w:val="28"/>
          <w:szCs w:val="28"/>
        </w:rPr>
        <w:t>Порядок приема и увольнения работников.</w:t>
      </w:r>
    </w:p>
    <w:p w:rsidR="007E6A02" w:rsidRPr="007F6228" w:rsidRDefault="007E6A02" w:rsidP="007E6A02">
      <w:pPr>
        <w:pStyle w:val="11"/>
        <w:shd w:val="clear" w:color="auto" w:fill="FFFFFF"/>
        <w:tabs>
          <w:tab w:val="left" w:pos="1008"/>
        </w:tabs>
        <w:spacing w:before="5"/>
        <w:ind w:left="927"/>
        <w:rPr>
          <w:sz w:val="16"/>
          <w:szCs w:val="16"/>
        </w:rPr>
      </w:pPr>
    </w:p>
    <w:p w:rsidR="007E6A02" w:rsidRPr="000C2C8A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2.1. Работники ГБУЗ МО «НЦРБ» реализуют</w:t>
      </w:r>
      <w:r>
        <w:rPr>
          <w:sz w:val="28"/>
          <w:szCs w:val="28"/>
        </w:rPr>
        <w:t xml:space="preserve"> право на труд путем заключения</w:t>
      </w:r>
      <w:r w:rsidRPr="000C2C8A">
        <w:rPr>
          <w:sz w:val="28"/>
          <w:szCs w:val="28"/>
        </w:rPr>
        <w:t xml:space="preserve"> трудового договора о работе в учреждении (его филиале или структурном подразделении).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317">
        <w:rPr>
          <w:sz w:val="28"/>
          <w:szCs w:val="28"/>
        </w:rPr>
        <w:t>2.2.  Если иное не установлено</w:t>
      </w:r>
      <w:r>
        <w:rPr>
          <w:sz w:val="28"/>
          <w:szCs w:val="28"/>
        </w:rPr>
        <w:t xml:space="preserve"> </w:t>
      </w:r>
      <w:hyperlink r:id="rId42" w:anchor="/document/12125268/entry/3273" w:history="1">
        <w:r w:rsidRPr="00297317">
          <w:rPr>
            <w:rStyle w:val="af2"/>
            <w:color w:val="auto"/>
            <w:sz w:val="28"/>
            <w:szCs w:val="28"/>
            <w:u w:val="none"/>
          </w:rPr>
          <w:t>Трудовым</w:t>
        </w:r>
      </w:hyperlink>
      <w:r w:rsidRPr="00297317">
        <w:rPr>
          <w:sz w:val="28"/>
          <w:szCs w:val="28"/>
        </w:rPr>
        <w:t xml:space="preserve"> кодексом Российской Федерации, другими федеральными законами, при заключении трудового договора лицо, поступающее на работу, предъявляет работодателю: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317">
        <w:rPr>
          <w:sz w:val="28"/>
          <w:szCs w:val="28"/>
        </w:rPr>
        <w:t>паспорт или </w:t>
      </w:r>
      <w:hyperlink r:id="rId43" w:anchor="/document/72216836/entry/1105" w:history="1">
        <w:r w:rsidRPr="00297317">
          <w:rPr>
            <w:rStyle w:val="af2"/>
            <w:color w:val="auto"/>
            <w:sz w:val="28"/>
            <w:szCs w:val="28"/>
            <w:u w:val="none"/>
          </w:rPr>
          <w:t>иной документ, удостоверяющий личность</w:t>
        </w:r>
      </w:hyperlink>
      <w:r w:rsidRPr="00297317">
        <w:rPr>
          <w:sz w:val="28"/>
          <w:szCs w:val="28"/>
        </w:rPr>
        <w:t>;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317">
        <w:rPr>
          <w:sz w:val="28"/>
          <w:szCs w:val="28"/>
        </w:rPr>
        <w:t>трудовую книжку и (или) сведения о трудовой деятельности (</w:t>
      </w:r>
      <w:hyperlink r:id="rId44" w:anchor="/document/12125268/entry/661" w:history="1">
        <w:r w:rsidRPr="00297317">
          <w:rPr>
            <w:rStyle w:val="af2"/>
            <w:color w:val="auto"/>
            <w:sz w:val="28"/>
            <w:szCs w:val="28"/>
            <w:u w:val="none"/>
          </w:rPr>
          <w:t>статья 66.1</w:t>
        </w:r>
      </w:hyperlink>
      <w:r w:rsidRPr="00297317">
        <w:rPr>
          <w:sz w:val="28"/>
          <w:szCs w:val="28"/>
        </w:rPr>
        <w:t> </w:t>
      </w:r>
      <w:r>
        <w:rPr>
          <w:sz w:val="28"/>
          <w:szCs w:val="28"/>
        </w:rPr>
        <w:t>ТК РФ</w:t>
      </w:r>
      <w:r w:rsidRPr="00297317">
        <w:rPr>
          <w:sz w:val="28"/>
          <w:szCs w:val="28"/>
        </w:rPr>
        <w:t>), за исключением случаев, если трудовой договор заключается впервые;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45" w:anchor="/document/72738984/entry/1000" w:history="1">
        <w:r w:rsidRPr="00297317">
          <w:rPr>
            <w:rStyle w:val="af2"/>
            <w:color w:val="auto"/>
            <w:sz w:val="28"/>
            <w:szCs w:val="28"/>
            <w:u w:val="none"/>
          </w:rPr>
          <w:t>документ</w:t>
        </w:r>
      </w:hyperlink>
      <w:r w:rsidRPr="00297317">
        <w:rPr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46" w:anchor="/multilink/12125268/paragraph/699/number/0" w:history="1">
        <w:r w:rsidRPr="00297317">
          <w:rPr>
            <w:rStyle w:val="af2"/>
            <w:color w:val="auto"/>
            <w:sz w:val="28"/>
            <w:szCs w:val="28"/>
            <w:u w:val="none"/>
          </w:rPr>
          <w:t>документы</w:t>
        </w:r>
      </w:hyperlink>
      <w:r w:rsidRPr="00297317">
        <w:rPr>
          <w:sz w:val="28"/>
          <w:szCs w:val="28"/>
        </w:rPr>
        <w:t> воинского учета - для военнообязанных и лиц, подлежащих призыву на военную службу;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317">
        <w:rPr>
          <w:sz w:val="28"/>
          <w:szCs w:val="28"/>
        </w:rPr>
        <w:t xml:space="preserve">документ об образовании и (или) о квалификации или наличии </w:t>
      </w:r>
      <w:r w:rsidRPr="00297317">
        <w:rPr>
          <w:sz w:val="28"/>
          <w:szCs w:val="28"/>
        </w:rPr>
        <w:lastRenderedPageBreak/>
        <w:t>специальных знаний - при поступлении на работу, требующую специальных знаний или специальной подготовки;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317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 </w:t>
      </w:r>
      <w:hyperlink r:id="rId47" w:anchor="/document/73481105/entry/1400" w:history="1">
        <w:r w:rsidRPr="00297317">
          <w:rPr>
            <w:rStyle w:val="af2"/>
            <w:color w:val="auto"/>
            <w:sz w:val="28"/>
            <w:szCs w:val="28"/>
            <w:u w:val="none"/>
          </w:rPr>
          <w:t>форме</w:t>
        </w:r>
      </w:hyperlink>
      <w:r w:rsidRPr="00297317">
        <w:rPr>
          <w:sz w:val="28"/>
          <w:szCs w:val="28"/>
        </w:rPr>
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</w:t>
      </w:r>
      <w:r>
        <w:rPr>
          <w:sz w:val="28"/>
          <w:szCs w:val="28"/>
        </w:rPr>
        <w:t>Трудовым кодексом Российской Федерации</w:t>
      </w:r>
      <w:r w:rsidRPr="00297317">
        <w:rPr>
          <w:sz w:val="28"/>
          <w:szCs w:val="28"/>
        </w:rPr>
        <w:t>, иным </w:t>
      </w:r>
      <w:hyperlink r:id="rId48" w:anchor="/multilink/12125268/paragraph/2698277/number/2" w:history="1">
        <w:r w:rsidRPr="00297317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Pr="00297317">
        <w:rPr>
          <w:sz w:val="28"/>
          <w:szCs w:val="28"/>
        </w:rPr>
        <w:t> не допускаются лица, имеющие или имевшие судимость, подвергающиеся или подвергавшиеся уголовному преследованию;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317">
        <w:rPr>
          <w:sz w:val="28"/>
          <w:szCs w:val="28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 </w:t>
      </w:r>
      <w:hyperlink r:id="rId49" w:anchor="/document/71580480/entry/1000" w:history="1">
        <w:r w:rsidRPr="00297317">
          <w:rPr>
            <w:rStyle w:val="af2"/>
            <w:color w:val="auto"/>
            <w:sz w:val="28"/>
            <w:szCs w:val="28"/>
            <w:u w:val="none"/>
          </w:rPr>
          <w:t>порядке</w:t>
        </w:r>
      </w:hyperlink>
      <w:r w:rsidRPr="00297317">
        <w:rPr>
          <w:sz w:val="28"/>
          <w:szCs w:val="28"/>
        </w:rPr>
        <w:t> и по </w:t>
      </w:r>
      <w:hyperlink r:id="rId50" w:anchor="/document/71580480/entry/10004" w:history="1">
        <w:r w:rsidRPr="00297317">
          <w:rPr>
            <w:rStyle w:val="af2"/>
            <w:color w:val="auto"/>
            <w:sz w:val="28"/>
            <w:szCs w:val="28"/>
            <w:u w:val="none"/>
          </w:rPr>
          <w:t>форме</w:t>
        </w:r>
      </w:hyperlink>
      <w:r w:rsidRPr="00297317">
        <w:rPr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 </w:t>
      </w:r>
      <w:hyperlink r:id="rId51" w:anchor="/multilink/12125268/paragraph/61887390/number/2" w:history="1">
        <w:r w:rsidRPr="00297317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 w:rsidRPr="00297317">
        <w:rPr>
          <w:sz w:val="28"/>
          <w:szCs w:val="28"/>
        </w:rPr>
        <w:t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317">
        <w:rPr>
          <w:sz w:val="28"/>
          <w:szCs w:val="28"/>
        </w:rPr>
        <w:t xml:space="preserve">В отдельных случаях с учетом специфики работы </w:t>
      </w:r>
      <w:r>
        <w:rPr>
          <w:sz w:val="28"/>
          <w:szCs w:val="28"/>
        </w:rPr>
        <w:t>Трудовым кодексом Российской Федерации</w:t>
      </w:r>
      <w:r w:rsidRPr="00297317">
        <w:rPr>
          <w:sz w:val="28"/>
          <w:szCs w:val="28"/>
        </w:rPr>
        <w:t>, иными </w:t>
      </w:r>
      <w:hyperlink r:id="rId52" w:anchor="/multilink/12125268/paragraph/701/number/1" w:history="1">
        <w:r w:rsidRPr="00297317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 w:rsidRPr="00297317">
        <w:rPr>
          <w:sz w:val="28"/>
          <w:szCs w:val="28"/>
        </w:rPr>
        <w:t>, указами Президента Российской Федерации и </w:t>
      </w:r>
      <w:hyperlink r:id="rId53" w:anchor="/multilink/12125268/paragraph/701/number/2" w:history="1">
        <w:r w:rsidRPr="00297317">
          <w:rPr>
            <w:rStyle w:val="af2"/>
            <w:color w:val="auto"/>
            <w:sz w:val="28"/>
            <w:szCs w:val="28"/>
            <w:u w:val="none"/>
          </w:rPr>
          <w:t>постановлениями</w:t>
        </w:r>
      </w:hyperlink>
      <w:r w:rsidRPr="00297317">
        <w:rPr>
          <w:sz w:val="28"/>
          <w:szCs w:val="28"/>
        </w:rPr>
        <w:t> 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7E6A02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317">
        <w:rPr>
          <w:sz w:val="28"/>
          <w:szCs w:val="28"/>
        </w:rPr>
        <w:t xml:space="preserve">Запрещается требовать от лица, поступающего на работу, документы помимо предусмотренных </w:t>
      </w:r>
      <w:r>
        <w:rPr>
          <w:sz w:val="28"/>
          <w:szCs w:val="28"/>
        </w:rPr>
        <w:t>Трудовым кодексом Российской Федерации</w:t>
      </w:r>
      <w:r w:rsidRPr="00297317">
        <w:rPr>
          <w:sz w:val="28"/>
          <w:szCs w:val="28"/>
        </w:rPr>
        <w:t>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7E6A02" w:rsidRPr="00F6468A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6468A">
        <w:rPr>
          <w:sz w:val="28"/>
          <w:szCs w:val="28"/>
        </w:rPr>
        <w:t>Прием на работу оформляется </w:t>
      </w:r>
      <w:hyperlink r:id="rId54" w:anchor="/document/12134807/entry/1000" w:history="1">
        <w:r w:rsidRPr="00F6468A">
          <w:rPr>
            <w:rStyle w:val="af2"/>
            <w:color w:val="auto"/>
            <w:sz w:val="28"/>
            <w:szCs w:val="28"/>
            <w:u w:val="none"/>
          </w:rPr>
          <w:t>приказом (распоряжением)</w:t>
        </w:r>
      </w:hyperlink>
      <w:r w:rsidRPr="00F6468A">
        <w:rPr>
          <w:sz w:val="28"/>
          <w:szCs w:val="28"/>
        </w:rPr>
        <w:t> 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7E6A02" w:rsidRPr="00F6468A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468A">
        <w:rPr>
          <w:sz w:val="28"/>
          <w:szCs w:val="28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 </w:t>
      </w:r>
      <w:hyperlink r:id="rId55" w:anchor="/multilink/12125268/paragraph/4438/number/0" w:history="1">
        <w:r w:rsidRPr="00F6468A">
          <w:rPr>
            <w:rStyle w:val="af2"/>
            <w:color w:val="auto"/>
            <w:sz w:val="28"/>
            <w:szCs w:val="28"/>
            <w:u w:val="none"/>
          </w:rPr>
          <w:t>заверенную</w:t>
        </w:r>
      </w:hyperlink>
      <w:r w:rsidRPr="00F6468A">
        <w:rPr>
          <w:sz w:val="28"/>
          <w:szCs w:val="28"/>
        </w:rPr>
        <w:t> копию указанного приказа (распоряжения).</w:t>
      </w:r>
    </w:p>
    <w:p w:rsidR="007E6A02" w:rsidRPr="00F6468A" w:rsidRDefault="007E6A02" w:rsidP="007E6A0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468A">
        <w:rPr>
          <w:sz w:val="28"/>
          <w:szCs w:val="28"/>
        </w:rPr>
        <w:t xml:space="preserve">При приеме на работу (до подписания трудового договора) работодатель </w:t>
      </w:r>
      <w:r w:rsidRPr="00F6468A">
        <w:rPr>
          <w:sz w:val="28"/>
          <w:szCs w:val="28"/>
        </w:rPr>
        <w:lastRenderedPageBreak/>
        <w:t xml:space="preserve">обязан ознакомить работника под роспись с настоящими </w:t>
      </w:r>
      <w:hyperlink r:id="rId56" w:anchor="/document/12125268/entry/1894" w:history="1">
        <w:r w:rsidRPr="00F6468A">
          <w:rPr>
            <w:rStyle w:val="af2"/>
            <w:color w:val="auto"/>
            <w:sz w:val="28"/>
            <w:szCs w:val="28"/>
            <w:u w:val="none"/>
          </w:rPr>
          <w:t>Правилами</w:t>
        </w:r>
      </w:hyperlink>
      <w:r w:rsidRPr="00F6468A">
        <w:rPr>
          <w:sz w:val="28"/>
          <w:szCs w:val="28"/>
        </w:rPr>
        <w:t>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7E6A02" w:rsidRPr="000C2C8A" w:rsidRDefault="007E6A02" w:rsidP="007E6A02">
      <w:pPr>
        <w:shd w:val="clear" w:color="auto" w:fill="FFFFFF"/>
        <w:spacing w:before="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C2C8A">
        <w:rPr>
          <w:sz w:val="28"/>
          <w:szCs w:val="28"/>
        </w:rPr>
        <w:t>. Трудовой договор вступает в силу со дня его подписания Работодателем и работником, если иное не установлен</w:t>
      </w:r>
      <w:r>
        <w:rPr>
          <w:sz w:val="28"/>
          <w:szCs w:val="28"/>
        </w:rPr>
        <w:t>о нормативными правовыми актами или</w:t>
      </w:r>
      <w:r w:rsidRPr="000C2C8A">
        <w:rPr>
          <w:sz w:val="28"/>
          <w:szCs w:val="28"/>
        </w:rPr>
        <w:t xml:space="preserve"> трудовым договором.</w:t>
      </w:r>
    </w:p>
    <w:p w:rsidR="007E6A02" w:rsidRPr="000C2C8A" w:rsidRDefault="007E6A02" w:rsidP="007E6A02">
      <w:pPr>
        <w:shd w:val="clear" w:color="auto" w:fill="FFFFFF"/>
        <w:tabs>
          <w:tab w:val="left" w:pos="1238"/>
        </w:tabs>
        <w:ind w:left="5" w:firstLine="535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2.6. </w:t>
      </w:r>
      <w:r w:rsidRPr="00167A7E">
        <w:rPr>
          <w:sz w:val="28"/>
          <w:szCs w:val="28"/>
        </w:rPr>
        <w:t xml:space="preserve">Работодатель </w:t>
      </w:r>
      <w:r w:rsidRPr="00167A7E">
        <w:rPr>
          <w:sz w:val="28"/>
          <w:szCs w:val="28"/>
          <w:shd w:val="clear" w:color="auto" w:fill="FFFFFF"/>
        </w:rPr>
        <w:t xml:space="preserve">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</w:t>
      </w:r>
      <w:r>
        <w:rPr>
          <w:sz w:val="28"/>
          <w:szCs w:val="28"/>
          <w:shd w:val="clear" w:color="auto" w:fill="FFFFFF"/>
        </w:rPr>
        <w:t>Трудовым кодексом Российской Федерации</w:t>
      </w:r>
      <w:r w:rsidRPr="00167A7E">
        <w:rPr>
          <w:sz w:val="28"/>
          <w:szCs w:val="28"/>
          <w:shd w:val="clear" w:color="auto" w:fill="FFFFFF"/>
        </w:rPr>
        <w:t>, иным </w:t>
      </w:r>
      <w:hyperlink r:id="rId57" w:anchor="/multilink/12125268/paragraph/92192155/number/1" w:history="1">
        <w:r w:rsidRPr="00167A7E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167A7E">
        <w:rPr>
          <w:sz w:val="28"/>
          <w:szCs w:val="28"/>
          <w:shd w:val="clear" w:color="auto" w:fill="FFFFFF"/>
        </w:rPr>
        <w:t> трудовая книжка на работника не ведется).</w:t>
      </w:r>
      <w:r>
        <w:rPr>
          <w:sz w:val="28"/>
          <w:szCs w:val="28"/>
          <w:shd w:val="clear" w:color="auto" w:fill="FFFFFF"/>
        </w:rPr>
        <w:t xml:space="preserve"> </w:t>
      </w:r>
      <w:r w:rsidRPr="00167A7E">
        <w:rPr>
          <w:sz w:val="28"/>
          <w:szCs w:val="28"/>
        </w:rPr>
        <w:t>Сведения</w:t>
      </w:r>
      <w:r w:rsidRPr="000C2C8A">
        <w:rPr>
          <w:sz w:val="28"/>
          <w:szCs w:val="28"/>
        </w:rPr>
        <w:t xml:space="preserve"> о работе по совместительству вносятся в трудовую книжку по желанию работника по месту основной работы на основании документа, подтверждающего работу по совместительству.</w:t>
      </w:r>
    </w:p>
    <w:p w:rsidR="007E6A02" w:rsidRPr="000C2C8A" w:rsidRDefault="007E6A02" w:rsidP="007E6A02">
      <w:pPr>
        <w:shd w:val="clear" w:color="auto" w:fill="FFFFFF"/>
        <w:tabs>
          <w:tab w:val="left" w:pos="1238"/>
        </w:tabs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2.7. Трудовой договор может быть расторгнут только по основаниям</w:t>
      </w:r>
      <w:r>
        <w:rPr>
          <w:sz w:val="28"/>
          <w:szCs w:val="28"/>
        </w:rPr>
        <w:t xml:space="preserve"> и в порядке</w:t>
      </w:r>
      <w:r w:rsidRPr="000C2C8A">
        <w:rPr>
          <w:sz w:val="28"/>
          <w:szCs w:val="28"/>
        </w:rPr>
        <w:t xml:space="preserve">, предусмотренным </w:t>
      </w:r>
      <w:r>
        <w:rPr>
          <w:sz w:val="28"/>
          <w:szCs w:val="28"/>
        </w:rPr>
        <w:t>Трудовым кодексом Российской Федерации</w:t>
      </w:r>
      <w:r w:rsidRPr="000C2C8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E6A02" w:rsidRDefault="007E6A02" w:rsidP="007E6A02">
      <w:pPr>
        <w:shd w:val="clear" w:color="auto" w:fill="FFFFFF"/>
        <w:ind w:left="19" w:right="5" w:firstLine="521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Прекращение трудового договора оформляется приказом</w:t>
      </w:r>
      <w:r>
        <w:rPr>
          <w:sz w:val="28"/>
          <w:szCs w:val="28"/>
        </w:rPr>
        <w:t xml:space="preserve"> (распоряжением) Работодателя</w:t>
      </w:r>
      <w:r w:rsidRPr="000C2C8A">
        <w:rPr>
          <w:sz w:val="28"/>
          <w:szCs w:val="28"/>
        </w:rPr>
        <w:t>.</w:t>
      </w:r>
    </w:p>
    <w:p w:rsidR="007E6A02" w:rsidRDefault="007E6A02" w:rsidP="007E6A02">
      <w:pPr>
        <w:shd w:val="clear" w:color="auto" w:fill="FFFFFF"/>
        <w:ind w:left="19" w:right="5" w:firstLine="521"/>
        <w:jc w:val="both"/>
        <w:rPr>
          <w:sz w:val="28"/>
          <w:szCs w:val="28"/>
        </w:rPr>
      </w:pPr>
      <w:r w:rsidRPr="00FA50F4">
        <w:rPr>
          <w:sz w:val="28"/>
          <w:szCs w:val="28"/>
        </w:rPr>
        <w:t xml:space="preserve">2.8. В день </w:t>
      </w:r>
      <w:r>
        <w:rPr>
          <w:sz w:val="28"/>
          <w:szCs w:val="28"/>
        </w:rPr>
        <w:t>прекращения трудового договора Р</w:t>
      </w:r>
      <w:r w:rsidRPr="00FA50F4">
        <w:rPr>
          <w:sz w:val="28"/>
          <w:szCs w:val="28"/>
        </w:rPr>
        <w:t>аботодатель обязан выдать работнику трудовую книжку или предоставить сведения о трудовой деятельности (</w:t>
      </w:r>
      <w:hyperlink r:id="rId58" w:anchor="/document/12125268/entry/661" w:history="1">
        <w:r w:rsidRPr="00FA50F4">
          <w:rPr>
            <w:rStyle w:val="af2"/>
            <w:color w:val="auto"/>
            <w:sz w:val="28"/>
            <w:szCs w:val="28"/>
            <w:u w:val="none"/>
          </w:rPr>
          <w:t>статья 66.1</w:t>
        </w:r>
      </w:hyperlink>
      <w:r w:rsidRPr="00FA50F4">
        <w:rPr>
          <w:sz w:val="28"/>
          <w:szCs w:val="28"/>
        </w:rPr>
        <w:t> </w:t>
      </w:r>
      <w:r>
        <w:rPr>
          <w:sz w:val="28"/>
          <w:szCs w:val="28"/>
        </w:rPr>
        <w:t>ТК РФ</w:t>
      </w:r>
      <w:r w:rsidRPr="00FA50F4">
        <w:rPr>
          <w:sz w:val="28"/>
          <w:szCs w:val="28"/>
        </w:rPr>
        <w:t xml:space="preserve">) у </w:t>
      </w:r>
      <w:r>
        <w:rPr>
          <w:sz w:val="28"/>
          <w:szCs w:val="28"/>
        </w:rPr>
        <w:t>Р</w:t>
      </w:r>
      <w:r w:rsidRPr="00FA50F4">
        <w:rPr>
          <w:sz w:val="28"/>
          <w:szCs w:val="28"/>
        </w:rPr>
        <w:t>аботодателя и произвести с ним расчет в соответствии со </w:t>
      </w:r>
      <w:hyperlink r:id="rId59" w:anchor="/document/12125268/entry/140" w:history="1">
        <w:r w:rsidRPr="00FA50F4">
          <w:rPr>
            <w:rStyle w:val="af2"/>
            <w:color w:val="auto"/>
            <w:sz w:val="28"/>
            <w:szCs w:val="28"/>
            <w:u w:val="none"/>
          </w:rPr>
          <w:t>статьей 140</w:t>
        </w:r>
      </w:hyperlink>
      <w:r w:rsidRPr="00FA50F4">
        <w:rPr>
          <w:sz w:val="28"/>
          <w:szCs w:val="28"/>
        </w:rPr>
        <w:t> </w:t>
      </w:r>
      <w:r>
        <w:rPr>
          <w:sz w:val="28"/>
          <w:szCs w:val="28"/>
        </w:rPr>
        <w:t>Трудового кодекса Российской Федерации</w:t>
      </w:r>
      <w:r w:rsidRPr="00FA50F4">
        <w:rPr>
          <w:sz w:val="28"/>
          <w:szCs w:val="28"/>
        </w:rPr>
        <w:t>. По п</w:t>
      </w:r>
      <w:r>
        <w:rPr>
          <w:sz w:val="28"/>
          <w:szCs w:val="28"/>
        </w:rPr>
        <w:t>исьменному заявлению работника Р</w:t>
      </w:r>
      <w:r w:rsidRPr="00FA50F4">
        <w:rPr>
          <w:sz w:val="28"/>
          <w:szCs w:val="28"/>
        </w:rPr>
        <w:t>аботодатель также обязан выдать ему </w:t>
      </w:r>
      <w:hyperlink r:id="rId60" w:anchor="/multilink/12125268/paragraph/92192171/number/2" w:history="1">
        <w:r w:rsidRPr="00FA50F4">
          <w:rPr>
            <w:rStyle w:val="af2"/>
            <w:color w:val="auto"/>
            <w:sz w:val="28"/>
            <w:szCs w:val="28"/>
            <w:u w:val="none"/>
          </w:rPr>
          <w:t>заверенные</w:t>
        </w:r>
      </w:hyperlink>
      <w:r w:rsidRPr="00FA50F4">
        <w:rPr>
          <w:sz w:val="28"/>
          <w:szCs w:val="28"/>
        </w:rPr>
        <w:t> надлежащим образом копии документов, связанных с работой.</w:t>
      </w:r>
    </w:p>
    <w:p w:rsidR="007E6A02" w:rsidRDefault="007E6A02" w:rsidP="007E6A02">
      <w:pPr>
        <w:shd w:val="clear" w:color="auto" w:fill="FFFFFF"/>
        <w:ind w:left="19" w:right="5" w:firstLine="521"/>
        <w:jc w:val="both"/>
        <w:rPr>
          <w:sz w:val="28"/>
          <w:szCs w:val="28"/>
        </w:rPr>
      </w:pPr>
      <w:r w:rsidRPr="00FA50F4">
        <w:rPr>
          <w:sz w:val="28"/>
          <w:szCs w:val="28"/>
        </w:rPr>
        <w:t>Запись в трудовую книжку и внесение информации в сведения о трудовой деятельности (</w:t>
      </w:r>
      <w:hyperlink r:id="rId61" w:anchor="/document/12125268/entry/661" w:history="1">
        <w:r w:rsidRPr="00FA50F4">
          <w:rPr>
            <w:rStyle w:val="af2"/>
            <w:color w:val="auto"/>
            <w:sz w:val="28"/>
            <w:szCs w:val="28"/>
            <w:u w:val="none"/>
          </w:rPr>
          <w:t>статья 66.1</w:t>
        </w:r>
      </w:hyperlink>
      <w:r w:rsidRPr="00FA50F4">
        <w:rPr>
          <w:sz w:val="28"/>
          <w:szCs w:val="28"/>
        </w:rPr>
        <w:t> </w:t>
      </w:r>
      <w:r>
        <w:rPr>
          <w:sz w:val="28"/>
          <w:szCs w:val="28"/>
        </w:rPr>
        <w:t>ТК РФ</w:t>
      </w:r>
      <w:r w:rsidRPr="00FA50F4">
        <w:rPr>
          <w:sz w:val="28"/>
          <w:szCs w:val="28"/>
        </w:rPr>
        <w:t xml:space="preserve">) об основании и о причине прекращения трудового договора должны производиться в точном соответствии с формулировками </w:t>
      </w:r>
      <w:r>
        <w:rPr>
          <w:sz w:val="28"/>
          <w:szCs w:val="28"/>
        </w:rPr>
        <w:t>Трудового кодекса Российской Федерации</w:t>
      </w:r>
      <w:r w:rsidRPr="00FA50F4">
        <w:rPr>
          <w:sz w:val="28"/>
          <w:szCs w:val="28"/>
        </w:rPr>
        <w:t xml:space="preserve"> или иного федерального закона и со ссылкой на соответствующие статью, часть статьи, пункт </w:t>
      </w:r>
      <w:r>
        <w:rPr>
          <w:sz w:val="28"/>
          <w:szCs w:val="28"/>
        </w:rPr>
        <w:t>Трудового кодекса Российской Федерации</w:t>
      </w:r>
      <w:r w:rsidRPr="00FA50F4">
        <w:rPr>
          <w:sz w:val="28"/>
          <w:szCs w:val="28"/>
        </w:rPr>
        <w:t xml:space="preserve"> или иного федерального закона.</w:t>
      </w:r>
    </w:p>
    <w:p w:rsidR="007E6A02" w:rsidRPr="00610EF7" w:rsidRDefault="007E6A02" w:rsidP="007E6A02">
      <w:pPr>
        <w:shd w:val="clear" w:color="auto" w:fill="FFFFFF"/>
        <w:ind w:left="19" w:right="5" w:firstLine="521"/>
        <w:jc w:val="both"/>
        <w:rPr>
          <w:sz w:val="28"/>
          <w:szCs w:val="28"/>
        </w:rPr>
      </w:pPr>
      <w:r w:rsidRPr="00610EF7">
        <w:rPr>
          <w:sz w:val="28"/>
          <w:szCs w:val="28"/>
          <w:shd w:val="clear" w:color="auto" w:fill="FFFFFF"/>
        </w:rPr>
        <w:t>Днем прекращения трудового договора во всех случаях является </w:t>
      </w:r>
      <w:hyperlink r:id="rId62" w:anchor="/multilink/12125268/paragraph/4555/number/0" w:history="1">
        <w:r w:rsidRPr="00610EF7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последний день работы</w:t>
        </w:r>
      </w:hyperlink>
      <w:r w:rsidRPr="00610EF7">
        <w:rPr>
          <w:sz w:val="28"/>
          <w:szCs w:val="28"/>
          <w:shd w:val="clear" w:color="auto" w:fill="FFFFFF"/>
        </w:rPr>
        <w:t xml:space="preserve"> работника, за исключением случаев, когда работник фактически не работал, но за ним в соответствии с </w:t>
      </w:r>
      <w:r>
        <w:rPr>
          <w:sz w:val="28"/>
          <w:szCs w:val="28"/>
          <w:shd w:val="clear" w:color="auto" w:fill="FFFFFF"/>
        </w:rPr>
        <w:t>Трудовым кодексом Российской Федерации</w:t>
      </w:r>
      <w:r w:rsidRPr="00610EF7">
        <w:rPr>
          <w:sz w:val="28"/>
          <w:szCs w:val="28"/>
          <w:shd w:val="clear" w:color="auto" w:fill="FFFFFF"/>
        </w:rPr>
        <w:t xml:space="preserve"> или иным федеральным законом </w:t>
      </w:r>
      <w:hyperlink r:id="rId63" w:anchor="/multilink/12125268/paragraph/4555/number/1" w:history="1">
        <w:r w:rsidRPr="00610EF7"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сохранялось</w:t>
        </w:r>
      </w:hyperlink>
      <w:r w:rsidRPr="00610EF7">
        <w:rPr>
          <w:sz w:val="28"/>
          <w:szCs w:val="28"/>
          <w:shd w:val="clear" w:color="auto" w:fill="FFFFFF"/>
        </w:rPr>
        <w:t> место работы (должность).</w:t>
      </w:r>
    </w:p>
    <w:p w:rsidR="007E6A02" w:rsidRPr="00610EF7" w:rsidRDefault="007E6A02" w:rsidP="007E6A02">
      <w:pPr>
        <w:shd w:val="clear" w:color="auto" w:fill="FFFFFF"/>
        <w:ind w:left="19" w:right="5" w:firstLine="521"/>
        <w:jc w:val="both"/>
        <w:rPr>
          <w:sz w:val="28"/>
          <w:szCs w:val="28"/>
        </w:rPr>
      </w:pPr>
    </w:p>
    <w:p w:rsidR="007E6A02" w:rsidRPr="00FA50F4" w:rsidRDefault="007E6A02" w:rsidP="007E6A02">
      <w:pPr>
        <w:shd w:val="clear" w:color="auto" w:fill="FFFFFF"/>
        <w:ind w:left="24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0C2C8A">
        <w:rPr>
          <w:b/>
          <w:bCs/>
          <w:sz w:val="28"/>
          <w:szCs w:val="28"/>
        </w:rPr>
        <w:t>Права работников.</w:t>
      </w:r>
    </w:p>
    <w:p w:rsidR="007E6A02" w:rsidRDefault="007E6A02" w:rsidP="007E6A0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10EF7">
        <w:rPr>
          <w:sz w:val="28"/>
          <w:szCs w:val="28"/>
        </w:rPr>
        <w:t>Работник имеет право на: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10EF7">
        <w:rPr>
          <w:sz w:val="28"/>
          <w:szCs w:val="28"/>
        </w:rPr>
        <w:t xml:space="preserve">заключение, изменение и расторжение трудового договора в порядке и на условиях, которые установлены </w:t>
      </w:r>
      <w:r>
        <w:rPr>
          <w:sz w:val="28"/>
          <w:szCs w:val="28"/>
        </w:rPr>
        <w:t>Трудовым кодексом Российской Федерации</w:t>
      </w:r>
      <w:r w:rsidRPr="00610EF7">
        <w:rPr>
          <w:sz w:val="28"/>
          <w:szCs w:val="28"/>
        </w:rPr>
        <w:t>, иными федеральными законами;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10EF7">
        <w:rPr>
          <w:sz w:val="28"/>
          <w:szCs w:val="28"/>
        </w:rPr>
        <w:t>предоставление ему работы, обусловленной трудовым договором;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610EF7">
        <w:rPr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10EF7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10EF7">
        <w:rPr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610EF7">
        <w:rPr>
          <w:sz w:val="28"/>
          <w:szCs w:val="28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64" w:anchor="/document/70552676/entry/0" w:history="1">
        <w:r w:rsidRPr="00610EF7">
          <w:rPr>
            <w:rStyle w:val="af2"/>
            <w:color w:val="auto"/>
            <w:sz w:val="28"/>
            <w:szCs w:val="28"/>
            <w:u w:val="none"/>
          </w:rPr>
          <w:t>законодательством</w:t>
        </w:r>
      </w:hyperlink>
      <w:r w:rsidRPr="00610EF7">
        <w:rPr>
          <w:sz w:val="28"/>
          <w:szCs w:val="28"/>
        </w:rPr>
        <w:t> о специальной оценке условий труда;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610EF7">
        <w:rPr>
          <w:sz w:val="28"/>
          <w:szCs w:val="28"/>
        </w:rPr>
        <w:t xml:space="preserve">подготовку и дополнительное профессиональное образование в порядке, установленном </w:t>
      </w:r>
      <w:r>
        <w:rPr>
          <w:sz w:val="28"/>
          <w:szCs w:val="28"/>
        </w:rPr>
        <w:t>Трудовым кодексом Российской Федерации</w:t>
      </w:r>
      <w:r w:rsidRPr="00610EF7">
        <w:rPr>
          <w:sz w:val="28"/>
          <w:szCs w:val="28"/>
        </w:rPr>
        <w:t>, иными федеральными законами;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610EF7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610EF7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610EF7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610EF7">
        <w:rPr>
          <w:sz w:val="28"/>
          <w:szCs w:val="28"/>
        </w:rPr>
        <w:t xml:space="preserve">разрешение индивидуальных и коллективных трудовых споров, включая право на забастовку, в порядке, установленном </w:t>
      </w:r>
      <w:r>
        <w:rPr>
          <w:sz w:val="28"/>
          <w:szCs w:val="28"/>
        </w:rPr>
        <w:t>Трудовым кодексом Российской Федерации</w:t>
      </w:r>
      <w:r w:rsidRPr="00610EF7">
        <w:rPr>
          <w:sz w:val="28"/>
          <w:szCs w:val="28"/>
        </w:rPr>
        <w:t>, иными федеральными законами;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610EF7">
        <w:rPr>
          <w:sz w:val="28"/>
          <w:szCs w:val="28"/>
        </w:rPr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r>
        <w:rPr>
          <w:sz w:val="28"/>
          <w:szCs w:val="28"/>
        </w:rPr>
        <w:t>Трудовым кодексом Российской Федерации</w:t>
      </w:r>
      <w:r w:rsidRPr="00610EF7">
        <w:rPr>
          <w:sz w:val="28"/>
          <w:szCs w:val="28"/>
        </w:rPr>
        <w:t>, иными </w:t>
      </w:r>
      <w:hyperlink r:id="rId65" w:anchor="/multilink/12125268/paragraph/4238/number/1" w:history="1">
        <w:r w:rsidRPr="00610EF7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 w:rsidRPr="00610EF7">
        <w:rPr>
          <w:sz w:val="28"/>
          <w:szCs w:val="28"/>
        </w:rPr>
        <w:t>;</w:t>
      </w:r>
    </w:p>
    <w:p w:rsidR="007E6A02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610EF7">
        <w:rPr>
          <w:sz w:val="28"/>
          <w:szCs w:val="28"/>
        </w:rPr>
        <w:t>обязательное социальное страхование в случаях, предусмотренных </w:t>
      </w:r>
      <w:hyperlink r:id="rId66" w:anchor="/multilink/12125268/paragraph/348/number/0" w:history="1">
        <w:r w:rsidRPr="00610EF7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>
        <w:rPr>
          <w:sz w:val="28"/>
          <w:szCs w:val="28"/>
        </w:rPr>
        <w:t>;</w:t>
      </w:r>
    </w:p>
    <w:p w:rsidR="007E6A02" w:rsidRPr="00610EF7" w:rsidRDefault="007E6A02" w:rsidP="007E6A0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 иные права, предусмотренные действующим законодательством.</w:t>
      </w:r>
    </w:p>
    <w:p w:rsidR="007E6A02" w:rsidRPr="000C2C8A" w:rsidRDefault="007E6A02" w:rsidP="007E6A02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16"/>
          <w:szCs w:val="16"/>
        </w:rPr>
      </w:pPr>
    </w:p>
    <w:p w:rsidR="007E6A02" w:rsidRPr="000C2C8A" w:rsidRDefault="007E6A02" w:rsidP="007E6A02">
      <w:pPr>
        <w:pStyle w:val="11"/>
        <w:autoSpaceDE w:val="0"/>
        <w:autoSpaceDN w:val="0"/>
        <w:adjustRightInd w:val="0"/>
        <w:ind w:left="567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0C2C8A">
        <w:rPr>
          <w:b/>
          <w:bCs/>
          <w:sz w:val="28"/>
          <w:szCs w:val="28"/>
        </w:rPr>
        <w:t>Обязанности работников.</w:t>
      </w:r>
    </w:p>
    <w:p w:rsidR="007E6A02" w:rsidRPr="000C2C8A" w:rsidRDefault="007E6A02" w:rsidP="007E6A02">
      <w:pPr>
        <w:pStyle w:val="11"/>
        <w:autoSpaceDE w:val="0"/>
        <w:autoSpaceDN w:val="0"/>
        <w:adjustRightInd w:val="0"/>
        <w:ind w:left="927"/>
        <w:outlineLvl w:val="3"/>
        <w:rPr>
          <w:bCs/>
          <w:sz w:val="16"/>
          <w:szCs w:val="16"/>
        </w:rPr>
      </w:pPr>
    </w:p>
    <w:p w:rsidR="007E6A02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</w:p>
    <w:p w:rsidR="007E6A02" w:rsidRPr="00FD33A8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4.1. </w:t>
      </w:r>
      <w:r w:rsidRPr="00FD33A8">
        <w:rPr>
          <w:sz w:val="28"/>
          <w:szCs w:val="28"/>
        </w:rPr>
        <w:t>добросовестно исполнять свои трудовые обязанности, возложенные на него трудовым договором</w:t>
      </w:r>
      <w:r>
        <w:rPr>
          <w:sz w:val="28"/>
          <w:szCs w:val="28"/>
        </w:rPr>
        <w:t>, локальными нормативными актами, действующими нормативными правовыми актами</w:t>
      </w:r>
      <w:r w:rsidRPr="00FD33A8">
        <w:rPr>
          <w:sz w:val="28"/>
          <w:szCs w:val="28"/>
        </w:rPr>
        <w:t>;</w:t>
      </w:r>
    </w:p>
    <w:p w:rsidR="007E6A02" w:rsidRPr="00FD33A8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D33A8">
        <w:rPr>
          <w:sz w:val="28"/>
          <w:szCs w:val="28"/>
        </w:rPr>
        <w:t>соблюдать </w:t>
      </w:r>
      <w:r>
        <w:rPr>
          <w:sz w:val="28"/>
          <w:szCs w:val="28"/>
        </w:rPr>
        <w:t xml:space="preserve">настоящие </w:t>
      </w:r>
      <w:hyperlink r:id="rId67" w:anchor="/document/12125268/entry/1894" w:history="1">
        <w:r>
          <w:rPr>
            <w:rStyle w:val="af2"/>
            <w:color w:val="auto"/>
            <w:sz w:val="28"/>
            <w:szCs w:val="28"/>
            <w:u w:val="none"/>
          </w:rPr>
          <w:t>Правила</w:t>
        </w:r>
      </w:hyperlink>
      <w:r w:rsidRPr="00FD33A8">
        <w:rPr>
          <w:sz w:val="28"/>
          <w:szCs w:val="28"/>
        </w:rPr>
        <w:t>;</w:t>
      </w:r>
    </w:p>
    <w:p w:rsidR="007E6A02" w:rsidRPr="00FD33A8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D33A8">
        <w:rPr>
          <w:sz w:val="28"/>
          <w:szCs w:val="28"/>
        </w:rPr>
        <w:t>соблюдать трудовую дисциплину;</w:t>
      </w:r>
    </w:p>
    <w:p w:rsidR="007E6A02" w:rsidRPr="00FD33A8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D33A8">
        <w:rPr>
          <w:sz w:val="28"/>
          <w:szCs w:val="28"/>
        </w:rPr>
        <w:t>выполнять установленные нормы труда;</w:t>
      </w:r>
    </w:p>
    <w:p w:rsidR="007E6A02" w:rsidRPr="00FD33A8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 w:rsidRPr="00FD33A8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7E6A02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D33A8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E6A02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FD33A8">
        <w:rPr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</w:t>
      </w:r>
      <w:r>
        <w:rPr>
          <w:sz w:val="28"/>
          <w:szCs w:val="28"/>
        </w:rPr>
        <w:t>за сохранность этого имущества);</w:t>
      </w:r>
    </w:p>
    <w:p w:rsidR="007E6A02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0C2C8A">
        <w:rPr>
          <w:sz w:val="28"/>
          <w:szCs w:val="28"/>
        </w:rPr>
        <w:t xml:space="preserve">своевременно и точно исполнять </w:t>
      </w:r>
      <w:r>
        <w:rPr>
          <w:sz w:val="28"/>
          <w:szCs w:val="28"/>
        </w:rPr>
        <w:t>приказы (</w:t>
      </w:r>
      <w:r w:rsidRPr="000C2C8A">
        <w:rPr>
          <w:sz w:val="28"/>
          <w:szCs w:val="28"/>
        </w:rPr>
        <w:t>распоряжения</w:t>
      </w:r>
      <w:r>
        <w:rPr>
          <w:sz w:val="28"/>
          <w:szCs w:val="28"/>
        </w:rPr>
        <w:t>) и поручения</w:t>
      </w:r>
      <w:r w:rsidRPr="000C2C8A">
        <w:rPr>
          <w:sz w:val="28"/>
          <w:szCs w:val="28"/>
        </w:rPr>
        <w:t xml:space="preserve"> руководства, рационально 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 xml:space="preserve"> свое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 xml:space="preserve"> рабочее время, воздерживаться от действий, мешающих другим работникам выполнять их трудовые обязанности. </w:t>
      </w:r>
    </w:p>
    <w:p w:rsidR="007E6A02" w:rsidRPr="000C2C8A" w:rsidRDefault="007E6A02" w:rsidP="007E6A02">
      <w:pPr>
        <w:shd w:val="clear" w:color="auto" w:fill="FFFFFF"/>
        <w:ind w:left="19" w:right="5" w:firstLine="52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0C2C8A">
        <w:rPr>
          <w:sz w:val="28"/>
          <w:szCs w:val="28"/>
        </w:rPr>
        <w:t xml:space="preserve">. повышать качество и культуру оказания медицинской помощи населению, внедрять в практику работы современные медицинские технологии, повышать производительность труда; </w:t>
      </w:r>
    </w:p>
    <w:p w:rsidR="007E6A02" w:rsidRPr="000C2C8A" w:rsidRDefault="007E6A02" w:rsidP="007E6A02">
      <w:pPr>
        <w:shd w:val="clear" w:color="auto" w:fill="FFFFFF"/>
        <w:ind w:left="19" w:right="5" w:firstLine="521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0C2C8A">
        <w:rPr>
          <w:sz w:val="28"/>
          <w:szCs w:val="28"/>
        </w:rPr>
        <w:t>. соблюдать требования по охране труда и технике безопасности, правила противопожарной безопасности и антитеррористической защищенности, санитарно-противоэпидемические нормы; работать в выданной специальной одежде, пользоваться необходимыми средствами индивидуальной защиты; незамедлительно сообщить Работодателю о возникновении ситуации, представляющей угрозу жизни и здоровью людей, сохранности имущества Работодателя;</w:t>
      </w:r>
    </w:p>
    <w:p w:rsidR="007E6A02" w:rsidRPr="000C2C8A" w:rsidRDefault="007E6A02" w:rsidP="007E6A02">
      <w:pPr>
        <w:shd w:val="clear" w:color="auto" w:fill="FFFFFF"/>
        <w:tabs>
          <w:tab w:val="left" w:pos="1094"/>
        </w:tabs>
        <w:ind w:left="5" w:firstLine="535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0C2C8A">
        <w:rPr>
          <w:sz w:val="28"/>
          <w:szCs w:val="28"/>
        </w:rPr>
        <w:t>. содержать в чистоте свое рабочее место, оборудование, приспособления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>передавать их сменяющему работнику в порядке, чистоте и исправном состоянии, а также соблюдать чистоту в зданиях и помещениях, на территории учреждения (его филиалов и структурных подразделений), соблюдать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>порядок хранения материальных ценностей и документов;</w:t>
      </w:r>
    </w:p>
    <w:p w:rsidR="007E6A02" w:rsidRPr="000C2C8A" w:rsidRDefault="007E6A02" w:rsidP="007E6A02">
      <w:pPr>
        <w:shd w:val="clear" w:color="auto" w:fill="FFFFFF"/>
        <w:tabs>
          <w:tab w:val="left" w:pos="1171"/>
        </w:tabs>
        <w:ind w:left="5" w:firstLine="535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0C2C8A">
        <w:rPr>
          <w:sz w:val="28"/>
          <w:szCs w:val="28"/>
        </w:rPr>
        <w:t>. эффективно использовать медикаменты, приборы, оборудование и пр</w:t>
      </w:r>
      <w:r>
        <w:rPr>
          <w:sz w:val="28"/>
          <w:szCs w:val="28"/>
        </w:rPr>
        <w:t>испособления, бережно относится</w:t>
      </w:r>
      <w:r w:rsidRPr="000C2C8A">
        <w:rPr>
          <w:sz w:val="28"/>
          <w:szCs w:val="28"/>
        </w:rPr>
        <w:t xml:space="preserve"> к спецодежде  и другим предметам, выдаваемым в пользование работникам;</w:t>
      </w:r>
    </w:p>
    <w:p w:rsidR="007E6A02" w:rsidRPr="000C2C8A" w:rsidRDefault="007E6A02" w:rsidP="007E6A02">
      <w:pPr>
        <w:shd w:val="clear" w:color="auto" w:fill="FFFFFF"/>
        <w:tabs>
          <w:tab w:val="left" w:pos="1171"/>
        </w:tabs>
        <w:ind w:left="5" w:firstLine="535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0C2C8A">
        <w:rPr>
          <w:sz w:val="28"/>
          <w:szCs w:val="28"/>
        </w:rPr>
        <w:t>. эффективно и экономно расходовать энергоресурсы (электрическая и тепловая энергия, вода, газ</w:t>
      </w:r>
      <w:r>
        <w:rPr>
          <w:sz w:val="28"/>
          <w:szCs w:val="28"/>
        </w:rPr>
        <w:t xml:space="preserve"> и др.</w:t>
      </w:r>
      <w:r w:rsidRPr="000C2C8A">
        <w:rPr>
          <w:sz w:val="28"/>
          <w:szCs w:val="28"/>
        </w:rPr>
        <w:t xml:space="preserve">) и материальные </w:t>
      </w:r>
      <w:r>
        <w:rPr>
          <w:sz w:val="28"/>
          <w:szCs w:val="28"/>
        </w:rPr>
        <w:t>средства, предоставляемые Работодателем</w:t>
      </w:r>
      <w:r w:rsidRPr="000C2C8A">
        <w:rPr>
          <w:sz w:val="28"/>
          <w:szCs w:val="28"/>
        </w:rPr>
        <w:t>;</w:t>
      </w:r>
    </w:p>
    <w:p w:rsidR="007E6A02" w:rsidRPr="000C2C8A" w:rsidRDefault="007E6A02" w:rsidP="007E6A0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0C2C8A">
        <w:rPr>
          <w:sz w:val="28"/>
          <w:szCs w:val="28"/>
        </w:rPr>
        <w:t xml:space="preserve">. вести себя вежливо и корректно в общении с коллегами по работе, пациентами и посетителями, соблюдать правила </w:t>
      </w:r>
      <w:r>
        <w:rPr>
          <w:sz w:val="28"/>
          <w:szCs w:val="28"/>
        </w:rPr>
        <w:t>медицинской этики</w:t>
      </w:r>
      <w:r w:rsidRPr="000C2C8A">
        <w:rPr>
          <w:sz w:val="28"/>
          <w:szCs w:val="28"/>
        </w:rPr>
        <w:t xml:space="preserve">; </w:t>
      </w:r>
    </w:p>
    <w:p w:rsidR="007E6A02" w:rsidRPr="000C2C8A" w:rsidRDefault="007E6A02" w:rsidP="007E6A0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0C2C8A">
        <w:rPr>
          <w:sz w:val="28"/>
          <w:szCs w:val="28"/>
        </w:rPr>
        <w:t>. обеспечивать сохранение в тайне конфиденциальной информации в соответствии с действующим законодательством;</w:t>
      </w:r>
    </w:p>
    <w:p w:rsidR="007E6A02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Pr="000C2C8A">
        <w:rPr>
          <w:sz w:val="28"/>
          <w:szCs w:val="28"/>
        </w:rPr>
        <w:t xml:space="preserve">. систематически повышать свою квалификацию. </w:t>
      </w:r>
    </w:p>
    <w:p w:rsidR="007E6A02" w:rsidRPr="000C2C8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к</w:t>
      </w:r>
      <w:r w:rsidRPr="000C2C8A">
        <w:rPr>
          <w:sz w:val="28"/>
          <w:szCs w:val="28"/>
        </w:rPr>
        <w:t xml:space="preserve">руг обязанностей (работ), которые выполняет каждый работник по своей специальности, квалификации или должности, определяется соответствующими квалификационными справочниками </w:t>
      </w:r>
      <w:r w:rsidRPr="000C2C8A">
        <w:rPr>
          <w:sz w:val="28"/>
          <w:szCs w:val="28"/>
        </w:rPr>
        <w:lastRenderedPageBreak/>
        <w:t>должностей,</w:t>
      </w:r>
      <w:r>
        <w:rPr>
          <w:sz w:val="28"/>
          <w:szCs w:val="28"/>
        </w:rPr>
        <w:t xml:space="preserve"> </w:t>
      </w:r>
      <w:r w:rsidRPr="000C2C8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инструкциями</w:t>
      </w:r>
      <w:r w:rsidRPr="000C2C8A">
        <w:rPr>
          <w:sz w:val="28"/>
          <w:szCs w:val="28"/>
        </w:rPr>
        <w:t xml:space="preserve">, локальными </w:t>
      </w:r>
      <w:r>
        <w:rPr>
          <w:sz w:val="28"/>
          <w:szCs w:val="28"/>
        </w:rPr>
        <w:t>нормативными актами,</w:t>
      </w:r>
      <w:r w:rsidRPr="000C2C8A">
        <w:rPr>
          <w:sz w:val="28"/>
          <w:szCs w:val="28"/>
        </w:rPr>
        <w:t xml:space="preserve"> нормативными правовыми актами. </w:t>
      </w:r>
    </w:p>
    <w:p w:rsidR="007E6A02" w:rsidRPr="00E974F6" w:rsidRDefault="007E6A02" w:rsidP="007E6A02">
      <w:pPr>
        <w:pStyle w:val="11"/>
        <w:shd w:val="clear" w:color="auto" w:fill="FFFFFF"/>
        <w:ind w:left="0"/>
        <w:rPr>
          <w:b/>
          <w:sz w:val="16"/>
          <w:szCs w:val="16"/>
        </w:rPr>
      </w:pPr>
    </w:p>
    <w:p w:rsidR="007E6A02" w:rsidRPr="000C2C8A" w:rsidRDefault="007E6A02" w:rsidP="007E6A02">
      <w:pPr>
        <w:pStyle w:val="11"/>
        <w:shd w:val="clear" w:color="auto" w:fill="FFFFFF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C2C8A">
        <w:rPr>
          <w:b/>
          <w:sz w:val="28"/>
          <w:szCs w:val="28"/>
        </w:rPr>
        <w:t>Права Работодателя.</w:t>
      </w:r>
    </w:p>
    <w:p w:rsidR="007E6A02" w:rsidRPr="000C2C8A" w:rsidRDefault="007E6A02" w:rsidP="007E6A02">
      <w:pPr>
        <w:pStyle w:val="11"/>
        <w:shd w:val="clear" w:color="auto" w:fill="FFFFFF"/>
        <w:ind w:left="927"/>
        <w:rPr>
          <w:b/>
          <w:sz w:val="16"/>
          <w:szCs w:val="16"/>
        </w:rPr>
      </w:pP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7FD">
        <w:rPr>
          <w:sz w:val="28"/>
          <w:szCs w:val="28"/>
        </w:rPr>
        <w:t>Работодатель имеет </w:t>
      </w:r>
      <w:hyperlink r:id="rId68" w:anchor="/document/12134976/entry/10012" w:history="1">
        <w:r w:rsidRPr="009E27FD">
          <w:rPr>
            <w:rStyle w:val="af2"/>
            <w:color w:val="auto"/>
            <w:sz w:val="28"/>
            <w:szCs w:val="28"/>
            <w:u w:val="none"/>
          </w:rPr>
          <w:t>право</w:t>
        </w:r>
      </w:hyperlink>
      <w:r w:rsidRPr="009E27FD">
        <w:rPr>
          <w:sz w:val="28"/>
          <w:szCs w:val="28"/>
        </w:rPr>
        <w:t>: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E27FD">
        <w:rPr>
          <w:sz w:val="28"/>
          <w:szCs w:val="28"/>
        </w:rPr>
        <w:t xml:space="preserve">заключать, изменять и расторгать трудовые договоры с работниками в порядке и на условиях, которые установлены </w:t>
      </w:r>
      <w:r>
        <w:rPr>
          <w:sz w:val="28"/>
          <w:szCs w:val="28"/>
        </w:rPr>
        <w:t>Трудовым кодексом Российской Федерации</w:t>
      </w:r>
      <w:r w:rsidRPr="009E27FD">
        <w:rPr>
          <w:sz w:val="28"/>
          <w:szCs w:val="28"/>
        </w:rPr>
        <w:t>, иными федеральными законами;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E27FD">
        <w:rPr>
          <w:sz w:val="28"/>
          <w:szCs w:val="28"/>
        </w:rPr>
        <w:t>вести коллективные переговоры и заключать коллективные договоры;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9E27FD">
        <w:rPr>
          <w:sz w:val="28"/>
          <w:szCs w:val="28"/>
        </w:rPr>
        <w:t>поощрять работников за добросовестный эффективный труд;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9E27FD">
        <w:rPr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 </w:t>
      </w:r>
      <w:r>
        <w:rPr>
          <w:sz w:val="28"/>
          <w:szCs w:val="28"/>
        </w:rPr>
        <w:t xml:space="preserve">настоящих </w:t>
      </w:r>
      <w:hyperlink r:id="rId69" w:anchor="/document/12125268/entry/1894" w:history="1">
        <w:r>
          <w:rPr>
            <w:rStyle w:val="af2"/>
            <w:color w:val="auto"/>
            <w:sz w:val="28"/>
            <w:szCs w:val="28"/>
            <w:u w:val="none"/>
          </w:rPr>
          <w:t>П</w:t>
        </w:r>
        <w:r w:rsidRPr="009E27FD">
          <w:rPr>
            <w:rStyle w:val="af2"/>
            <w:color w:val="auto"/>
            <w:sz w:val="28"/>
            <w:szCs w:val="28"/>
            <w:u w:val="none"/>
          </w:rPr>
          <w:t>равил</w:t>
        </w:r>
      </w:hyperlink>
      <w:r w:rsidRPr="009E27FD">
        <w:rPr>
          <w:sz w:val="28"/>
          <w:szCs w:val="28"/>
        </w:rPr>
        <w:t>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9E27FD">
        <w:rPr>
          <w:sz w:val="28"/>
          <w:szCs w:val="28"/>
        </w:rPr>
        <w:t xml:space="preserve">привлекать работников к дисциплинарной и материальной ответственности в порядке, установленном </w:t>
      </w:r>
      <w:r>
        <w:rPr>
          <w:sz w:val="28"/>
          <w:szCs w:val="28"/>
        </w:rPr>
        <w:t>Трудовым кодексом Российской Федерации</w:t>
      </w:r>
      <w:r w:rsidRPr="009E27FD">
        <w:rPr>
          <w:sz w:val="28"/>
          <w:szCs w:val="28"/>
        </w:rPr>
        <w:t>, иными </w:t>
      </w:r>
      <w:hyperlink r:id="rId70" w:anchor="/multilink/12125268/paragraph/364/number/1" w:history="1">
        <w:r w:rsidRPr="009E27FD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 w:rsidRPr="009E27FD">
        <w:rPr>
          <w:sz w:val="28"/>
          <w:szCs w:val="28"/>
        </w:rPr>
        <w:t>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9E27FD">
        <w:rPr>
          <w:sz w:val="28"/>
          <w:szCs w:val="28"/>
        </w:rPr>
        <w:t>принимать локальные нормативные акты;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9E27FD">
        <w:rPr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9E27FD">
        <w:rPr>
          <w:sz w:val="28"/>
          <w:szCs w:val="28"/>
        </w:rPr>
        <w:t>с</w:t>
      </w:r>
      <w:r>
        <w:rPr>
          <w:sz w:val="28"/>
          <w:szCs w:val="28"/>
        </w:rPr>
        <w:t>оздавать производственный совет</w:t>
      </w:r>
      <w:r w:rsidRPr="009E27FD">
        <w:rPr>
          <w:sz w:val="28"/>
          <w:szCs w:val="28"/>
        </w:rPr>
        <w:t xml:space="preserve">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 Полномочия, состав, порядок деятельности производственного совета и его взаимодействия с работодателем устанавливаю</w:t>
      </w:r>
      <w:r>
        <w:rPr>
          <w:sz w:val="28"/>
          <w:szCs w:val="28"/>
        </w:rPr>
        <w:t>тся локальным нормативным актом, с учетом особенностей, предусмотренных статьей 22 Трудового кодекса Российской Федерации</w:t>
      </w:r>
      <w:r w:rsidRPr="009E27FD">
        <w:rPr>
          <w:sz w:val="28"/>
          <w:szCs w:val="28"/>
        </w:rPr>
        <w:t>;</w:t>
      </w:r>
    </w:p>
    <w:p w:rsidR="007E6A02" w:rsidRPr="009E27FD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9E27FD">
        <w:rPr>
          <w:sz w:val="28"/>
          <w:szCs w:val="28"/>
        </w:rPr>
        <w:t>реализовывать права, предоставленные ему </w:t>
      </w:r>
      <w:hyperlink r:id="rId71" w:anchor="/document/70552676/entry/41" w:history="1">
        <w:r w:rsidRPr="009E27FD">
          <w:rPr>
            <w:rStyle w:val="af2"/>
            <w:color w:val="auto"/>
            <w:sz w:val="28"/>
            <w:szCs w:val="28"/>
            <w:u w:val="none"/>
          </w:rPr>
          <w:t>законодательством</w:t>
        </w:r>
      </w:hyperlink>
      <w:r w:rsidRPr="009E27FD">
        <w:rPr>
          <w:sz w:val="28"/>
          <w:szCs w:val="28"/>
        </w:rPr>
        <w:t> о специальной оценке условий труда.</w:t>
      </w:r>
    </w:p>
    <w:p w:rsidR="007E6A02" w:rsidRDefault="007E6A02" w:rsidP="007E6A0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C2C8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пользоваться </w:t>
      </w:r>
      <w:r>
        <w:rPr>
          <w:sz w:val="28"/>
          <w:szCs w:val="28"/>
        </w:rPr>
        <w:t>иными правами, предусмотренными действующим законодательством.</w:t>
      </w:r>
    </w:p>
    <w:p w:rsidR="007E6A02" w:rsidRPr="000C2C8A" w:rsidRDefault="007E6A02" w:rsidP="007E6A02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16"/>
          <w:szCs w:val="16"/>
        </w:rPr>
      </w:pPr>
    </w:p>
    <w:p w:rsidR="007E6A02" w:rsidRPr="000C2C8A" w:rsidRDefault="007E6A02" w:rsidP="007E6A02">
      <w:pPr>
        <w:pStyle w:val="11"/>
        <w:shd w:val="clear" w:color="auto" w:fill="FFFFFF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0C2C8A">
        <w:rPr>
          <w:b/>
          <w:bCs/>
          <w:sz w:val="28"/>
          <w:szCs w:val="28"/>
        </w:rPr>
        <w:t>Обязанности Работодателя.</w:t>
      </w:r>
    </w:p>
    <w:p w:rsidR="007E6A02" w:rsidRPr="000C2C8A" w:rsidRDefault="007E6A02" w:rsidP="007E6A02">
      <w:pPr>
        <w:pStyle w:val="11"/>
        <w:shd w:val="clear" w:color="auto" w:fill="FFFFFF"/>
        <w:ind w:left="927"/>
        <w:rPr>
          <w:b/>
          <w:bCs/>
          <w:sz w:val="16"/>
          <w:szCs w:val="16"/>
        </w:rPr>
      </w:pP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74DA">
        <w:rPr>
          <w:sz w:val="28"/>
          <w:szCs w:val="28"/>
        </w:rPr>
        <w:t>Работодатель обязан: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CA74DA">
        <w:rPr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A74DA">
        <w:rPr>
          <w:sz w:val="28"/>
          <w:szCs w:val="28"/>
        </w:rPr>
        <w:t>предоставлять работникам работу, обусловленную трудовым договором;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Pr="00CA74DA">
        <w:rPr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CA74DA">
        <w:rPr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CA74DA">
        <w:rPr>
          <w:sz w:val="28"/>
          <w:szCs w:val="28"/>
        </w:rPr>
        <w:t>обеспечивать работникам равную оплату за труд равной ценности;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CA74DA">
        <w:rPr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в соответствии с </w:t>
      </w:r>
      <w:r>
        <w:rPr>
          <w:sz w:val="28"/>
          <w:szCs w:val="28"/>
        </w:rPr>
        <w:t>Трудовым кодексом Российской Федерации</w:t>
      </w:r>
      <w:r w:rsidRPr="00CA74DA">
        <w:rPr>
          <w:sz w:val="28"/>
          <w:szCs w:val="28"/>
        </w:rPr>
        <w:t>, коллективным договором, </w:t>
      </w:r>
      <w:r>
        <w:rPr>
          <w:sz w:val="28"/>
          <w:szCs w:val="28"/>
        </w:rPr>
        <w:t>настоящими Правилами</w:t>
      </w:r>
      <w:r w:rsidRPr="00CA74DA">
        <w:rPr>
          <w:sz w:val="28"/>
          <w:szCs w:val="28"/>
        </w:rPr>
        <w:t>, трудовыми договорами;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CA74DA">
        <w:rPr>
          <w:sz w:val="28"/>
          <w:szCs w:val="28"/>
        </w:rPr>
        <w:t xml:space="preserve">вести коллективные переговоры, а также заключать коллективный договор в порядке, установленном </w:t>
      </w:r>
      <w:r>
        <w:rPr>
          <w:sz w:val="28"/>
          <w:szCs w:val="28"/>
        </w:rPr>
        <w:t>Трудовым кодексом Российской Федерации</w:t>
      </w:r>
      <w:r w:rsidRPr="00CA74DA">
        <w:rPr>
          <w:sz w:val="28"/>
          <w:szCs w:val="28"/>
        </w:rPr>
        <w:t>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CA74DA">
        <w:rPr>
          <w:sz w:val="28"/>
          <w:szCs w:val="28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CA74DA">
        <w:rPr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CA74DA">
        <w:rPr>
          <w:sz w:val="28"/>
          <w:szCs w:val="28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Pr="00CA74DA">
        <w:rPr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Pr="00CA74DA">
        <w:rPr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Pr="00CA74DA">
        <w:rPr>
          <w:sz w:val="28"/>
          <w:szCs w:val="28"/>
        </w:rPr>
        <w:t>осуществлять обязательное социальное страхование работников в порядке, установленном </w:t>
      </w:r>
      <w:hyperlink r:id="rId72" w:anchor="/multilink/12125268/paragraph/380/number/0" w:history="1">
        <w:r w:rsidRPr="00CA74DA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 w:rsidRPr="00CA74DA">
        <w:rPr>
          <w:sz w:val="28"/>
          <w:szCs w:val="28"/>
        </w:rPr>
        <w:t>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</w:t>
      </w:r>
      <w:r w:rsidRPr="00CA74DA">
        <w:rPr>
          <w:sz w:val="28"/>
          <w:szCs w:val="28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r>
        <w:rPr>
          <w:sz w:val="28"/>
          <w:szCs w:val="28"/>
        </w:rPr>
        <w:t>Трудовым кодексом Российской Федерации</w:t>
      </w:r>
      <w:r w:rsidRPr="00CA74DA">
        <w:rPr>
          <w:sz w:val="28"/>
          <w:szCs w:val="28"/>
        </w:rPr>
        <w:t>, другими </w:t>
      </w:r>
      <w:hyperlink r:id="rId73" w:anchor="/multilink/12125268/paragraph/4250/number/1" w:history="1">
        <w:r w:rsidRPr="00CA74DA">
          <w:rPr>
            <w:rStyle w:val="af2"/>
            <w:color w:val="auto"/>
            <w:sz w:val="28"/>
            <w:szCs w:val="28"/>
            <w:u w:val="none"/>
          </w:rPr>
          <w:t>федеральными законами</w:t>
        </w:r>
      </w:hyperlink>
      <w:r w:rsidRPr="00CA74DA">
        <w:rPr>
          <w:sz w:val="28"/>
          <w:szCs w:val="28"/>
        </w:rPr>
        <w:t> и иными нормативными правовыми актами Российской Федерации;</w:t>
      </w:r>
    </w:p>
    <w:p w:rsidR="007E6A02" w:rsidRPr="00CA74DA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</w:t>
      </w:r>
      <w:r w:rsidRPr="00CA74DA">
        <w:rPr>
          <w:sz w:val="28"/>
          <w:szCs w:val="28"/>
        </w:rPr>
        <w:t>исполнять иные обязанности, предусмотренные трудовым законодательством, в том числе </w:t>
      </w:r>
      <w:hyperlink r:id="rId74" w:anchor="/document/70552676/entry/0" w:history="1">
        <w:r w:rsidRPr="00CA74DA">
          <w:rPr>
            <w:rStyle w:val="af2"/>
            <w:color w:val="auto"/>
            <w:sz w:val="28"/>
            <w:szCs w:val="28"/>
            <w:u w:val="none"/>
          </w:rPr>
          <w:t>законодательством</w:t>
        </w:r>
      </w:hyperlink>
      <w:r w:rsidRPr="00CA74DA">
        <w:rPr>
          <w:sz w:val="28"/>
          <w:szCs w:val="28"/>
        </w:rPr>
        <w:t xml:space="preserve"> о специальной оценке условий труда, и иными нормативными правовыми актами, содержащими </w:t>
      </w:r>
      <w:r w:rsidRPr="00CA74DA">
        <w:rPr>
          <w:sz w:val="28"/>
          <w:szCs w:val="28"/>
        </w:rPr>
        <w:lastRenderedPageBreak/>
        <w:t>нормы трудового права, коллективным договором, соглашениями, локальными нормативными актами и трудовыми договорами.</w:t>
      </w:r>
    </w:p>
    <w:p w:rsidR="007E6A02" w:rsidRPr="000C2C8A" w:rsidRDefault="007E6A02" w:rsidP="007E6A02">
      <w:pPr>
        <w:shd w:val="clear" w:color="auto" w:fill="FFFFFF"/>
        <w:ind w:left="14" w:firstLine="245"/>
        <w:jc w:val="both"/>
        <w:rPr>
          <w:b/>
          <w:bCs/>
          <w:sz w:val="16"/>
          <w:szCs w:val="16"/>
        </w:rPr>
      </w:pPr>
    </w:p>
    <w:p w:rsidR="007E6A02" w:rsidRDefault="007E6A02" w:rsidP="007E6A02">
      <w:pPr>
        <w:pStyle w:val="11"/>
        <w:shd w:val="clear" w:color="auto" w:fill="FFFFFF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0C2C8A">
        <w:rPr>
          <w:b/>
          <w:bCs/>
          <w:sz w:val="28"/>
          <w:szCs w:val="28"/>
        </w:rPr>
        <w:t>Рабочее время и время отдыха.</w:t>
      </w:r>
    </w:p>
    <w:p w:rsidR="007E6A02" w:rsidRPr="000C2C8A" w:rsidRDefault="007E6A02" w:rsidP="007E6A02">
      <w:pPr>
        <w:pStyle w:val="11"/>
        <w:shd w:val="clear" w:color="auto" w:fill="FFFFFF"/>
        <w:ind w:left="567"/>
        <w:jc w:val="center"/>
        <w:rPr>
          <w:b/>
          <w:bCs/>
          <w:sz w:val="28"/>
          <w:szCs w:val="28"/>
        </w:rPr>
      </w:pPr>
    </w:p>
    <w:p w:rsidR="007E6A02" w:rsidRPr="000C2C8A" w:rsidRDefault="007E6A02" w:rsidP="007E6A02">
      <w:pPr>
        <w:shd w:val="clear" w:color="auto" w:fill="FFFFFF"/>
        <w:ind w:left="14" w:righ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7.1. Рабочее время – время, в течение которого работник в соответствии настоящими Правилами и условиями трудового договора должен исполнять трудовые обязанности, а также иные периоды времени,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 относятся к рабочему времени. </w:t>
      </w:r>
    </w:p>
    <w:p w:rsidR="007E6A02" w:rsidRPr="000C2C8A" w:rsidRDefault="007E6A02" w:rsidP="007E6A02">
      <w:pPr>
        <w:shd w:val="clear" w:color="auto" w:fill="FFFFFF"/>
        <w:ind w:left="14" w:righ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7.2.  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7E6A02" w:rsidRPr="000C2C8A" w:rsidRDefault="007E6A02" w:rsidP="007E6A02">
      <w:pPr>
        <w:shd w:val="clear" w:color="auto" w:fill="FFFFFF"/>
        <w:ind w:left="14" w:righ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7.3. Нормальная продолжительность рабочего времени не может превышать 40 часов в неделю. 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7.4. Для работников административно-управленч</w:t>
      </w:r>
      <w:r>
        <w:rPr>
          <w:sz w:val="28"/>
          <w:szCs w:val="28"/>
        </w:rPr>
        <w:t>еского персонала ГБУЗ МО «НЦРБ» (административно-управленческого персонала</w:t>
      </w:r>
      <w:r w:rsidRPr="000C2C8A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 xml:space="preserve"> (филиалов))</w:t>
      </w:r>
      <w:r w:rsidRPr="000C2C8A">
        <w:rPr>
          <w:sz w:val="28"/>
          <w:szCs w:val="28"/>
        </w:rPr>
        <w:t xml:space="preserve"> устанавливается следующий режим рабочего времени и времени отдыха: 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5-дневная рабочая неделя;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Ненормированный рабочий день;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Начало работы – в 9.00; 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Перерыв</w:t>
      </w:r>
      <w:r>
        <w:rPr>
          <w:sz w:val="28"/>
          <w:szCs w:val="28"/>
        </w:rPr>
        <w:t xml:space="preserve"> для отдыха и питания</w:t>
      </w:r>
      <w:r w:rsidRPr="000C2C8A">
        <w:rPr>
          <w:sz w:val="28"/>
          <w:szCs w:val="28"/>
        </w:rPr>
        <w:t xml:space="preserve"> – с 13.00 до </w:t>
      </w:r>
      <w:r w:rsidR="00C721E1">
        <w:rPr>
          <w:sz w:val="28"/>
          <w:szCs w:val="28"/>
        </w:rPr>
        <w:t>13.45</w:t>
      </w:r>
      <w:r w:rsidRPr="000C2C8A">
        <w:rPr>
          <w:sz w:val="28"/>
          <w:szCs w:val="28"/>
        </w:rPr>
        <w:t xml:space="preserve">; 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Окончание работы</w:t>
      </w:r>
      <w:r w:rsidR="00C721E1">
        <w:rPr>
          <w:sz w:val="28"/>
          <w:szCs w:val="28"/>
        </w:rPr>
        <w:t>: понедельник - четверг</w:t>
      </w:r>
      <w:r w:rsidRPr="000C2C8A">
        <w:rPr>
          <w:sz w:val="28"/>
          <w:szCs w:val="28"/>
        </w:rPr>
        <w:t xml:space="preserve"> – в 18.00</w:t>
      </w:r>
      <w:r w:rsidR="00C721E1">
        <w:rPr>
          <w:sz w:val="28"/>
          <w:szCs w:val="28"/>
        </w:rPr>
        <w:t>, пятница – в 16.45</w:t>
      </w:r>
      <w:r w:rsidRPr="000C2C8A">
        <w:rPr>
          <w:sz w:val="28"/>
          <w:szCs w:val="28"/>
        </w:rPr>
        <w:t>;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Выходные дни – суббота, воскресенье.</w:t>
      </w:r>
    </w:p>
    <w:p w:rsidR="007E6A02" w:rsidRPr="000C2C8A" w:rsidRDefault="007E6A02" w:rsidP="007E6A02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7.5. Для отдельных категорий работников ГБУЗ МО «НЦРБ», его структурных подразделений</w:t>
      </w:r>
      <w:r>
        <w:rPr>
          <w:sz w:val="28"/>
          <w:szCs w:val="28"/>
        </w:rPr>
        <w:t xml:space="preserve"> (филиалов)</w:t>
      </w:r>
      <w:r w:rsidRPr="000C2C8A">
        <w:rPr>
          <w:sz w:val="28"/>
          <w:szCs w:val="28"/>
        </w:rPr>
        <w:t xml:space="preserve"> коллективным или трудовым </w:t>
      </w:r>
      <w:r>
        <w:rPr>
          <w:sz w:val="28"/>
          <w:szCs w:val="28"/>
        </w:rPr>
        <w:t>договором может устанавливаться</w:t>
      </w:r>
      <w:r w:rsidRPr="000C2C8A">
        <w:rPr>
          <w:sz w:val="28"/>
          <w:szCs w:val="28"/>
        </w:rPr>
        <w:t xml:space="preserve"> иной режим рабочего времени и времени отдыха.</w:t>
      </w:r>
    </w:p>
    <w:p w:rsidR="007E6A02" w:rsidRPr="000C2C8A" w:rsidRDefault="007E6A02" w:rsidP="007E6A02">
      <w:pPr>
        <w:shd w:val="clear" w:color="auto" w:fill="FFFFFF"/>
        <w:ind w:left="34" w:right="14" w:firstLine="50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7.6. Продолжительность рабочего времени работников </w:t>
      </w:r>
      <w:r>
        <w:rPr>
          <w:sz w:val="28"/>
          <w:szCs w:val="28"/>
        </w:rPr>
        <w:t>ГБУЗ МО «НЦРБ»</w:t>
      </w:r>
      <w:r w:rsidRPr="000C2C8A">
        <w:rPr>
          <w:sz w:val="28"/>
          <w:szCs w:val="28"/>
        </w:rPr>
        <w:t xml:space="preserve"> определяется в соответствии с действующим трудовым законодательством, Постановлением Правительства Российской Федерации от 14.02.2003 г. № 101, локальными </w:t>
      </w:r>
      <w:r>
        <w:rPr>
          <w:sz w:val="28"/>
          <w:szCs w:val="28"/>
        </w:rPr>
        <w:t>нормативными актами</w:t>
      </w:r>
      <w:r w:rsidRPr="000C2C8A">
        <w:rPr>
          <w:sz w:val="28"/>
          <w:szCs w:val="28"/>
        </w:rPr>
        <w:t xml:space="preserve">, коллективным и трудовым договором. </w:t>
      </w:r>
    </w:p>
    <w:p w:rsidR="007E6A02" w:rsidRDefault="007E6A02" w:rsidP="007E6A02">
      <w:pPr>
        <w:shd w:val="clear" w:color="auto" w:fill="FFFFFF"/>
        <w:ind w:left="34" w:right="14" w:firstLine="50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7.7. Работникам, работающим при непрерывном трудовом процессе, продолжительность ежедневной работы (смены) определяется графиками сменности, утверждаемыми Работодателем с учетом мнения Профсоюза, с соблюдением установленной продолжительности рабочего времени за неделю или другой учетный период. </w:t>
      </w:r>
    </w:p>
    <w:p w:rsidR="007E6A02" w:rsidRPr="000C2C8A" w:rsidRDefault="007E6A02" w:rsidP="007E6A02">
      <w:pPr>
        <w:shd w:val="clear" w:color="auto" w:fill="FFFFFF"/>
        <w:ind w:right="10" w:firstLine="540"/>
        <w:jc w:val="both"/>
        <w:rPr>
          <w:sz w:val="28"/>
          <w:szCs w:val="28"/>
        </w:rPr>
      </w:pPr>
      <w:r w:rsidRPr="00AA546A">
        <w:rPr>
          <w:sz w:val="28"/>
          <w:szCs w:val="28"/>
          <w:shd w:val="clear" w:color="auto" w:fill="FFFFFF"/>
        </w:rPr>
        <w:t>Выходные дни в данном случае предоставляются в различные дни недели поочередно каждой группе работников</w:t>
      </w:r>
      <w:r>
        <w:rPr>
          <w:sz w:val="28"/>
          <w:szCs w:val="28"/>
        </w:rPr>
        <w:t xml:space="preserve">. </w:t>
      </w:r>
    </w:p>
    <w:p w:rsidR="007E6A02" w:rsidRPr="000C2C8A" w:rsidRDefault="007E6A02" w:rsidP="007E6A02">
      <w:pPr>
        <w:shd w:val="clear" w:color="auto" w:fill="FFFFFF"/>
        <w:ind w:left="34" w:right="14" w:firstLine="506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Работа в течение двух смен подряд запрещается.</w:t>
      </w:r>
    </w:p>
    <w:p w:rsidR="007E6A02" w:rsidRPr="000C2C8A" w:rsidRDefault="007E6A02" w:rsidP="007E6A02">
      <w:pPr>
        <w:shd w:val="clear" w:color="auto" w:fill="FFFFFF"/>
        <w:tabs>
          <w:tab w:val="left" w:pos="1733"/>
        </w:tabs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Графики  сменности дов</w:t>
      </w:r>
      <w:r>
        <w:rPr>
          <w:sz w:val="28"/>
          <w:szCs w:val="28"/>
        </w:rPr>
        <w:t xml:space="preserve">одятся до сведения работников </w:t>
      </w:r>
      <w:r w:rsidRPr="000C2C8A">
        <w:rPr>
          <w:sz w:val="28"/>
          <w:szCs w:val="28"/>
        </w:rPr>
        <w:t xml:space="preserve">не позднее чем за один месяц до введения их в действие. </w:t>
      </w:r>
    </w:p>
    <w:p w:rsidR="007E6A02" w:rsidRDefault="007E6A02" w:rsidP="007E6A02">
      <w:pPr>
        <w:shd w:val="clear" w:color="auto" w:fill="FFFFFF"/>
        <w:ind w:right="10"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lastRenderedPageBreak/>
        <w:t>Переход из одной смены в другую должен происходить, как правило, в часы и минуты, определенные графиками сменности.</w:t>
      </w:r>
    </w:p>
    <w:p w:rsidR="007E6A02" w:rsidRPr="000C2C8A" w:rsidRDefault="007E6A02" w:rsidP="007E6A02">
      <w:pPr>
        <w:shd w:val="clear" w:color="auto" w:fill="FFFFFF"/>
        <w:ind w:right="10"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7.8. В случае если по условиям работы не может быть соблюдена установленная для работников ежедневная или еженедельная продолжительность рабочего времени, Работодатель вправе локальным нормативным актом</w:t>
      </w:r>
      <w:r>
        <w:rPr>
          <w:sz w:val="28"/>
          <w:szCs w:val="28"/>
        </w:rPr>
        <w:t>, принятым с учетом мнения Профсоюза,</w:t>
      </w:r>
      <w:r w:rsidRPr="000C2C8A">
        <w:rPr>
          <w:sz w:val="28"/>
          <w:szCs w:val="28"/>
        </w:rPr>
        <w:t xml:space="preserve"> ввести суммированный учет рабочего времени с тем, чтобы продолжительность рабочего в</w:t>
      </w:r>
      <w:r>
        <w:rPr>
          <w:sz w:val="28"/>
          <w:szCs w:val="28"/>
        </w:rPr>
        <w:t>ремени за учетный период (месяц, квартал,</w:t>
      </w:r>
      <w:r w:rsidRPr="000C2C8A">
        <w:rPr>
          <w:sz w:val="28"/>
          <w:szCs w:val="28"/>
        </w:rPr>
        <w:t xml:space="preserve"> иной период, не превышающий одного года) не превышала нормального числа рабочих часов.</w:t>
      </w:r>
    </w:p>
    <w:p w:rsidR="007E6A02" w:rsidRPr="000C2C8A" w:rsidRDefault="007E6A02" w:rsidP="007E6A02">
      <w:pPr>
        <w:shd w:val="clear" w:color="auto" w:fill="FFFFFF"/>
        <w:tabs>
          <w:tab w:val="left" w:pos="2448"/>
        </w:tabs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       7.9. Администрация учреждения (его филиалов и структурных подразделений) в целях контроля за соблюдением трудовой дисциплины вправе организовать учет явки на работу и ухода с работы, порядок учета рабочего времени </w:t>
      </w:r>
      <w:r>
        <w:rPr>
          <w:sz w:val="28"/>
          <w:szCs w:val="28"/>
        </w:rPr>
        <w:t xml:space="preserve">при работе </w:t>
      </w:r>
      <w:r w:rsidRPr="000C2C8A">
        <w:rPr>
          <w:sz w:val="28"/>
          <w:szCs w:val="28"/>
        </w:rPr>
        <w:t xml:space="preserve">вне пределов учреждения (филиала или структурного подразделения). </w:t>
      </w:r>
    </w:p>
    <w:p w:rsidR="007E6A02" w:rsidRPr="000C2C8A" w:rsidRDefault="007E6A02" w:rsidP="007E6A02">
      <w:pPr>
        <w:shd w:val="clear" w:color="auto" w:fill="FFFFFF"/>
        <w:tabs>
          <w:tab w:val="left" w:pos="2448"/>
        </w:tabs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В этом случае каждый работник обязан отметить свой приход на работу, а по окончании рабочего дня - уход с работы в порядке, установленном в учреждении (его филиале или структурном подразделении). Около места учета должны находиться часы, правильно указывающие время.</w:t>
      </w:r>
    </w:p>
    <w:p w:rsidR="007E6A02" w:rsidRPr="000C2C8A" w:rsidRDefault="007E6A02" w:rsidP="007E6A02">
      <w:pPr>
        <w:shd w:val="clear" w:color="auto" w:fill="FFFFFF"/>
        <w:tabs>
          <w:tab w:val="left" w:pos="2448"/>
        </w:tabs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7.10.  На непрерывных работах запрещается оставлять работу до прибытия на рабочее место сменяющего работника.</w:t>
      </w:r>
    </w:p>
    <w:p w:rsidR="007E6A02" w:rsidRPr="000C2C8A" w:rsidRDefault="007E6A02" w:rsidP="007E6A02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При продолжении работы при неявке сменяющего, работник заявляет об этом непосредственному руководителю, который обязан немедленно принять меры по его замене другим работником.             </w:t>
      </w:r>
    </w:p>
    <w:p w:rsidR="007E6A02" w:rsidRDefault="007E6A02" w:rsidP="007E6A02">
      <w:pPr>
        <w:shd w:val="clear" w:color="auto" w:fill="FFFFFF"/>
        <w:ind w:right="5" w:firstLine="540"/>
        <w:jc w:val="both"/>
        <w:rPr>
          <w:sz w:val="28"/>
          <w:szCs w:val="28"/>
          <w:shd w:val="clear" w:color="auto" w:fill="FFFFFF"/>
        </w:rPr>
      </w:pPr>
      <w:r w:rsidRPr="004A7DC7">
        <w:rPr>
          <w:sz w:val="28"/>
          <w:szCs w:val="28"/>
        </w:rPr>
        <w:t xml:space="preserve">7.11. </w:t>
      </w:r>
      <w:r w:rsidRPr="004A7DC7">
        <w:rPr>
          <w:sz w:val="28"/>
          <w:szCs w:val="28"/>
          <w:shd w:val="clear" w:color="auto" w:fill="FFFFFF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 </w:t>
      </w:r>
      <w:r>
        <w:rPr>
          <w:sz w:val="28"/>
          <w:szCs w:val="28"/>
          <w:shd w:val="clear" w:color="auto" w:fill="FFFFFF"/>
        </w:rPr>
        <w:t xml:space="preserve">в приложении № 1 к настоящим </w:t>
      </w:r>
      <w:hyperlink r:id="rId75" w:anchor="/document/12125268/entry/1894" w:history="1">
        <w:r>
          <w:rPr>
            <w:rStyle w:val="af2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Правилам</w:t>
        </w:r>
      </w:hyperlink>
      <w:r w:rsidRPr="004A7DC7">
        <w:rPr>
          <w:sz w:val="28"/>
          <w:szCs w:val="28"/>
          <w:shd w:val="clear" w:color="auto" w:fill="FFFFFF"/>
        </w:rPr>
        <w:t>.</w:t>
      </w:r>
    </w:p>
    <w:p w:rsidR="007E6A02" w:rsidRPr="00C60BFD" w:rsidRDefault="007E6A02" w:rsidP="007E6A02">
      <w:pPr>
        <w:shd w:val="clear" w:color="auto" w:fill="FFFFFF"/>
        <w:ind w:right="5" w:firstLine="540"/>
        <w:jc w:val="both"/>
        <w:rPr>
          <w:sz w:val="28"/>
          <w:szCs w:val="28"/>
          <w:shd w:val="clear" w:color="auto" w:fill="FFFFFF"/>
        </w:rPr>
      </w:pPr>
      <w:r w:rsidRPr="00C60BFD">
        <w:rPr>
          <w:sz w:val="28"/>
          <w:szCs w:val="28"/>
          <w:shd w:val="clear" w:color="auto" w:fill="FFFFFF"/>
        </w:rPr>
        <w:t xml:space="preserve">7.12. Перерыв </w:t>
      </w:r>
      <w:r>
        <w:rPr>
          <w:sz w:val="28"/>
          <w:szCs w:val="28"/>
          <w:shd w:val="clear" w:color="auto" w:fill="FFFFFF"/>
        </w:rPr>
        <w:t xml:space="preserve">для отдыха и питания </w:t>
      </w:r>
      <w:r w:rsidRPr="00C60BFD">
        <w:rPr>
          <w:sz w:val="28"/>
          <w:szCs w:val="28"/>
          <w:shd w:val="clear" w:color="auto" w:fill="FFFFFF"/>
        </w:rPr>
        <w:t>может не предоставляться работнику, если установленная для него продолжительность ежедневной работы (смены) не превышает четырех часов.</w:t>
      </w:r>
    </w:p>
    <w:p w:rsidR="007E6A02" w:rsidRPr="000C2C8A" w:rsidRDefault="007E6A02" w:rsidP="007E6A02">
      <w:pPr>
        <w:shd w:val="clear" w:color="auto" w:fill="FFFFFF"/>
        <w:tabs>
          <w:tab w:val="left" w:pos="237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Pr="000C2C8A">
        <w:rPr>
          <w:sz w:val="28"/>
          <w:szCs w:val="28"/>
        </w:rPr>
        <w:t xml:space="preserve">. Сверхурочные работы допускаются только в случаях и в </w:t>
      </w:r>
      <w:r>
        <w:rPr>
          <w:sz w:val="28"/>
          <w:szCs w:val="28"/>
        </w:rPr>
        <w:t>порядке,</w:t>
      </w:r>
      <w:r>
        <w:rPr>
          <w:sz w:val="28"/>
          <w:szCs w:val="28"/>
        </w:rPr>
        <w:br/>
        <w:t>предусмотренных Трудовым кодексом Российской Федерации</w:t>
      </w:r>
      <w:r w:rsidRPr="000C2C8A">
        <w:rPr>
          <w:sz w:val="28"/>
          <w:szCs w:val="28"/>
        </w:rPr>
        <w:t>.</w:t>
      </w:r>
    </w:p>
    <w:p w:rsidR="007E6A02" w:rsidRPr="000C2C8A" w:rsidRDefault="007E6A02" w:rsidP="007E6A02">
      <w:pPr>
        <w:shd w:val="clear" w:color="auto" w:fill="FFFFFF"/>
        <w:tabs>
          <w:tab w:val="left" w:pos="237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7.14. Работникам запрещается</w:t>
      </w:r>
      <w:r w:rsidRPr="000C2C8A">
        <w:rPr>
          <w:sz w:val="28"/>
          <w:szCs w:val="28"/>
        </w:rPr>
        <w:t xml:space="preserve"> в рабочее время:</w:t>
      </w:r>
    </w:p>
    <w:p w:rsidR="007E6A02" w:rsidRPr="000C2C8A" w:rsidRDefault="007E6A02" w:rsidP="007E6A02">
      <w:pPr>
        <w:shd w:val="clear" w:color="auto" w:fill="FFFFFF"/>
        <w:tabs>
          <w:tab w:val="left" w:pos="3082"/>
          <w:tab w:val="left" w:pos="7954"/>
        </w:tabs>
        <w:ind w:right="10"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а) отвлекать других работников от их непосредственной работы, отзывать их с работы для выполнения общественных обязанностей и проведения разного рода мероприятий, не связанных с трудовой деятельностью;</w:t>
      </w:r>
    </w:p>
    <w:p w:rsidR="007E6A02" w:rsidRPr="000C2C8A" w:rsidRDefault="007E6A02" w:rsidP="007E6A02">
      <w:pPr>
        <w:shd w:val="clear" w:color="auto" w:fill="FFFFFF"/>
        <w:tabs>
          <w:tab w:val="left" w:pos="3082"/>
          <w:tab w:val="left" w:pos="7954"/>
        </w:tabs>
        <w:ind w:right="10"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б) созывать собрания, заседания и всякого рода совещания по делам, не связанным с работой</w:t>
      </w:r>
      <w:r>
        <w:rPr>
          <w:sz w:val="28"/>
          <w:szCs w:val="28"/>
        </w:rPr>
        <w:t>;</w:t>
      </w:r>
    </w:p>
    <w:p w:rsidR="007E6A02" w:rsidRPr="000C2C8A" w:rsidRDefault="007E6A02" w:rsidP="007E6A02">
      <w:pPr>
        <w:shd w:val="clear" w:color="auto" w:fill="FFFFFF"/>
        <w:tabs>
          <w:tab w:val="left" w:pos="3082"/>
          <w:tab w:val="left" w:pos="7954"/>
        </w:tabs>
        <w:ind w:right="10"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в) употреблять алкогольные (спиртосодержащие) напитки, появляться на рабочем месте в состоянии опьянения, курить на рабочем месте или на территории учреждения (филиала или структурного подразделения).</w:t>
      </w:r>
    </w:p>
    <w:p w:rsidR="007E6A02" w:rsidRPr="000C2C8A" w:rsidRDefault="007E6A02" w:rsidP="007E6A0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Pr="000C2C8A">
        <w:rPr>
          <w:sz w:val="28"/>
          <w:szCs w:val="28"/>
        </w:rPr>
        <w:t xml:space="preserve">. Очередность предоставления работникам оплачиваемых отпусков определяется ежегодно, не позднее чем за две недели до наступления </w:t>
      </w:r>
      <w:r w:rsidRPr="000C2C8A">
        <w:rPr>
          <w:sz w:val="28"/>
          <w:szCs w:val="28"/>
        </w:rPr>
        <w:lastRenderedPageBreak/>
        <w:t xml:space="preserve">календарного года, в соответствии с графиком отпусков, утверждаемым Работодателем с учетом мнения Профсоюза, а также с учетом необходимости обеспечения нормального хода работы учреждения (его филиалов и структурных подразделений) и благоприятных условий для отдыха работников. </w:t>
      </w:r>
    </w:p>
    <w:p w:rsidR="007E6A02" w:rsidRPr="000C2C8A" w:rsidRDefault="007E6A02" w:rsidP="007E6A02">
      <w:pPr>
        <w:shd w:val="clear" w:color="auto" w:fill="FFFFFF"/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О времени начала отпуска работник должен быть извещен под роспись не позднее чем за две недели до его начала. </w:t>
      </w:r>
    </w:p>
    <w:p w:rsidR="007E6A02" w:rsidRPr="000C2C8A" w:rsidRDefault="007E6A02" w:rsidP="007E6A02">
      <w:pPr>
        <w:shd w:val="clear" w:color="auto" w:fill="FFFFFF"/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График отпусков обязателен как для работодателя, так и для работника.</w:t>
      </w:r>
    </w:p>
    <w:p w:rsidR="007E6A02" w:rsidRPr="000C2C8A" w:rsidRDefault="007E6A02" w:rsidP="007E6A02">
      <w:pPr>
        <w:shd w:val="clear" w:color="auto" w:fill="FFFFFF"/>
        <w:spacing w:before="120"/>
        <w:ind w:firstLine="539"/>
        <w:jc w:val="center"/>
        <w:rPr>
          <w:b/>
          <w:sz w:val="28"/>
          <w:szCs w:val="28"/>
        </w:rPr>
      </w:pPr>
      <w:r w:rsidRPr="000C2C8A">
        <w:rPr>
          <w:b/>
          <w:sz w:val="28"/>
          <w:szCs w:val="28"/>
        </w:rPr>
        <w:t>8. Поощрения за успехи в работе.</w:t>
      </w:r>
    </w:p>
    <w:p w:rsidR="007E6A02" w:rsidRPr="000C2C8A" w:rsidRDefault="007E6A02" w:rsidP="007E6A02">
      <w:pPr>
        <w:shd w:val="clear" w:color="auto" w:fill="FFFFFF"/>
        <w:spacing w:before="120"/>
        <w:ind w:firstLine="539"/>
        <w:jc w:val="both"/>
        <w:rPr>
          <w:b/>
          <w:sz w:val="28"/>
          <w:szCs w:val="28"/>
        </w:rPr>
      </w:pPr>
      <w:r w:rsidRPr="000C2C8A">
        <w:rPr>
          <w:sz w:val="28"/>
          <w:szCs w:val="28"/>
        </w:rPr>
        <w:t>8.1. Работодатель вправе поощрить работников за:</w:t>
      </w:r>
    </w:p>
    <w:p w:rsidR="007E6A02" w:rsidRPr="000C2C8A" w:rsidRDefault="007E6A02" w:rsidP="007E6A02">
      <w:pPr>
        <w:shd w:val="clear" w:color="auto" w:fill="FFFFFF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- образцовое выполнение своих трудовых обязанностей;</w:t>
      </w:r>
    </w:p>
    <w:p w:rsidR="007E6A02" w:rsidRPr="000C2C8A" w:rsidRDefault="007E6A02" w:rsidP="007E6A02">
      <w:pPr>
        <w:shd w:val="clear" w:color="auto" w:fill="FFFFFF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- успехи, достигнутые в оказании медицинской помощи населению;</w:t>
      </w:r>
    </w:p>
    <w:p w:rsidR="007E6A02" w:rsidRPr="000C2C8A" w:rsidRDefault="007E6A02" w:rsidP="007E6A02">
      <w:pPr>
        <w:shd w:val="clear" w:color="auto" w:fill="FFFFFF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- повышенную производительность труда;</w:t>
      </w:r>
    </w:p>
    <w:p w:rsidR="007E6A02" w:rsidRPr="000C2C8A" w:rsidRDefault="007E6A02" w:rsidP="007E6A02">
      <w:pPr>
        <w:shd w:val="clear" w:color="auto" w:fill="FFFFFF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- продолжительную и безупречную работу; </w:t>
      </w:r>
    </w:p>
    <w:p w:rsidR="007E6A02" w:rsidRPr="000C2C8A" w:rsidRDefault="007E6A02" w:rsidP="007E6A02">
      <w:pPr>
        <w:shd w:val="clear" w:color="auto" w:fill="FFFFFF"/>
        <w:jc w:val="both"/>
        <w:rPr>
          <w:sz w:val="28"/>
          <w:szCs w:val="28"/>
        </w:rPr>
      </w:pPr>
      <w:r w:rsidRPr="000C2C8A">
        <w:rPr>
          <w:sz w:val="28"/>
          <w:szCs w:val="28"/>
        </w:rPr>
        <w:t xml:space="preserve">- в связи с профессиональными праздниками, юбилейными датами со дня рождения.  </w:t>
      </w:r>
    </w:p>
    <w:p w:rsidR="007E6A02" w:rsidRPr="000C2C8A" w:rsidRDefault="007E6A02" w:rsidP="007E6A02">
      <w:pPr>
        <w:shd w:val="clear" w:color="auto" w:fill="FFFFFF"/>
        <w:ind w:firstLine="54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8.2. Могут применяться следующие поощрения:</w:t>
      </w:r>
    </w:p>
    <w:p w:rsidR="007E6A02" w:rsidRPr="000C2C8A" w:rsidRDefault="007E6A02" w:rsidP="007E6A02">
      <w:pPr>
        <w:shd w:val="clear" w:color="auto" w:fill="FFFFFF"/>
        <w:tabs>
          <w:tab w:val="left" w:pos="1190"/>
          <w:tab w:val="left" w:pos="5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объявление благодарности;</w:t>
      </w:r>
      <w:r>
        <w:rPr>
          <w:sz w:val="28"/>
          <w:szCs w:val="28"/>
        </w:rPr>
        <w:tab/>
      </w:r>
    </w:p>
    <w:p w:rsidR="007E6A02" w:rsidRPr="000C2C8A" w:rsidRDefault="007E6A02" w:rsidP="007E6A02">
      <w:pPr>
        <w:shd w:val="clear" w:color="auto" w:fill="FFFFFF"/>
        <w:tabs>
          <w:tab w:val="left" w:pos="1190"/>
        </w:tabs>
        <w:jc w:val="both"/>
        <w:rPr>
          <w:sz w:val="28"/>
          <w:szCs w:val="28"/>
        </w:rPr>
      </w:pPr>
      <w:r w:rsidRPr="000C2C8A">
        <w:rPr>
          <w:sz w:val="28"/>
          <w:szCs w:val="28"/>
        </w:rPr>
        <w:t>б) выдача премии;</w:t>
      </w:r>
    </w:p>
    <w:p w:rsidR="007E6A02" w:rsidRPr="000C2C8A" w:rsidRDefault="007E6A02" w:rsidP="007E6A02">
      <w:pPr>
        <w:shd w:val="clear" w:color="auto" w:fill="FFFFFF"/>
        <w:tabs>
          <w:tab w:val="left" w:pos="1190"/>
        </w:tabs>
        <w:jc w:val="both"/>
        <w:rPr>
          <w:sz w:val="28"/>
          <w:szCs w:val="28"/>
        </w:rPr>
      </w:pPr>
      <w:r w:rsidRPr="000C2C8A">
        <w:rPr>
          <w:sz w:val="28"/>
          <w:szCs w:val="28"/>
        </w:rPr>
        <w:t>в) награждение ценным подарком;</w:t>
      </w:r>
    </w:p>
    <w:p w:rsidR="007E6A02" w:rsidRPr="000C2C8A" w:rsidRDefault="007E6A02" w:rsidP="007E6A02">
      <w:pPr>
        <w:shd w:val="clear" w:color="auto" w:fill="FFFFFF"/>
        <w:tabs>
          <w:tab w:val="left" w:pos="1190"/>
        </w:tabs>
        <w:jc w:val="both"/>
        <w:rPr>
          <w:sz w:val="28"/>
          <w:szCs w:val="28"/>
        </w:rPr>
      </w:pPr>
      <w:r w:rsidRPr="000C2C8A">
        <w:rPr>
          <w:sz w:val="28"/>
          <w:szCs w:val="28"/>
        </w:rPr>
        <w:t>г) награждение почетной грамотой;</w:t>
      </w:r>
    </w:p>
    <w:p w:rsidR="007E6A02" w:rsidRPr="000C2C8A" w:rsidRDefault="007E6A02" w:rsidP="007E6A02">
      <w:pPr>
        <w:shd w:val="clear" w:color="auto" w:fill="FFFFFF"/>
        <w:tabs>
          <w:tab w:val="left" w:pos="1190"/>
        </w:tabs>
        <w:jc w:val="both"/>
        <w:rPr>
          <w:sz w:val="28"/>
          <w:szCs w:val="28"/>
        </w:rPr>
      </w:pPr>
      <w:r w:rsidRPr="000C2C8A">
        <w:rPr>
          <w:sz w:val="28"/>
          <w:szCs w:val="28"/>
        </w:rPr>
        <w:t>д) занесение на доску почета;</w:t>
      </w:r>
    </w:p>
    <w:p w:rsidR="007E6A02" w:rsidRPr="000C2C8A" w:rsidRDefault="007E6A02" w:rsidP="007E6A02">
      <w:pPr>
        <w:shd w:val="clear" w:color="auto" w:fill="FFFFFF"/>
        <w:tabs>
          <w:tab w:val="left" w:pos="1190"/>
        </w:tabs>
        <w:jc w:val="both"/>
        <w:rPr>
          <w:sz w:val="28"/>
          <w:szCs w:val="28"/>
        </w:rPr>
      </w:pPr>
      <w:r w:rsidRPr="000C2C8A">
        <w:rPr>
          <w:sz w:val="28"/>
          <w:szCs w:val="28"/>
        </w:rPr>
        <w:t>е) представление к областным и государственным наградам;</w:t>
      </w:r>
    </w:p>
    <w:p w:rsidR="007E6A02" w:rsidRPr="000C2C8A" w:rsidRDefault="007E6A02" w:rsidP="007E6A02">
      <w:pPr>
        <w:shd w:val="clear" w:color="auto" w:fill="FFFFFF"/>
        <w:tabs>
          <w:tab w:val="left" w:pos="1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ж) другие виды поощрений.</w:t>
      </w:r>
    </w:p>
    <w:p w:rsidR="007E6A02" w:rsidRPr="000C2C8A" w:rsidRDefault="007E6A02" w:rsidP="007E6A02">
      <w:pPr>
        <w:shd w:val="clear" w:color="auto" w:fill="FFFFFF"/>
        <w:ind w:left="10" w:right="10" w:firstLine="53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8.3. Поощрения объявляются в приказе и заносятся в трудовую книжку работника.</w:t>
      </w:r>
    </w:p>
    <w:p w:rsidR="007E6A02" w:rsidRPr="000C2C8A" w:rsidRDefault="007E6A02" w:rsidP="007E6A02">
      <w:pPr>
        <w:shd w:val="clear" w:color="auto" w:fill="FFFFFF"/>
        <w:ind w:left="10" w:right="5" w:firstLine="53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8.4. При применении мер поощрения обеспечивается сочетание морального и материального стимулирования труда.</w:t>
      </w:r>
    </w:p>
    <w:p w:rsidR="007E6A02" w:rsidRPr="00266472" w:rsidRDefault="007E6A02" w:rsidP="007E6A02">
      <w:pPr>
        <w:shd w:val="clear" w:color="auto" w:fill="FFFFFF"/>
        <w:ind w:right="5"/>
        <w:jc w:val="both"/>
        <w:rPr>
          <w:sz w:val="16"/>
          <w:szCs w:val="16"/>
        </w:rPr>
      </w:pPr>
    </w:p>
    <w:p w:rsidR="007E6A02" w:rsidRPr="002B11D3" w:rsidRDefault="007E6A02" w:rsidP="007E6A02">
      <w:pPr>
        <w:pStyle w:val="11"/>
        <w:numPr>
          <w:ilvl w:val="0"/>
          <w:numId w:val="31"/>
        </w:numPr>
        <w:shd w:val="clear" w:color="auto" w:fill="FFFFFF"/>
        <w:ind w:right="5"/>
        <w:jc w:val="center"/>
        <w:rPr>
          <w:b/>
          <w:sz w:val="28"/>
          <w:szCs w:val="28"/>
        </w:rPr>
      </w:pPr>
      <w:r w:rsidRPr="002B11D3">
        <w:rPr>
          <w:b/>
          <w:sz w:val="28"/>
          <w:szCs w:val="28"/>
        </w:rPr>
        <w:t>Ответственность работников и Работодателя.</w:t>
      </w:r>
    </w:p>
    <w:p w:rsidR="007E6A02" w:rsidRPr="00266472" w:rsidRDefault="007E6A02" w:rsidP="007E6A02">
      <w:pPr>
        <w:pStyle w:val="11"/>
        <w:shd w:val="clear" w:color="auto" w:fill="FFFFFF"/>
        <w:ind w:left="927" w:right="5"/>
        <w:rPr>
          <w:b/>
          <w:sz w:val="16"/>
          <w:szCs w:val="16"/>
        </w:rPr>
      </w:pPr>
    </w:p>
    <w:p w:rsidR="007E6A02" w:rsidRPr="000C2C8A" w:rsidRDefault="007E6A02" w:rsidP="007E6A02">
      <w:pPr>
        <w:shd w:val="clear" w:color="auto" w:fill="FFFFFF"/>
        <w:ind w:left="10" w:right="5" w:firstLine="530"/>
        <w:jc w:val="both"/>
        <w:rPr>
          <w:b/>
          <w:sz w:val="28"/>
          <w:szCs w:val="28"/>
        </w:rPr>
      </w:pPr>
      <w:r w:rsidRPr="000C2C8A">
        <w:rPr>
          <w:sz w:val="28"/>
          <w:szCs w:val="28"/>
        </w:rPr>
        <w:t>9.1. В случае неисполнения или ненадлежащего исполнения работниками своих обязанностей, предусмотренных в трудовом договоре, в должностной инструкции, в настоящих Правилах, а также в случае нарушения действующего законодательства или причинения Работодателю материального ущерба, они несут дисциплинарную, материальную и иную ответственность, предусмотренную действующим законодательством РФ.</w:t>
      </w:r>
    </w:p>
    <w:p w:rsidR="007E6A02" w:rsidRDefault="007E6A02" w:rsidP="007E6A02">
      <w:pPr>
        <w:shd w:val="clear" w:color="auto" w:fill="FFFFFF"/>
        <w:ind w:left="10" w:right="5" w:firstLine="530"/>
        <w:jc w:val="both"/>
        <w:rPr>
          <w:sz w:val="28"/>
          <w:szCs w:val="28"/>
        </w:rPr>
      </w:pPr>
      <w:r w:rsidRPr="000C2C8A">
        <w:rPr>
          <w:sz w:val="28"/>
          <w:szCs w:val="28"/>
        </w:rPr>
        <w:t>9.2. Работодатель несет предусмотренную действующим законодательством ответственность перед работниками в случае нарушения прав работников, нарушения условий трудового или коллективного договора, причинения работникам материального ущерба и в иных случаях, предусмотренных законодательством.</w:t>
      </w:r>
    </w:p>
    <w:p w:rsidR="007E6A02" w:rsidRDefault="007E6A02" w:rsidP="007E6A02">
      <w:pPr>
        <w:shd w:val="clear" w:color="auto" w:fill="FFFFFF"/>
        <w:ind w:left="10" w:right="5" w:firstLine="530"/>
        <w:jc w:val="both"/>
        <w:rPr>
          <w:sz w:val="28"/>
          <w:szCs w:val="28"/>
        </w:rPr>
      </w:pPr>
    </w:p>
    <w:p w:rsidR="007E6A02" w:rsidRDefault="007E6A02" w:rsidP="007E6A02">
      <w:pPr>
        <w:shd w:val="clear" w:color="auto" w:fill="FFFFFF"/>
        <w:ind w:left="10" w:right="5" w:firstLine="530"/>
        <w:jc w:val="both"/>
        <w:rPr>
          <w:sz w:val="28"/>
          <w:szCs w:val="28"/>
        </w:rPr>
      </w:pPr>
    </w:p>
    <w:p w:rsidR="007E6A02" w:rsidRPr="000C2C8A" w:rsidRDefault="007E6A02" w:rsidP="007E6A02">
      <w:pPr>
        <w:shd w:val="clear" w:color="auto" w:fill="FFFFFF"/>
        <w:ind w:left="10" w:right="5" w:firstLine="530"/>
        <w:jc w:val="both"/>
        <w:rPr>
          <w:b/>
          <w:sz w:val="28"/>
          <w:szCs w:val="28"/>
        </w:rPr>
      </w:pPr>
    </w:p>
    <w:p w:rsidR="007E6A02" w:rsidRPr="000C2C8A" w:rsidRDefault="007E6A02" w:rsidP="007E6A02">
      <w:pPr>
        <w:shd w:val="clear" w:color="auto" w:fill="FFFFFF"/>
        <w:spacing w:before="120"/>
        <w:ind w:firstLine="527"/>
        <w:jc w:val="center"/>
        <w:rPr>
          <w:b/>
          <w:bCs/>
          <w:sz w:val="28"/>
          <w:szCs w:val="28"/>
        </w:rPr>
      </w:pPr>
      <w:r w:rsidRPr="000C2C8A">
        <w:rPr>
          <w:b/>
          <w:bCs/>
          <w:sz w:val="28"/>
          <w:szCs w:val="28"/>
        </w:rPr>
        <w:lastRenderedPageBreak/>
        <w:t>10. Ответственность за совершение дисциплинарного проступка.</w:t>
      </w:r>
    </w:p>
    <w:p w:rsidR="007E6A02" w:rsidRPr="00266472" w:rsidRDefault="007E6A02" w:rsidP="007E6A02">
      <w:pPr>
        <w:shd w:val="clear" w:color="auto" w:fill="FFFFFF"/>
        <w:ind w:firstLine="527"/>
        <w:jc w:val="center"/>
        <w:rPr>
          <w:sz w:val="16"/>
          <w:szCs w:val="16"/>
        </w:rPr>
      </w:pPr>
    </w:p>
    <w:p w:rsidR="007E6A02" w:rsidRPr="00C16E54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E54">
        <w:rPr>
          <w:sz w:val="28"/>
          <w:szCs w:val="28"/>
        </w:rPr>
        <w:t>10.1.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E6A02" w:rsidRPr="00C16E54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E54">
        <w:rPr>
          <w:sz w:val="28"/>
          <w:szCs w:val="28"/>
        </w:rPr>
        <w:t>1) замечание;</w:t>
      </w:r>
    </w:p>
    <w:p w:rsidR="007E6A02" w:rsidRPr="00C16E54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E54">
        <w:rPr>
          <w:sz w:val="28"/>
          <w:szCs w:val="28"/>
        </w:rPr>
        <w:t>2) выговор;</w:t>
      </w:r>
    </w:p>
    <w:p w:rsidR="007E6A02" w:rsidRPr="00C16E54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E54">
        <w:rPr>
          <w:sz w:val="28"/>
          <w:szCs w:val="28"/>
        </w:rPr>
        <w:t>3) увольнение по соответствующим основаниям</w:t>
      </w:r>
      <w:r>
        <w:rPr>
          <w:sz w:val="28"/>
          <w:szCs w:val="28"/>
        </w:rPr>
        <w:t>, предусмотренным Трудовым кодексом Российской Федерации</w:t>
      </w:r>
      <w:r w:rsidRPr="00C16E54">
        <w:rPr>
          <w:sz w:val="28"/>
          <w:szCs w:val="28"/>
        </w:rPr>
        <w:t>.</w:t>
      </w:r>
    </w:p>
    <w:p w:rsidR="007E6A02" w:rsidRPr="00C16E54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E54">
        <w:rPr>
          <w:sz w:val="28"/>
          <w:szCs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7E6A02" w:rsidRPr="00C16E54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E54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7E6A02" w:rsidRPr="00685653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685653">
        <w:rPr>
          <w:sz w:val="28"/>
          <w:szCs w:val="28"/>
        </w:rPr>
        <w:t>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  <w:r>
        <w:rPr>
          <w:sz w:val="28"/>
          <w:szCs w:val="28"/>
        </w:rPr>
        <w:t xml:space="preserve"> </w:t>
      </w:r>
      <w:r w:rsidRPr="00685653">
        <w:rPr>
          <w:sz w:val="28"/>
          <w:szCs w:val="28"/>
        </w:rPr>
        <w:t>Непредоставление работником объяснения не является препятствием для применения дисциплинарного взыскания.</w:t>
      </w:r>
    </w:p>
    <w:p w:rsidR="007E6A02" w:rsidRPr="00685653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685653">
        <w:rPr>
          <w:sz w:val="28"/>
          <w:szCs w:val="28"/>
        </w:rPr>
        <w:t>Дисциплинарное взыскание применяется не позднее одного месяца со </w:t>
      </w:r>
      <w:hyperlink r:id="rId76" w:anchor="/document/12134976/entry/3406" w:history="1">
        <w:r w:rsidRPr="00685653">
          <w:rPr>
            <w:rStyle w:val="af2"/>
            <w:color w:val="auto"/>
            <w:sz w:val="28"/>
            <w:szCs w:val="28"/>
            <w:u w:val="none"/>
          </w:rPr>
          <w:t>дня обнаружения проступка</w:t>
        </w:r>
      </w:hyperlink>
      <w:r w:rsidRPr="00685653">
        <w:rPr>
          <w:sz w:val="28"/>
          <w:szCs w:val="28"/>
        </w:rPr>
        <w:t>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E6A02" w:rsidRPr="00685653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5653">
        <w:rPr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77" w:anchor="/document/12164203/entry/0" w:history="1">
        <w:r w:rsidRPr="00685653">
          <w:rPr>
            <w:rStyle w:val="af2"/>
            <w:color w:val="auto"/>
            <w:sz w:val="28"/>
            <w:szCs w:val="28"/>
            <w:u w:val="none"/>
          </w:rPr>
          <w:t>законодательством</w:t>
        </w:r>
      </w:hyperlink>
      <w:r w:rsidRPr="00685653">
        <w:rPr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E6A02" w:rsidRPr="00685653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685653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7E6A02" w:rsidRPr="00685653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Pr="00685653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7E6A02" w:rsidRPr="00685653" w:rsidRDefault="007E6A02" w:rsidP="007E6A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10.6. </w:t>
      </w:r>
      <w:r w:rsidRPr="00685653">
        <w:rPr>
          <w:sz w:val="28"/>
          <w:szCs w:val="28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7E6A02" w:rsidRDefault="007E6A02" w:rsidP="007E6A02">
      <w:pPr>
        <w:shd w:val="clear" w:color="auto" w:fill="FFFFFF"/>
        <w:tabs>
          <w:tab w:val="left" w:pos="1397"/>
        </w:tabs>
        <w:ind w:left="5" w:firstLine="535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10.7</w:t>
      </w:r>
      <w:r w:rsidRPr="000C2C8A">
        <w:rPr>
          <w:sz w:val="28"/>
          <w:szCs w:val="28"/>
        </w:rPr>
        <w:t>. Применение к работнику дисциплинарного взыскания за совершение дисциплинарного проступка является основанием для не представления виновного работника к премированию</w:t>
      </w:r>
      <w:r>
        <w:rPr>
          <w:sz w:val="28"/>
          <w:szCs w:val="28"/>
        </w:rPr>
        <w:t xml:space="preserve"> (иным формам материального стимулирования)</w:t>
      </w:r>
      <w:r w:rsidRPr="000C2C8A">
        <w:rPr>
          <w:sz w:val="28"/>
          <w:szCs w:val="28"/>
        </w:rPr>
        <w:t xml:space="preserve"> за определенный учетный период, так как дисциплинарный проступок работника свидетельствует о недобросовестном исполнении им своих трудовых обязанностей.</w:t>
      </w:r>
    </w:p>
    <w:p w:rsidR="007E6A02" w:rsidRDefault="007E6A02" w:rsidP="007E6A02">
      <w:pPr>
        <w:shd w:val="clear" w:color="auto" w:fill="FFFFFF"/>
        <w:spacing w:before="5"/>
        <w:ind w:left="5" w:right="14" w:firstLine="535"/>
        <w:jc w:val="center"/>
        <w:rPr>
          <w:b/>
          <w:color w:val="FF0000"/>
          <w:sz w:val="28"/>
          <w:szCs w:val="28"/>
        </w:rPr>
      </w:pPr>
    </w:p>
    <w:p w:rsidR="007E6A02" w:rsidRPr="009C14BC" w:rsidRDefault="007E6A02" w:rsidP="007E6A02">
      <w:pPr>
        <w:shd w:val="clear" w:color="auto" w:fill="FFFFFF"/>
        <w:spacing w:before="5"/>
        <w:ind w:left="5" w:right="14" w:firstLine="535"/>
        <w:jc w:val="center"/>
        <w:rPr>
          <w:b/>
          <w:sz w:val="28"/>
          <w:szCs w:val="28"/>
        </w:rPr>
      </w:pPr>
      <w:r w:rsidRPr="009C14BC">
        <w:rPr>
          <w:b/>
          <w:sz w:val="28"/>
          <w:szCs w:val="28"/>
        </w:rPr>
        <w:t>11. Заключительные положения.</w:t>
      </w:r>
    </w:p>
    <w:p w:rsidR="007E6A02" w:rsidRPr="009C14BC" w:rsidRDefault="007E6A02" w:rsidP="007E6A02">
      <w:pPr>
        <w:shd w:val="clear" w:color="auto" w:fill="FFFFFF"/>
        <w:spacing w:before="5"/>
        <w:ind w:left="5" w:right="14" w:firstLine="535"/>
        <w:jc w:val="center"/>
        <w:rPr>
          <w:b/>
          <w:sz w:val="28"/>
          <w:szCs w:val="28"/>
        </w:rPr>
      </w:pPr>
    </w:p>
    <w:p w:rsidR="007E6A02" w:rsidRPr="009C14BC" w:rsidRDefault="007E6A02" w:rsidP="007E6A02">
      <w:pPr>
        <w:shd w:val="clear" w:color="auto" w:fill="FFFFFF"/>
        <w:spacing w:before="5"/>
        <w:ind w:right="14" w:firstLine="540"/>
        <w:jc w:val="both"/>
        <w:rPr>
          <w:sz w:val="28"/>
          <w:szCs w:val="28"/>
        </w:rPr>
      </w:pPr>
      <w:r w:rsidRPr="009C14BC">
        <w:rPr>
          <w:sz w:val="28"/>
          <w:szCs w:val="28"/>
        </w:rPr>
        <w:t>11.1. Настоящие Правила должны быть доведены до сведения всех работников ГБУЗ МО «НЦРБ», его структурных подразделений</w:t>
      </w:r>
      <w:r>
        <w:rPr>
          <w:sz w:val="28"/>
          <w:szCs w:val="28"/>
        </w:rPr>
        <w:t xml:space="preserve"> (филиалов)</w:t>
      </w:r>
      <w:r w:rsidRPr="009C14BC">
        <w:rPr>
          <w:sz w:val="28"/>
          <w:szCs w:val="28"/>
        </w:rPr>
        <w:t xml:space="preserve"> под роспись.</w:t>
      </w:r>
    </w:p>
    <w:p w:rsidR="007E6A02" w:rsidRDefault="007E6A02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  <w:r w:rsidRPr="009C14BC">
        <w:rPr>
          <w:sz w:val="28"/>
          <w:szCs w:val="28"/>
        </w:rPr>
        <w:t xml:space="preserve">11.2. </w:t>
      </w:r>
      <w:r>
        <w:rPr>
          <w:sz w:val="28"/>
          <w:szCs w:val="28"/>
        </w:rPr>
        <w:t xml:space="preserve">По усмотрению администрации учреждения (структурного подразделения, филиала) </w:t>
      </w:r>
      <w:r w:rsidRPr="009C14BC">
        <w:rPr>
          <w:sz w:val="28"/>
          <w:szCs w:val="28"/>
        </w:rPr>
        <w:t>Правила вывешиваются во всех структурных подразделениях</w:t>
      </w:r>
      <w:r>
        <w:rPr>
          <w:sz w:val="28"/>
          <w:szCs w:val="28"/>
        </w:rPr>
        <w:t xml:space="preserve"> (филиалах)</w:t>
      </w:r>
      <w:r w:rsidRPr="009C14BC">
        <w:rPr>
          <w:sz w:val="28"/>
          <w:szCs w:val="28"/>
        </w:rPr>
        <w:t xml:space="preserve"> ГБУЗ МО «НЦРБ» на видном месте либо находятся в специально отведенном для них месте, чтобы каждый работник мог иметь к ним доступ.</w:t>
      </w: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7B44D0" w:rsidRDefault="007B44D0" w:rsidP="007B44D0">
      <w:pPr>
        <w:shd w:val="clear" w:color="auto" w:fill="FFFFFF"/>
        <w:ind w:right="38"/>
        <w:jc w:val="right"/>
        <w:rPr>
          <w:spacing w:val="-2"/>
        </w:rPr>
      </w:pPr>
      <w:r w:rsidRPr="00167258">
        <w:rPr>
          <w:spacing w:val="-2"/>
        </w:rPr>
        <w:lastRenderedPageBreak/>
        <w:t xml:space="preserve">Приложение А </w:t>
      </w:r>
    </w:p>
    <w:p w:rsidR="007B44D0" w:rsidRPr="00167258" w:rsidRDefault="007B44D0" w:rsidP="007B44D0">
      <w:pPr>
        <w:shd w:val="clear" w:color="auto" w:fill="FFFFFF"/>
        <w:ind w:right="38"/>
        <w:jc w:val="right"/>
        <w:rPr>
          <w:spacing w:val="-2"/>
        </w:rPr>
      </w:pPr>
      <w:r w:rsidRPr="00167258">
        <w:rPr>
          <w:spacing w:val="-2"/>
        </w:rPr>
        <w:t xml:space="preserve">к Правилам внутреннего трудового распорядка </w:t>
      </w:r>
    </w:p>
    <w:p w:rsidR="007B44D0" w:rsidRPr="00167258" w:rsidRDefault="007B44D0" w:rsidP="007B44D0">
      <w:pPr>
        <w:shd w:val="clear" w:color="auto" w:fill="FFFFFF"/>
        <w:ind w:right="38"/>
        <w:jc w:val="right"/>
        <w:rPr>
          <w:spacing w:val="-2"/>
        </w:rPr>
      </w:pPr>
    </w:p>
    <w:p w:rsidR="007B44D0" w:rsidRPr="00167258" w:rsidRDefault="007B44D0" w:rsidP="007B44D0">
      <w:pPr>
        <w:shd w:val="clear" w:color="auto" w:fill="FFFFFF"/>
        <w:ind w:right="38"/>
        <w:jc w:val="right"/>
        <w:rPr>
          <w:spacing w:val="-2"/>
        </w:rPr>
      </w:pPr>
    </w:p>
    <w:p w:rsidR="007B44D0" w:rsidRPr="00167258" w:rsidRDefault="007B44D0" w:rsidP="007B44D0">
      <w:pPr>
        <w:shd w:val="clear" w:color="auto" w:fill="FFFFFF"/>
        <w:ind w:right="38"/>
        <w:jc w:val="center"/>
        <w:rPr>
          <w:spacing w:val="-2"/>
        </w:rPr>
      </w:pPr>
    </w:p>
    <w:p w:rsidR="007B44D0" w:rsidRPr="00167258" w:rsidRDefault="007B44D0" w:rsidP="007B44D0">
      <w:pPr>
        <w:shd w:val="clear" w:color="auto" w:fill="FFFFFF"/>
        <w:ind w:right="38"/>
        <w:jc w:val="center"/>
        <w:rPr>
          <w:b/>
          <w:spacing w:val="-2"/>
        </w:rPr>
      </w:pPr>
      <w:r w:rsidRPr="00167258">
        <w:rPr>
          <w:b/>
          <w:spacing w:val="-2"/>
        </w:rPr>
        <w:t>ПЕРЕЧЕНЬ</w:t>
      </w:r>
    </w:p>
    <w:p w:rsidR="007B44D0" w:rsidRPr="00167258" w:rsidRDefault="007B44D0" w:rsidP="007B44D0">
      <w:pPr>
        <w:shd w:val="clear" w:color="auto" w:fill="FFFFFF"/>
        <w:spacing w:line="274" w:lineRule="exact"/>
        <w:ind w:right="5" w:firstLine="540"/>
        <w:jc w:val="center"/>
        <w:rPr>
          <w:shd w:val="clear" w:color="auto" w:fill="FFFFFF"/>
        </w:rPr>
      </w:pPr>
      <w:r w:rsidRPr="00167258">
        <w:rPr>
          <w:shd w:val="clear" w:color="auto" w:fill="FFFFFF"/>
        </w:rPr>
        <w:t>работ, где по условиям производства (работы) предоставление перерыва для отдыха и питания невозможно</w:t>
      </w:r>
    </w:p>
    <w:p w:rsidR="007B44D0" w:rsidRPr="00167258" w:rsidRDefault="007B44D0" w:rsidP="007B44D0">
      <w:pPr>
        <w:shd w:val="clear" w:color="auto" w:fill="FFFFFF"/>
        <w:ind w:right="38"/>
        <w:jc w:val="center"/>
        <w:rPr>
          <w:spacing w:val="-2"/>
        </w:rPr>
      </w:pPr>
    </w:p>
    <w:p w:rsidR="007B44D0" w:rsidRPr="00167258" w:rsidRDefault="007B44D0" w:rsidP="007B44D0">
      <w:pPr>
        <w:shd w:val="clear" w:color="auto" w:fill="FFFFFF"/>
        <w:ind w:right="38" w:firstLine="567"/>
        <w:jc w:val="both"/>
        <w:rPr>
          <w:spacing w:val="-2"/>
        </w:rPr>
      </w:pPr>
      <w:r w:rsidRPr="00167258">
        <w:rPr>
          <w:spacing w:val="-2"/>
        </w:rPr>
        <w:t>- стационарные структурные подразделения (все работники, за исключением заведующих, старших медицинских сестер, диетических сестер, мед</w:t>
      </w:r>
      <w:r>
        <w:rPr>
          <w:spacing w:val="-2"/>
        </w:rPr>
        <w:t>ицинских регистраторов,  сестер-хозяек,  кастелянш,</w:t>
      </w:r>
      <w:r w:rsidRPr="00167258">
        <w:rPr>
          <w:spacing w:val="-2"/>
        </w:rPr>
        <w:t xml:space="preserve">  санитарок – буфетчиц);</w:t>
      </w:r>
    </w:p>
    <w:p w:rsidR="007B44D0" w:rsidRPr="00167258" w:rsidRDefault="007B44D0" w:rsidP="007B44D0">
      <w:pPr>
        <w:shd w:val="clear" w:color="auto" w:fill="FFFFFF"/>
        <w:ind w:right="38" w:firstLine="567"/>
        <w:jc w:val="both"/>
        <w:rPr>
          <w:spacing w:val="-2"/>
        </w:rPr>
      </w:pPr>
      <w:r w:rsidRPr="00167258">
        <w:rPr>
          <w:spacing w:val="-2"/>
        </w:rPr>
        <w:t>- стоматологическая поликлиника (все работники, за исключением заведующего</w:t>
      </w:r>
      <w:r>
        <w:rPr>
          <w:spacing w:val="-2"/>
        </w:rPr>
        <w:t>, техника</w:t>
      </w:r>
      <w:r w:rsidRPr="00167258">
        <w:rPr>
          <w:spacing w:val="-2"/>
        </w:rPr>
        <w:t>, заведующего хозяйством);</w:t>
      </w:r>
    </w:p>
    <w:p w:rsidR="007B44D0" w:rsidRPr="00167258" w:rsidRDefault="007B44D0" w:rsidP="007B44D0">
      <w:pPr>
        <w:shd w:val="clear" w:color="auto" w:fill="FFFFFF"/>
        <w:ind w:right="38" w:firstLine="567"/>
        <w:jc w:val="both"/>
        <w:rPr>
          <w:spacing w:val="-2"/>
        </w:rPr>
      </w:pPr>
      <w:r w:rsidRPr="00167258">
        <w:rPr>
          <w:spacing w:val="-2"/>
        </w:rPr>
        <w:t>- противотуберкулезное диспансерное отделение</w:t>
      </w:r>
      <w:r>
        <w:rPr>
          <w:spacing w:val="-2"/>
        </w:rPr>
        <w:t>;</w:t>
      </w:r>
    </w:p>
    <w:p w:rsidR="007B44D0" w:rsidRPr="00167258" w:rsidRDefault="007B44D0" w:rsidP="007B44D0">
      <w:pPr>
        <w:shd w:val="clear" w:color="auto" w:fill="FFFFFF"/>
        <w:ind w:right="38" w:firstLine="567"/>
        <w:jc w:val="both"/>
        <w:rPr>
          <w:spacing w:val="-2"/>
        </w:rPr>
      </w:pPr>
      <w:r w:rsidRPr="00167258">
        <w:rPr>
          <w:spacing w:val="-2"/>
        </w:rPr>
        <w:t>- отделение лучево</w:t>
      </w:r>
      <w:r>
        <w:rPr>
          <w:spacing w:val="-2"/>
        </w:rPr>
        <w:t>й диагностики.</w:t>
      </w:r>
    </w:p>
    <w:p w:rsidR="007B44D0" w:rsidRPr="00167258" w:rsidRDefault="007B44D0" w:rsidP="007B44D0">
      <w:pPr>
        <w:ind w:firstLine="927"/>
        <w:jc w:val="both"/>
      </w:pPr>
    </w:p>
    <w:p w:rsidR="007B44D0" w:rsidRPr="00167258" w:rsidRDefault="007B44D0" w:rsidP="007B44D0">
      <w:pPr>
        <w:ind w:firstLine="927"/>
        <w:jc w:val="both"/>
      </w:pPr>
    </w:p>
    <w:p w:rsidR="007B44D0" w:rsidRDefault="007B44D0" w:rsidP="007B44D0">
      <w:pPr>
        <w:ind w:firstLine="567"/>
        <w:jc w:val="both"/>
        <w:rPr>
          <w:spacing w:val="-2"/>
        </w:rPr>
      </w:pPr>
      <w:r w:rsidRPr="00167258">
        <w:rPr>
          <w:shd w:val="clear" w:color="auto" w:fill="FFFFFF"/>
        </w:rPr>
        <w:t xml:space="preserve">Работодатель обеспечивает указанным работникам  возможность отдыха и приема пищи в рабочее время. Отдых и прием пищи </w:t>
      </w:r>
      <w:r w:rsidRPr="00167258">
        <w:rPr>
          <w:spacing w:val="-2"/>
        </w:rPr>
        <w:t>осуществляться только в специально отведенном для этого в каждом структурном подразделении месте и при условии отсутствия ожидающих приема пациентов.</w:t>
      </w: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4A390A" w:rsidRDefault="004A390A" w:rsidP="007B44D0">
      <w:pPr>
        <w:ind w:firstLine="567"/>
        <w:jc w:val="both"/>
        <w:rPr>
          <w:spacing w:val="-2"/>
        </w:rPr>
      </w:pPr>
    </w:p>
    <w:p w:rsidR="00740234" w:rsidRDefault="00740234" w:rsidP="007B44D0">
      <w:pPr>
        <w:ind w:firstLine="567"/>
        <w:jc w:val="both"/>
        <w:rPr>
          <w:spacing w:val="-2"/>
        </w:rPr>
      </w:pPr>
    </w:p>
    <w:p w:rsidR="00740234" w:rsidRDefault="00740234" w:rsidP="007B44D0">
      <w:pPr>
        <w:ind w:firstLine="567"/>
        <w:jc w:val="both"/>
        <w:rPr>
          <w:spacing w:val="-2"/>
        </w:rPr>
      </w:pPr>
    </w:p>
    <w:p w:rsidR="00ED5A95" w:rsidRPr="00DB3611" w:rsidRDefault="00ED5A95" w:rsidP="00ED5A95">
      <w:pPr>
        <w:jc w:val="right"/>
      </w:pPr>
      <w:r w:rsidRPr="00DB3611">
        <w:lastRenderedPageBreak/>
        <w:t>Приложение Б</w:t>
      </w:r>
    </w:p>
    <w:p w:rsidR="00ED5A95" w:rsidRPr="00DB3611" w:rsidRDefault="00ED5A95" w:rsidP="00ED5A95">
      <w:pPr>
        <w:jc w:val="right"/>
      </w:pPr>
      <w:r w:rsidRPr="00DB3611">
        <w:t>к Правилам внутреннего трудового распорядка</w:t>
      </w:r>
    </w:p>
    <w:p w:rsidR="00ED5A95" w:rsidRDefault="00ED5A95" w:rsidP="00ED5A95">
      <w:pPr>
        <w:jc w:val="right"/>
      </w:pPr>
    </w:p>
    <w:p w:rsidR="00ED5A95" w:rsidRDefault="00ED5A95" w:rsidP="00ED5A95">
      <w:pPr>
        <w:jc w:val="center"/>
        <w:rPr>
          <w:b/>
        </w:rPr>
      </w:pPr>
    </w:p>
    <w:p w:rsidR="00ED5A95" w:rsidRDefault="00ED5A95" w:rsidP="00ED5A95">
      <w:pPr>
        <w:jc w:val="center"/>
        <w:rPr>
          <w:b/>
        </w:rPr>
      </w:pPr>
    </w:p>
    <w:p w:rsidR="00ED5A95" w:rsidRDefault="00ED5A95" w:rsidP="00ED5A95">
      <w:pPr>
        <w:jc w:val="center"/>
        <w:rPr>
          <w:b/>
        </w:rPr>
      </w:pPr>
      <w:r>
        <w:rPr>
          <w:b/>
        </w:rPr>
        <w:t>Продолжительность рабочей недели (в часах)</w:t>
      </w:r>
    </w:p>
    <w:p w:rsidR="00ED5A95" w:rsidRDefault="00ED5A95" w:rsidP="00ED5A95">
      <w:pPr>
        <w:jc w:val="center"/>
        <w:rPr>
          <w:b/>
        </w:rPr>
      </w:pPr>
      <w:r>
        <w:rPr>
          <w:b/>
        </w:rPr>
        <w:t>в структурных подразделениях (филиалах)</w:t>
      </w:r>
    </w:p>
    <w:p w:rsidR="00ED5A95" w:rsidRDefault="00ED5A95" w:rsidP="00ED5A95">
      <w:pPr>
        <w:jc w:val="center"/>
        <w:rPr>
          <w:b/>
        </w:rPr>
      </w:pPr>
      <w:r>
        <w:rPr>
          <w:b/>
        </w:rPr>
        <w:t>ГБУЗ МО «НЦРБ»</w:t>
      </w:r>
    </w:p>
    <w:p w:rsidR="00ED5A95" w:rsidRDefault="00ED5A95" w:rsidP="00ED5A95">
      <w:pPr>
        <w:rPr>
          <w:b/>
        </w:rPr>
      </w:pPr>
    </w:p>
    <w:tbl>
      <w:tblPr>
        <w:tblW w:w="110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080"/>
        <w:gridCol w:w="1323"/>
        <w:gridCol w:w="1800"/>
        <w:gridCol w:w="3060"/>
      </w:tblGrid>
      <w:tr w:rsidR="00ED5A95" w:rsidRPr="003379A9" w:rsidTr="00ED5A95">
        <w:trPr>
          <w:trHeight w:val="401"/>
        </w:trPr>
        <w:tc>
          <w:tcPr>
            <w:tcW w:w="540" w:type="dxa"/>
            <w:vMerge w:val="restart"/>
          </w:tcPr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40" w:type="dxa"/>
            <w:vMerge w:val="restart"/>
          </w:tcPr>
          <w:p w:rsidR="00ED5A95" w:rsidRDefault="00ED5A95" w:rsidP="00ED5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рабочей недели</w:t>
            </w:r>
          </w:p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Перечень должностей по категориям персонала</w:t>
            </w:r>
          </w:p>
        </w:tc>
        <w:tc>
          <w:tcPr>
            <w:tcW w:w="4203" w:type="dxa"/>
            <w:gridSpan w:val="3"/>
          </w:tcPr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Продолжительность рабочего времени в часах, минутах</w:t>
            </w:r>
            <w:r>
              <w:rPr>
                <w:b/>
                <w:sz w:val="20"/>
                <w:szCs w:val="20"/>
              </w:rPr>
              <w:t xml:space="preserve"> в зависимости от продолжительности рабочей недели</w:t>
            </w:r>
          </w:p>
        </w:tc>
        <w:tc>
          <w:tcPr>
            <w:tcW w:w="3060" w:type="dxa"/>
            <w:shd w:val="clear" w:color="auto" w:fill="auto"/>
          </w:tcPr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Примечание                     </w:t>
            </w:r>
          </w:p>
          <w:p w:rsidR="00ED5A95" w:rsidRPr="003379A9" w:rsidRDefault="00ED5A95" w:rsidP="00ED5A9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5A95" w:rsidRPr="003379A9" w:rsidTr="00ED5A95">
        <w:trPr>
          <w:trHeight w:val="419"/>
        </w:trPr>
        <w:tc>
          <w:tcPr>
            <w:tcW w:w="540" w:type="dxa"/>
            <w:vMerge/>
          </w:tcPr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по 6 -дневной рабочей неделе</w:t>
            </w:r>
          </w:p>
        </w:tc>
        <w:tc>
          <w:tcPr>
            <w:tcW w:w="1323" w:type="dxa"/>
          </w:tcPr>
          <w:p w:rsidR="00ED5A95" w:rsidRPr="003379A9" w:rsidRDefault="00ED5A95" w:rsidP="00ED5A95">
            <w:pPr>
              <w:jc w:val="center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по 5 -дневной рабочей неделе</w:t>
            </w:r>
          </w:p>
        </w:tc>
        <w:tc>
          <w:tcPr>
            <w:tcW w:w="1800" w:type="dxa"/>
          </w:tcPr>
          <w:p w:rsidR="00ED5A95" w:rsidRPr="003379A9" w:rsidRDefault="00ED5A95" w:rsidP="00ED5A9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3379A9">
              <w:rPr>
                <w:b/>
                <w:color w:val="000000"/>
                <w:sz w:val="20"/>
                <w:szCs w:val="20"/>
              </w:rPr>
              <w:t xml:space="preserve">уммированный учет рабочего времени с учетным  периодом – 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color w:val="000000"/>
                <w:sz w:val="20"/>
                <w:szCs w:val="20"/>
              </w:rPr>
              <w:t xml:space="preserve">1 месяц,  </w:t>
            </w:r>
            <w:r w:rsidR="00612AC3">
              <w:rPr>
                <w:b/>
                <w:color w:val="000000"/>
                <w:sz w:val="20"/>
                <w:szCs w:val="20"/>
              </w:rPr>
              <w:t xml:space="preserve">рабочая неделя </w:t>
            </w:r>
            <w:r w:rsidRPr="003379A9">
              <w:rPr>
                <w:b/>
                <w:color w:val="000000"/>
                <w:sz w:val="20"/>
                <w:szCs w:val="20"/>
              </w:rPr>
              <w:t>с предоставлением выходных дней по скользящему графику. Указанный режим рабочего времени предполагает одну  или две шестидневные рабочие недели в месяц.</w:t>
            </w:r>
          </w:p>
        </w:tc>
        <w:tc>
          <w:tcPr>
            <w:tcW w:w="3060" w:type="dxa"/>
            <w:shd w:val="clear" w:color="auto" w:fill="auto"/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</w:tr>
      <w:tr w:rsidR="00ED5A95" w:rsidRPr="003379A9" w:rsidTr="00ED5A95">
        <w:trPr>
          <w:trHeight w:val="910"/>
        </w:trPr>
        <w:tc>
          <w:tcPr>
            <w:tcW w:w="540" w:type="dxa"/>
          </w:tcPr>
          <w:p w:rsidR="00ED5A95" w:rsidRPr="003379A9" w:rsidRDefault="00ED5A95" w:rsidP="00ED5A95">
            <w:pPr>
              <w:rPr>
                <w:b/>
              </w:rPr>
            </w:pPr>
            <w:r w:rsidRPr="003379A9">
              <w:rPr>
                <w:b/>
                <w:lang w:val="en-US"/>
              </w:rPr>
              <w:t>I</w:t>
            </w:r>
          </w:p>
        </w:tc>
        <w:tc>
          <w:tcPr>
            <w:tcW w:w="3240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u w:val="single"/>
              </w:rPr>
              <w:t>18-часовая рабочая неделя</w:t>
            </w:r>
          </w:p>
          <w:p w:rsidR="00ED5A95" w:rsidRPr="003379A9" w:rsidRDefault="00ED5A95" w:rsidP="00ED5A95">
            <w:pPr>
              <w:rPr>
                <w:i/>
                <w:sz w:val="20"/>
                <w:szCs w:val="20"/>
                <w:u w:val="single"/>
              </w:rPr>
            </w:pPr>
            <w:r w:rsidRPr="003379A9">
              <w:rPr>
                <w:i/>
                <w:sz w:val="20"/>
                <w:szCs w:val="20"/>
                <w:u w:val="single"/>
              </w:rPr>
              <w:t>Педагогический персонал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Логопед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3час.</w:t>
            </w:r>
          </w:p>
        </w:tc>
        <w:tc>
          <w:tcPr>
            <w:tcW w:w="1323" w:type="dxa"/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3час.36мин</w:t>
            </w:r>
          </w:p>
        </w:tc>
        <w:tc>
          <w:tcPr>
            <w:tcW w:w="1800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114D3" w:rsidRDefault="00ED5A95" w:rsidP="00ED5A95">
            <w:pPr>
              <w:jc w:val="center"/>
            </w:pPr>
            <w:r w:rsidRPr="003379A9">
              <w:rPr>
                <w:i/>
              </w:rPr>
              <w:t>-</w:t>
            </w:r>
          </w:p>
        </w:tc>
        <w:tc>
          <w:tcPr>
            <w:tcW w:w="3060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</w:tr>
      <w:tr w:rsidR="00ED5A95" w:rsidRPr="003379A9" w:rsidTr="00ED5A95">
        <w:trPr>
          <w:trHeight w:val="910"/>
        </w:trPr>
        <w:tc>
          <w:tcPr>
            <w:tcW w:w="540" w:type="dxa"/>
          </w:tcPr>
          <w:p w:rsidR="00ED5A95" w:rsidRPr="003379A9" w:rsidRDefault="00ED5A95" w:rsidP="00ED5A95">
            <w:pPr>
              <w:rPr>
                <w:b/>
                <w:color w:val="000000"/>
              </w:rPr>
            </w:pPr>
            <w:r w:rsidRPr="003379A9">
              <w:rPr>
                <w:b/>
                <w:color w:val="000000"/>
                <w:lang w:val="en-US"/>
              </w:rPr>
              <w:t>II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1.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2.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3.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  <w:lang w:val="en-US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lang w:val="en-US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lang w:val="en-US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lang w:val="en-US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lang w:val="en-US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lang w:val="en-US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lang w:val="en-US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ED5A95" w:rsidRPr="003379A9" w:rsidRDefault="00ED5A95" w:rsidP="00ED5A95">
            <w:pPr>
              <w:rPr>
                <w:b/>
                <w:u w:val="single"/>
              </w:rPr>
            </w:pPr>
            <w:r w:rsidRPr="003379A9">
              <w:rPr>
                <w:b/>
                <w:u w:val="single"/>
              </w:rPr>
              <w:lastRenderedPageBreak/>
              <w:t>30-часовая рабочая неделя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Противотуберкулезное диспансерное отделение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Врач, в том числе врач – руководитель учреждения  (отделения,  кабинета, лаборатории), средний и младший медицинский персонал</w:t>
            </w:r>
            <w:r>
              <w:rPr>
                <w:sz w:val="20"/>
                <w:szCs w:val="20"/>
              </w:rPr>
              <w:t xml:space="preserve">. </w:t>
            </w:r>
          </w:p>
          <w:p w:rsidR="00ED5A95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Прочий немедицинский персонал</w:t>
            </w:r>
          </w:p>
          <w:p w:rsidR="00ED5A95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Па</w:t>
            </w:r>
            <w:r>
              <w:rPr>
                <w:b/>
                <w:sz w:val="20"/>
                <w:szCs w:val="20"/>
                <w:u w:val="single"/>
              </w:rPr>
              <w:t>толого-анатомическое отделение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Врач, в том числе врач – руководитель отделения, лаборатории; средний  и младший медицинский персонал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Рентгеновские кабинеты, отделения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Врач  и средний медицинский персонал 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Санитарка рентгеновских, флюорографических кабинетов и установок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Педагогический персонал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F72BFF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5час.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5час.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5час.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5 час.</w:t>
            </w:r>
          </w:p>
        </w:tc>
        <w:tc>
          <w:tcPr>
            <w:tcW w:w="1323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 час.</w:t>
            </w:r>
          </w:p>
        </w:tc>
        <w:tc>
          <w:tcPr>
            <w:tcW w:w="1800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  </w:t>
            </w:r>
            <w:r w:rsidRPr="003379A9">
              <w:rPr>
                <w:b/>
                <w:sz w:val="20"/>
                <w:szCs w:val="20"/>
              </w:rPr>
              <w:t>в соответствии с графиком</w:t>
            </w: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ind w:hanging="108"/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  </w:t>
            </w:r>
          </w:p>
          <w:p w:rsidR="00ED5A95" w:rsidRDefault="00ED5A95" w:rsidP="00ED5A95">
            <w:pPr>
              <w:jc w:val="both"/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соответствии с </w:t>
            </w:r>
            <w:r w:rsidRPr="003379A9">
              <w:rPr>
                <w:b/>
                <w:sz w:val="20"/>
                <w:szCs w:val="20"/>
              </w:rPr>
              <w:t>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 в соответствии с графиком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 в соответствии с графиком</w:t>
            </w: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Default="00ED5A95" w:rsidP="00ED5A95">
            <w:pPr>
              <w:jc w:val="both"/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Работа, непосредственно связанная с трупами и трупным материалом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Работа,  непосредственно связанная с рентгенодиагностикой, флюорографией; работа на ротационной </w:t>
            </w:r>
            <w:r w:rsidRPr="003379A9">
              <w:rPr>
                <w:sz w:val="20"/>
                <w:szCs w:val="20"/>
              </w:rPr>
              <w:lastRenderedPageBreak/>
              <w:t xml:space="preserve">рентгенотерапевтической установке с визуальным контролем. </w:t>
            </w: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не менее половины рабочего дня, непосредственно связанная с оказанием помощи врачу при выполнении им работ по рентгенодиагностике,  флюорографии,  на ротационной рентгено</w:t>
            </w:r>
            <w:r>
              <w:rPr>
                <w:sz w:val="20"/>
                <w:szCs w:val="20"/>
              </w:rPr>
              <w:t xml:space="preserve">терапевтической </w:t>
            </w:r>
            <w:r w:rsidRPr="003379A9">
              <w:rPr>
                <w:sz w:val="20"/>
                <w:szCs w:val="20"/>
              </w:rPr>
              <w:t xml:space="preserve">установке с визуальным контролем.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</w:tr>
      <w:tr w:rsidR="00ED5A95" w:rsidRPr="003379A9" w:rsidTr="00ED5A95">
        <w:trPr>
          <w:trHeight w:val="2117"/>
        </w:trPr>
        <w:tc>
          <w:tcPr>
            <w:tcW w:w="540" w:type="dxa"/>
            <w:tcBorders>
              <w:bottom w:val="single" w:sz="4" w:space="0" w:color="auto"/>
            </w:tcBorders>
          </w:tcPr>
          <w:p w:rsidR="00ED5A95" w:rsidRDefault="00ED5A95" w:rsidP="00ED5A95">
            <w:pPr>
              <w:rPr>
                <w:b/>
              </w:rPr>
            </w:pPr>
          </w:p>
          <w:p w:rsidR="00ED5A95" w:rsidRPr="003379A9" w:rsidRDefault="00ED5A95" w:rsidP="00ED5A95">
            <w:pPr>
              <w:rPr>
                <w:b/>
              </w:rPr>
            </w:pPr>
            <w:r w:rsidRPr="003379A9">
              <w:rPr>
                <w:b/>
                <w:lang w:val="en-US"/>
              </w:rPr>
              <w:t>III</w:t>
            </w: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1.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2.</w:t>
            </w:r>
          </w:p>
          <w:p w:rsidR="00ED5A95" w:rsidRPr="003379A9" w:rsidRDefault="00ED5A95" w:rsidP="00ED5A9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5A95" w:rsidRDefault="00ED5A95" w:rsidP="00ED5A95">
            <w:pPr>
              <w:rPr>
                <w:b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u w:val="single"/>
              </w:rPr>
            </w:pPr>
            <w:r w:rsidRPr="003379A9">
              <w:rPr>
                <w:b/>
                <w:u w:val="single"/>
              </w:rPr>
              <w:t>33-часовая рабочая неделя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Поликлиники, амбулатории, диспансерные отделения, медицинские пункты,  станции, отделения, кабинеты,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Врачи всех наименований, ведущих амбулаторный прием (узкий специалист):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</w:t>
            </w:r>
            <w:r w:rsidRPr="002541B0">
              <w:rPr>
                <w:sz w:val="20"/>
                <w:szCs w:val="20"/>
              </w:rPr>
              <w:t>кардиолог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Врач-детский кардиолог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Врач-ревматолог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Врач-хирург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Врач-сердечно-сосудистый хирург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Врач-детский хирург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Врач-травматолог-ортопед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Врач-уролог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Врач-отоларинголог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Врач-невролог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Врач-офтальмолог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Врач-эндокринолог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детский эндокринолог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Врач-онколог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Врач-инфекционист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Врач-акушер-гинеколог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Врач-дерматовенеролог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Врач-гастроэнтеролог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Врач-аллерголог-иммунолог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Врач-уролог-андролог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Врач-детский-уролог-андролог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Врач-</w:t>
            </w:r>
            <w:r>
              <w:rPr>
                <w:sz w:val="20"/>
                <w:szCs w:val="20"/>
              </w:rPr>
              <w:t>коло</w:t>
            </w:r>
            <w:r w:rsidRPr="002541B0">
              <w:rPr>
                <w:sz w:val="20"/>
                <w:szCs w:val="20"/>
              </w:rPr>
              <w:t>проктолог</w:t>
            </w:r>
          </w:p>
          <w:p w:rsidR="00ED5A95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Врач-нефролог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паллиативной медицинской помощи</w:t>
            </w:r>
          </w:p>
          <w:p w:rsidR="00ED5A95" w:rsidRPr="002541B0" w:rsidRDefault="00ED5A95" w:rsidP="00ED5A95">
            <w:pPr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Заведующие отделений указанных выше профилей,  работающие со 100% нагрузкой</w:t>
            </w:r>
          </w:p>
          <w:p w:rsidR="00ED5A95" w:rsidRDefault="00ED5A95" w:rsidP="00ED5A95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color w:val="000000"/>
                <w:sz w:val="20"/>
                <w:szCs w:val="20"/>
                <w:u w:val="single"/>
              </w:rPr>
              <w:t>Стоматологическая поликлиника</w:t>
            </w:r>
            <w:r w:rsidRPr="003379A9">
              <w:rPr>
                <w:b/>
                <w:sz w:val="20"/>
                <w:szCs w:val="20"/>
                <w:u w:val="single"/>
              </w:rPr>
              <w:t>, отделения, кабинеты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Врач-стоматолог,  врач-стоматолог-ортопед,  врач-стоматолог-ортодонт,  врач-</w:t>
            </w:r>
            <w:r w:rsidRPr="003379A9">
              <w:rPr>
                <w:sz w:val="20"/>
                <w:szCs w:val="20"/>
              </w:rPr>
              <w:lastRenderedPageBreak/>
              <w:t>стоматолог детский,  врач-стоматолог–терапевт,  зубной врач,</w:t>
            </w:r>
          </w:p>
          <w:p w:rsidR="00ED5A95" w:rsidRPr="002B394B" w:rsidRDefault="00ED5A95" w:rsidP="00ED5A95">
            <w:pPr>
              <w:rPr>
                <w:color w:val="000000"/>
                <w:sz w:val="20"/>
                <w:szCs w:val="20"/>
              </w:rPr>
            </w:pPr>
            <w:r w:rsidRPr="003379A9">
              <w:rPr>
                <w:color w:val="000000"/>
                <w:sz w:val="20"/>
                <w:szCs w:val="20"/>
              </w:rPr>
              <w:t>зубной техник  (кроме врача-стоматолога-хирурга, врача челюстно-лицевого хирурга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5час.30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мин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6час.36 мин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5A95" w:rsidRDefault="00ED5A95" w:rsidP="00ED5A95">
            <w:pPr>
              <w:ind w:hanging="108"/>
              <w:jc w:val="both"/>
              <w:rPr>
                <w:sz w:val="18"/>
                <w:szCs w:val="18"/>
              </w:rPr>
            </w:pPr>
            <w:r w:rsidRPr="003379A9">
              <w:rPr>
                <w:sz w:val="18"/>
                <w:szCs w:val="18"/>
              </w:rPr>
              <w:t xml:space="preserve">  </w:t>
            </w:r>
          </w:p>
          <w:p w:rsidR="00ED5A95" w:rsidRPr="003379A9" w:rsidRDefault="00ED5A95" w:rsidP="00ED5A95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 w:rsidRPr="003379A9">
              <w:rPr>
                <w:b/>
                <w:sz w:val="20"/>
                <w:szCs w:val="20"/>
              </w:rPr>
              <w:t xml:space="preserve">исключительно </w:t>
            </w:r>
            <w:r w:rsidRPr="003379A9">
              <w:rPr>
                <w:sz w:val="20"/>
                <w:szCs w:val="20"/>
              </w:rPr>
              <w:t xml:space="preserve">амбулаторного приема больных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color w:val="800000"/>
                <w:sz w:val="20"/>
                <w:szCs w:val="20"/>
              </w:rPr>
            </w:pPr>
          </w:p>
        </w:tc>
      </w:tr>
      <w:tr w:rsidR="00ED5A95" w:rsidRPr="003379A9" w:rsidTr="00ED5A95">
        <w:trPr>
          <w:trHeight w:val="3825"/>
        </w:trPr>
        <w:tc>
          <w:tcPr>
            <w:tcW w:w="540" w:type="dxa"/>
            <w:tcBorders>
              <w:bottom w:val="nil"/>
            </w:tcBorders>
          </w:tcPr>
          <w:p w:rsidR="00ED5A95" w:rsidRPr="003379A9" w:rsidRDefault="00ED5A95" w:rsidP="00ED5A95">
            <w:pPr>
              <w:rPr>
                <w:b/>
              </w:rPr>
            </w:pPr>
            <w:r w:rsidRPr="003379A9">
              <w:rPr>
                <w:b/>
                <w:lang w:val="en-US"/>
              </w:rPr>
              <w:lastRenderedPageBreak/>
              <w:t>IV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1</w:t>
            </w:r>
            <w:r w:rsidRPr="003379A9">
              <w:rPr>
                <w:sz w:val="20"/>
                <w:szCs w:val="20"/>
              </w:rPr>
              <w:t>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ED5A95" w:rsidRPr="003379A9" w:rsidRDefault="00ED5A95" w:rsidP="00ED5A95">
            <w:pPr>
              <w:rPr>
                <w:b/>
                <w:u w:val="single"/>
              </w:rPr>
            </w:pPr>
            <w:r w:rsidRPr="003379A9">
              <w:rPr>
                <w:b/>
                <w:u w:val="single"/>
              </w:rPr>
              <w:t>36-часовая рабочая неделя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 xml:space="preserve">Инфекционные  больницы, отделения, палаты, кабинеты; 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кожно – венерологическое диспансерное отделение,  кабинеты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Врач, в том числе врач– руководитель структурного подразделения (кроме врача – статистика);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средний медицинский персонал (кроме медицинского регистратора архива,  медицинского статистика)  и младший медицинский персонал.</w:t>
            </w:r>
          </w:p>
          <w:p w:rsidR="00ED5A95" w:rsidRPr="003379A9" w:rsidRDefault="00ED5A95" w:rsidP="00ED5A95">
            <w:pPr>
              <w:rPr>
                <w:color w:val="8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nil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7час.12 мин.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непосредственно по оказанию медицинской помощи и обслуживанию больных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</w:tr>
      <w:tr w:rsidR="00ED5A95" w:rsidRPr="003379A9" w:rsidTr="00ED5A95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2</w:t>
            </w:r>
            <w:r w:rsidRPr="003379A9">
              <w:rPr>
                <w:sz w:val="20"/>
                <w:szCs w:val="20"/>
              </w:rPr>
              <w:t>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3.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4.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5.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6.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8.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lastRenderedPageBreak/>
              <w:t>Кабинет ВИЧ – инфекции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Врач, в том числе врач – руководитель организации, структурного подразделения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Средний медицинский персонал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Младший медицинский персонал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color w:val="8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Бактериологическая лаборатория, </w:t>
            </w:r>
          </w:p>
          <w:p w:rsidR="00ED5A95" w:rsidRPr="003379A9" w:rsidRDefault="00ED5A95" w:rsidP="00ED5A95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л</w:t>
            </w:r>
            <w:r w:rsidRPr="003379A9">
              <w:rPr>
                <w:b/>
                <w:color w:val="000000"/>
                <w:sz w:val="20"/>
                <w:szCs w:val="20"/>
                <w:u w:val="single"/>
              </w:rPr>
              <w:t>аборатории (отделения), осуществляющие лабораторную диагностику ВИЧ-инфекций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color w:val="000000"/>
                <w:sz w:val="20"/>
                <w:szCs w:val="20"/>
              </w:rPr>
              <w:t>Врач, в том числе врач-руководитель организации, структурного подразделения,  средний   медицинский</w:t>
            </w:r>
            <w:r w:rsidRPr="003379A9">
              <w:rPr>
                <w:sz w:val="20"/>
                <w:szCs w:val="20"/>
              </w:rPr>
              <w:t xml:space="preserve"> персонал.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Младший медицинский персонал.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Психиатрические,  нейро-хирургические, психоневрологические,  наркологические учреждения, отделения, палаты,  кабинеты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Врач, в том числе врач – руководитель отделения,  кабинета </w:t>
            </w:r>
            <w:r w:rsidRPr="003379A9">
              <w:rPr>
                <w:sz w:val="20"/>
                <w:szCs w:val="20"/>
              </w:rPr>
              <w:lastRenderedPageBreak/>
              <w:t>(кроме врача статистика);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средний медицинский персонал (кроме медицинского статистика, медицинского регистратора архива) и младший медицинский персонал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Санитарно-эпидемиологическая служба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Врач, в том числе врач- руководитель, средний медицинский персонал и младший медицинский персонал бактериологической лаборатории (отделения),  врач-бактериолог.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Врач–эпидемиолог,  помощник врача – эпидемиолога, врач-дезинфектор, инструктор–дезинфектор,  в том числе руководитель подразделения, медицинский дезинфектор,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санитарка камерной дезинфекции (в том числе руководитель подразделения)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Станция (отделение)  переливания крови</w:t>
            </w:r>
          </w:p>
          <w:p w:rsidR="00ED5A95" w:rsidRPr="00CB6F97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Врач, в том числе врач–руководитель структурного подразделения,</w:t>
            </w:r>
            <w:r>
              <w:rPr>
                <w:sz w:val="20"/>
                <w:szCs w:val="20"/>
              </w:rPr>
              <w:t xml:space="preserve"> </w:t>
            </w:r>
            <w:r w:rsidRPr="003379A9">
              <w:rPr>
                <w:sz w:val="20"/>
                <w:szCs w:val="20"/>
              </w:rPr>
              <w:t xml:space="preserve"> </w:t>
            </w:r>
            <w:r w:rsidRPr="00CB6F97">
              <w:rPr>
                <w:sz w:val="20"/>
                <w:szCs w:val="20"/>
              </w:rPr>
              <w:t>(кроме врача - трансфузиолога отделения комплектации донорских кадров)</w:t>
            </w:r>
            <w:r>
              <w:rPr>
                <w:sz w:val="20"/>
                <w:szCs w:val="20"/>
              </w:rPr>
              <w:t>,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средний  и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младший медицинский персонал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color w:val="800000"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color w:val="800000"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color w:val="800000"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color w:val="800000"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color w:val="800000"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>Аптечные учреждения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Заведующий – провизор (начальник)  и его заместитель,  непосредственно работающие  по изготовлению и контролю лекарств.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Провизор-аналитик, провизор-технолог, фармацевт, фасовщица, санитарка-мойщица  кроме занятых исключительно отпуском лекарств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  <w:u w:val="single"/>
              </w:rPr>
            </w:pPr>
            <w:r w:rsidRPr="003379A9">
              <w:rPr>
                <w:b/>
                <w:sz w:val="20"/>
                <w:szCs w:val="20"/>
                <w:u w:val="single"/>
              </w:rPr>
              <w:t xml:space="preserve">Структурные подразделения </w:t>
            </w:r>
            <w:r>
              <w:rPr>
                <w:b/>
                <w:sz w:val="20"/>
                <w:szCs w:val="20"/>
                <w:u w:val="single"/>
              </w:rPr>
              <w:t>ГБ</w:t>
            </w:r>
            <w:r w:rsidRPr="003379A9">
              <w:rPr>
                <w:b/>
                <w:sz w:val="20"/>
                <w:szCs w:val="20"/>
                <w:u w:val="single"/>
              </w:rPr>
              <w:t>УЗ</w:t>
            </w:r>
            <w:r>
              <w:rPr>
                <w:b/>
                <w:sz w:val="20"/>
                <w:szCs w:val="20"/>
                <w:u w:val="single"/>
              </w:rPr>
              <w:t xml:space="preserve"> МО</w:t>
            </w:r>
            <w:r w:rsidRPr="003379A9">
              <w:rPr>
                <w:b/>
                <w:sz w:val="20"/>
                <w:szCs w:val="20"/>
                <w:u w:val="single"/>
              </w:rPr>
              <w:t xml:space="preserve"> «НЦРБ»,  расположенные в сельской местности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Женщины, работающие в сельской местности,  независимо от занимаемой должности.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lastRenderedPageBreak/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lastRenderedPageBreak/>
              <w:t>7час.12мин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7час.12мин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7час.12 мин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7час.12 мин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tabs>
                <w:tab w:val="left" w:pos="6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7час.12 мин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7час.12 мин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7час.12мин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lastRenderedPageBreak/>
              <w:t xml:space="preserve">  в</w:t>
            </w:r>
            <w:r w:rsidRPr="003379A9">
              <w:rPr>
                <w:sz w:val="20"/>
                <w:szCs w:val="20"/>
              </w:rPr>
              <w:t xml:space="preserve"> </w:t>
            </w:r>
            <w:r w:rsidRPr="003379A9">
              <w:rPr>
                <w:b/>
                <w:sz w:val="20"/>
                <w:szCs w:val="20"/>
              </w:rPr>
              <w:t>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  </w:t>
            </w:r>
            <w:r w:rsidRPr="003379A9">
              <w:rPr>
                <w:b/>
                <w:sz w:val="20"/>
                <w:szCs w:val="20"/>
              </w:rPr>
              <w:t>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в соответствии с графиком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 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 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A95" w:rsidRPr="003379A9" w:rsidRDefault="00ED5A95" w:rsidP="00ED5A95">
            <w:pPr>
              <w:pBdr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lastRenderedPageBreak/>
              <w:t>Работа непосредственно по диагностике и оказанию медицинской помощи больным СПИДом и ВИЧ-инфицированным</w:t>
            </w: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непосредственно по диагностике и оказанию медицинской помощи больным СПИДом и ВИЧ-инфицированным.</w:t>
            </w: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непосредственно по обслуживанию и уходу за больными СПИДом и ВИЧ – инфицированными</w:t>
            </w: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с агрессивными средами и химическими  реактивами.</w:t>
            </w: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Проведение лабораторных исследований крови и материалов, поступающих </w:t>
            </w:r>
            <w:r>
              <w:rPr>
                <w:sz w:val="20"/>
                <w:szCs w:val="20"/>
              </w:rPr>
              <w:t>от  больных СПИДом и ВИЧ–инфици</w:t>
            </w:r>
            <w:r w:rsidRPr="003379A9">
              <w:rPr>
                <w:sz w:val="20"/>
                <w:szCs w:val="20"/>
              </w:rPr>
              <w:t>рованных.</w:t>
            </w: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непосредственно с кровью и материалами больных СПИДом и ВИЧ-инфицированных.</w:t>
            </w: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непосредственно по оказанию медицинской помощи и обслуживанию больных</w:t>
            </w: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по очаговой, камерной и профилактической дезинфекции, дезинсекции, дератизации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Работа по заготовке,  переработке на компоненты неапробированной крови; лабораторные исследования заготовленной неапробированной крови;  работа по выбраковке продукции с положительными маркерами на инфекционные заболевания (ВИЧ – инфекцию, гепатиты В, С, сифилис) в процессе производства и карантинизации компонентов крови; работа по производству препаратов и кровезаменителей.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</w:p>
        </w:tc>
      </w:tr>
      <w:tr w:rsidR="00ED5A95" w:rsidRPr="003379A9" w:rsidTr="00ED5A95">
        <w:trPr>
          <w:trHeight w:val="100"/>
        </w:trPr>
        <w:tc>
          <w:tcPr>
            <w:tcW w:w="540" w:type="dxa"/>
            <w:tcBorders>
              <w:top w:val="nil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</w:tr>
      <w:tr w:rsidR="00ED5A95" w:rsidRPr="003379A9" w:rsidTr="00ED5A95">
        <w:tc>
          <w:tcPr>
            <w:tcW w:w="540" w:type="dxa"/>
          </w:tcPr>
          <w:p w:rsidR="00ED5A95" w:rsidRPr="003379A9" w:rsidRDefault="00ED5A95" w:rsidP="00ED5A95">
            <w:pPr>
              <w:rPr>
                <w:b/>
                <w:sz w:val="22"/>
                <w:szCs w:val="22"/>
                <w:lang w:val="en-US"/>
              </w:rPr>
            </w:pPr>
            <w:r w:rsidRPr="003379A9">
              <w:rPr>
                <w:b/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3240" w:type="dxa"/>
          </w:tcPr>
          <w:p w:rsidR="00ED5A95" w:rsidRPr="003379A9" w:rsidRDefault="00ED5A95" w:rsidP="00ED5A95">
            <w:pPr>
              <w:rPr>
                <w:b/>
                <w:sz w:val="22"/>
                <w:szCs w:val="22"/>
                <w:u w:val="single"/>
              </w:rPr>
            </w:pPr>
            <w:r w:rsidRPr="003379A9">
              <w:rPr>
                <w:b/>
                <w:sz w:val="22"/>
                <w:szCs w:val="22"/>
                <w:u w:val="single"/>
              </w:rPr>
              <w:t>38,5 – часовая рабочая неделя</w:t>
            </w:r>
          </w:p>
          <w:p w:rsidR="00ED5A95" w:rsidRPr="003379A9" w:rsidRDefault="00ED5A95" w:rsidP="00ED5A95">
            <w:pPr>
              <w:rPr>
                <w:b/>
                <w:sz w:val="22"/>
                <w:szCs w:val="22"/>
                <w:u w:val="single"/>
              </w:rPr>
            </w:pPr>
          </w:p>
          <w:p w:rsidR="00ED5A95" w:rsidRPr="00F3229B" w:rsidRDefault="00ED5A95" w:rsidP="00ED5A95">
            <w:pPr>
              <w:rPr>
                <w:sz w:val="22"/>
                <w:szCs w:val="22"/>
                <w:u w:val="single"/>
              </w:rPr>
            </w:pPr>
            <w:r w:rsidRPr="00F3229B">
              <w:rPr>
                <w:sz w:val="20"/>
                <w:szCs w:val="20"/>
              </w:rPr>
              <w:t xml:space="preserve">Медицинский персонал, не указанный в разделах  </w:t>
            </w:r>
            <w:r w:rsidRPr="00F3229B">
              <w:rPr>
                <w:sz w:val="20"/>
                <w:szCs w:val="20"/>
                <w:lang w:val="en-US"/>
              </w:rPr>
              <w:t>I</w:t>
            </w:r>
            <w:r w:rsidRPr="00F3229B">
              <w:rPr>
                <w:sz w:val="20"/>
                <w:szCs w:val="20"/>
              </w:rPr>
              <w:t xml:space="preserve"> – </w:t>
            </w:r>
            <w:r w:rsidRPr="00F3229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080" w:type="dxa"/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6час.25 ми</w:t>
            </w:r>
            <w:r w:rsidRPr="003379A9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1323" w:type="dxa"/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7час.42мин</w:t>
            </w:r>
          </w:p>
        </w:tc>
        <w:tc>
          <w:tcPr>
            <w:tcW w:w="1800" w:type="dxa"/>
          </w:tcPr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sz w:val="18"/>
                <w:szCs w:val="18"/>
              </w:rPr>
              <w:t xml:space="preserve">  </w:t>
            </w:r>
            <w:r w:rsidRPr="003379A9">
              <w:rPr>
                <w:b/>
                <w:sz w:val="20"/>
                <w:szCs w:val="20"/>
              </w:rPr>
              <w:t>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</w:p>
        </w:tc>
      </w:tr>
      <w:tr w:rsidR="00ED5A95" w:rsidRPr="003379A9" w:rsidTr="00ED5A95">
        <w:tc>
          <w:tcPr>
            <w:tcW w:w="540" w:type="dxa"/>
          </w:tcPr>
          <w:p w:rsidR="00ED5A95" w:rsidRPr="003379A9" w:rsidRDefault="00ED5A95" w:rsidP="00ED5A95">
            <w:pPr>
              <w:rPr>
                <w:b/>
                <w:sz w:val="22"/>
                <w:szCs w:val="22"/>
              </w:rPr>
            </w:pPr>
            <w:r w:rsidRPr="003379A9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3240" w:type="dxa"/>
          </w:tcPr>
          <w:p w:rsidR="00ED5A95" w:rsidRPr="003379A9" w:rsidRDefault="00ED5A95" w:rsidP="00ED5A95">
            <w:pPr>
              <w:rPr>
                <w:b/>
                <w:sz w:val="22"/>
                <w:szCs w:val="22"/>
                <w:u w:val="single"/>
              </w:rPr>
            </w:pPr>
            <w:r w:rsidRPr="003379A9">
              <w:rPr>
                <w:b/>
                <w:sz w:val="22"/>
                <w:szCs w:val="22"/>
                <w:u w:val="single"/>
              </w:rPr>
              <w:t xml:space="preserve">39-часовая рабочая неделя </w:t>
            </w:r>
            <w:r w:rsidRPr="00ED5A95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ED5A95" w:rsidRPr="003379A9" w:rsidRDefault="00ED5A95" w:rsidP="00ED5A95">
            <w:pPr>
              <w:rPr>
                <w:b/>
                <w:sz w:val="22"/>
                <w:szCs w:val="22"/>
                <w:u w:val="single"/>
              </w:rPr>
            </w:pPr>
          </w:p>
          <w:p w:rsidR="00ED5A95" w:rsidRPr="00F3229B" w:rsidRDefault="00ED5A95" w:rsidP="00ED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Младший медицинский персонал, не указанный в разделах </w:t>
            </w:r>
            <w:r>
              <w:rPr>
                <w:sz w:val="20"/>
                <w:szCs w:val="20"/>
                <w:lang w:val="en-US"/>
              </w:rPr>
              <w:t>I</w:t>
            </w:r>
            <w:r w:rsidRPr="00F322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6час.30 мин</w:t>
            </w:r>
          </w:p>
        </w:tc>
        <w:tc>
          <w:tcPr>
            <w:tcW w:w="1323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7час.48мин</w:t>
            </w:r>
          </w:p>
        </w:tc>
        <w:tc>
          <w:tcPr>
            <w:tcW w:w="1800" w:type="dxa"/>
          </w:tcPr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   </w:t>
            </w:r>
            <w:r w:rsidRPr="003379A9">
              <w:rPr>
                <w:b/>
                <w:sz w:val="20"/>
                <w:szCs w:val="20"/>
              </w:rPr>
              <w:t>в соответствии с графиком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ED5A95" w:rsidRPr="003379A9" w:rsidRDefault="00ED5A95" w:rsidP="00ED5A95">
            <w:pPr>
              <w:jc w:val="both"/>
              <w:rPr>
                <w:sz w:val="20"/>
                <w:szCs w:val="20"/>
              </w:rPr>
            </w:pPr>
          </w:p>
        </w:tc>
      </w:tr>
      <w:tr w:rsidR="00ED5A95" w:rsidRPr="008234F7" w:rsidTr="00ED5A95">
        <w:tc>
          <w:tcPr>
            <w:tcW w:w="540" w:type="dxa"/>
          </w:tcPr>
          <w:p w:rsidR="00ED5A95" w:rsidRPr="003379A9" w:rsidRDefault="00ED5A95" w:rsidP="00ED5A95">
            <w:pPr>
              <w:rPr>
                <w:b/>
                <w:sz w:val="18"/>
                <w:szCs w:val="18"/>
                <w:lang w:val="en-US"/>
              </w:rPr>
            </w:pPr>
            <w:r w:rsidRPr="003379A9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240" w:type="dxa"/>
          </w:tcPr>
          <w:p w:rsidR="00ED5A95" w:rsidRPr="00ED5A95" w:rsidRDefault="00ED5A95" w:rsidP="00ED5A95">
            <w:pPr>
              <w:rPr>
                <w:b/>
                <w:sz w:val="22"/>
                <w:szCs w:val="22"/>
                <w:u w:val="single"/>
              </w:rPr>
            </w:pPr>
            <w:r w:rsidRPr="003379A9">
              <w:rPr>
                <w:b/>
                <w:sz w:val="22"/>
                <w:szCs w:val="22"/>
                <w:u w:val="single"/>
              </w:rPr>
              <w:t xml:space="preserve">40-часовая рабочая неделя </w:t>
            </w:r>
          </w:p>
          <w:p w:rsidR="00ED5A95" w:rsidRPr="00ED5A95" w:rsidRDefault="00ED5A95" w:rsidP="00ED5A95">
            <w:pPr>
              <w:rPr>
                <w:b/>
                <w:sz w:val="22"/>
                <w:szCs w:val="22"/>
                <w:u w:val="single"/>
              </w:rPr>
            </w:pP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Главный врач </w:t>
            </w:r>
            <w:r>
              <w:rPr>
                <w:sz w:val="20"/>
                <w:szCs w:val="20"/>
              </w:rPr>
              <w:t>ГБ</w:t>
            </w:r>
            <w:r w:rsidRPr="003379A9">
              <w:rPr>
                <w:sz w:val="20"/>
                <w:szCs w:val="20"/>
              </w:rPr>
              <w:t>УЗ</w:t>
            </w:r>
            <w:r>
              <w:rPr>
                <w:sz w:val="20"/>
                <w:szCs w:val="20"/>
              </w:rPr>
              <w:t xml:space="preserve"> МО</w:t>
            </w:r>
            <w:r w:rsidRPr="003379A9">
              <w:rPr>
                <w:sz w:val="20"/>
                <w:szCs w:val="20"/>
              </w:rPr>
              <w:t xml:space="preserve"> «НЦРБ» и его заместители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структурных подразделений ГБ</w:t>
            </w:r>
            <w:r w:rsidRPr="003379A9">
              <w:rPr>
                <w:sz w:val="20"/>
                <w:szCs w:val="20"/>
              </w:rPr>
              <w:t>УЗ</w:t>
            </w:r>
            <w:r>
              <w:rPr>
                <w:sz w:val="20"/>
                <w:szCs w:val="20"/>
              </w:rPr>
              <w:t xml:space="preserve"> МО</w:t>
            </w:r>
            <w:r w:rsidRPr="003379A9">
              <w:rPr>
                <w:sz w:val="20"/>
                <w:szCs w:val="20"/>
              </w:rPr>
              <w:t xml:space="preserve"> «НЦРБ»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color w:val="000000"/>
                <w:sz w:val="20"/>
                <w:szCs w:val="20"/>
              </w:rPr>
              <w:t>Главна</w:t>
            </w:r>
            <w:r w:rsidRPr="003379A9">
              <w:rPr>
                <w:sz w:val="20"/>
                <w:szCs w:val="20"/>
              </w:rPr>
              <w:t>я медицинская сестра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Главный специалист: инженер, механик,  энергетик.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>Начальник подразделения: отдела,  участка.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Заведующий подразделением: отделом, участком. </w:t>
            </w:r>
          </w:p>
          <w:p w:rsidR="00ED5A95" w:rsidRPr="003379A9" w:rsidRDefault="00ED5A95" w:rsidP="00ED5A95">
            <w:pPr>
              <w:rPr>
                <w:color w:val="800000"/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Специалисты всех наименований 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Служащие  (технические исполнители)  всех наименований 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  <w:r w:rsidRPr="003379A9">
              <w:rPr>
                <w:sz w:val="20"/>
                <w:szCs w:val="20"/>
              </w:rPr>
              <w:t xml:space="preserve">Рабочие всех наименований  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6час.40</w:t>
            </w:r>
          </w:p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1323" w:type="dxa"/>
          </w:tcPr>
          <w:p w:rsidR="00ED5A95" w:rsidRPr="003379A9" w:rsidRDefault="00ED5A95" w:rsidP="00ED5A95">
            <w:pPr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>8час.</w:t>
            </w:r>
          </w:p>
        </w:tc>
        <w:tc>
          <w:tcPr>
            <w:tcW w:w="1800" w:type="dxa"/>
          </w:tcPr>
          <w:p w:rsidR="00ED5A95" w:rsidRPr="003379A9" w:rsidRDefault="00ED5A95" w:rsidP="00ED5A95">
            <w:pPr>
              <w:ind w:hanging="108"/>
              <w:jc w:val="both"/>
              <w:rPr>
                <w:b/>
                <w:sz w:val="20"/>
                <w:szCs w:val="20"/>
              </w:rPr>
            </w:pPr>
            <w:r w:rsidRPr="003379A9">
              <w:rPr>
                <w:b/>
                <w:sz w:val="20"/>
                <w:szCs w:val="20"/>
              </w:rPr>
              <w:t xml:space="preserve">   в соответствии с графиком</w:t>
            </w:r>
          </w:p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D5A95" w:rsidRPr="003379A9" w:rsidRDefault="00ED5A95" w:rsidP="00ED5A95">
            <w:pPr>
              <w:rPr>
                <w:sz w:val="20"/>
                <w:szCs w:val="20"/>
              </w:rPr>
            </w:pPr>
          </w:p>
        </w:tc>
      </w:tr>
    </w:tbl>
    <w:p w:rsidR="00ED5A95" w:rsidRDefault="00ED5A95" w:rsidP="00ED5A95">
      <w:pPr>
        <w:jc w:val="both"/>
        <w:rPr>
          <w:sz w:val="20"/>
          <w:szCs w:val="20"/>
        </w:rPr>
      </w:pPr>
    </w:p>
    <w:p w:rsidR="00ED5A95" w:rsidRDefault="00ED5A95" w:rsidP="00ED5A95">
      <w:pPr>
        <w:jc w:val="both"/>
        <w:rPr>
          <w:sz w:val="20"/>
          <w:szCs w:val="20"/>
        </w:rPr>
      </w:pPr>
    </w:p>
    <w:p w:rsidR="00ED5A95" w:rsidRDefault="00ED5A95" w:rsidP="00612AC3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Настоящее приложение разработано в</w:t>
      </w:r>
      <w:r w:rsidRPr="00DA20C3">
        <w:rPr>
          <w:sz w:val="20"/>
          <w:szCs w:val="20"/>
        </w:rPr>
        <w:t xml:space="preserve"> соответствии</w:t>
      </w:r>
      <w:r>
        <w:rPr>
          <w:sz w:val="20"/>
          <w:szCs w:val="20"/>
        </w:rPr>
        <w:t xml:space="preserve"> со статьей 350 Трудового кодекса Российской Федерации,</w:t>
      </w:r>
      <w:r w:rsidRPr="00DA20C3">
        <w:rPr>
          <w:sz w:val="20"/>
          <w:szCs w:val="20"/>
        </w:rPr>
        <w:t xml:space="preserve"> Постановлением Правительства Р</w:t>
      </w:r>
      <w:r>
        <w:rPr>
          <w:sz w:val="20"/>
          <w:szCs w:val="20"/>
        </w:rPr>
        <w:t xml:space="preserve">оссийской Федерации </w:t>
      </w:r>
      <w:r w:rsidRPr="00DA20C3">
        <w:rPr>
          <w:sz w:val="20"/>
          <w:szCs w:val="20"/>
        </w:rPr>
        <w:t>от 14.02.2003</w:t>
      </w:r>
      <w:r>
        <w:rPr>
          <w:sz w:val="20"/>
          <w:szCs w:val="20"/>
        </w:rPr>
        <w:t xml:space="preserve"> </w:t>
      </w:r>
      <w:r w:rsidRPr="00DA20C3">
        <w:rPr>
          <w:sz w:val="20"/>
          <w:szCs w:val="20"/>
        </w:rPr>
        <w:t>г. № 101 «О продолжительности рабочего времени медицинской работников в зависимости от занимаемой ими должности и (или) специальности»</w:t>
      </w:r>
      <w:r>
        <w:rPr>
          <w:sz w:val="20"/>
          <w:szCs w:val="20"/>
        </w:rPr>
        <w:t>; п</w:t>
      </w:r>
      <w:r w:rsidRPr="00DA20C3">
        <w:rPr>
          <w:sz w:val="20"/>
          <w:szCs w:val="20"/>
          <w:shd w:val="clear" w:color="auto" w:fill="FFFFFF"/>
        </w:rPr>
        <w:t>риказ</w:t>
      </w:r>
      <w:r>
        <w:rPr>
          <w:sz w:val="20"/>
          <w:szCs w:val="20"/>
          <w:shd w:val="clear" w:color="auto" w:fill="FFFFFF"/>
        </w:rPr>
        <w:t>ом</w:t>
      </w:r>
      <w:r w:rsidRPr="00DA20C3">
        <w:rPr>
          <w:sz w:val="20"/>
          <w:szCs w:val="20"/>
          <w:shd w:val="clear" w:color="auto" w:fill="FFFFFF"/>
        </w:rPr>
        <w:t xml:space="preserve"> Минздрава РФ, Минобороны РФ, МВД РФ, Минюста РФ, Минобразования РФ, Минсельхоза РФ и ФПС РФ от 30 мая 2003 г. N 225/194/363/126/2330/777/292 "Об утверждении Перечня должностей, занятие которых связано с опасностью инфицирования микобактериями туберкулеза, дающих право на дополнительный оплачиваемый отпуск, 30-часовую рабочую неделю и дополнительную оплату труда в связи с вредными условиями труда"</w:t>
      </w:r>
      <w:r>
        <w:rPr>
          <w:sz w:val="20"/>
          <w:szCs w:val="20"/>
          <w:shd w:val="clear" w:color="auto" w:fill="FFFFFF"/>
        </w:rPr>
        <w:t xml:space="preserve">; </w:t>
      </w:r>
      <w:r>
        <w:rPr>
          <w:sz w:val="20"/>
          <w:szCs w:val="20"/>
        </w:rPr>
        <w:t>Списком</w:t>
      </w:r>
      <w:r w:rsidRPr="003379A9">
        <w:rPr>
          <w:sz w:val="20"/>
          <w:szCs w:val="20"/>
        </w:rPr>
        <w:t xml:space="preserve"> производств, цехов, профессий должностей с вредными условиями труда, работа в которых дает право на сокращенный рабочий день, утвержденный постановлением ГК Совмина СССР и През</w:t>
      </w:r>
      <w:r>
        <w:rPr>
          <w:sz w:val="20"/>
          <w:szCs w:val="20"/>
        </w:rPr>
        <w:t>идиума ВЦСПС  от  25.10.1974 г.</w:t>
      </w:r>
      <w:r w:rsidRPr="003379A9">
        <w:rPr>
          <w:sz w:val="20"/>
          <w:szCs w:val="20"/>
        </w:rPr>
        <w:t xml:space="preserve">  № 298/П-22</w:t>
      </w:r>
      <w:r>
        <w:rPr>
          <w:sz w:val="20"/>
          <w:szCs w:val="20"/>
        </w:rPr>
        <w:t xml:space="preserve">; </w:t>
      </w:r>
      <w:r w:rsidRPr="00DA20C3">
        <w:rPr>
          <w:sz w:val="20"/>
          <w:szCs w:val="20"/>
          <w:shd w:val="clear" w:color="auto" w:fill="FFFFFF"/>
        </w:rPr>
        <w:t>Постановление</w:t>
      </w:r>
      <w:r>
        <w:rPr>
          <w:sz w:val="20"/>
          <w:szCs w:val="20"/>
          <w:shd w:val="clear" w:color="auto" w:fill="FFFFFF"/>
        </w:rPr>
        <w:t>м</w:t>
      </w:r>
      <w:r w:rsidRPr="00DA20C3">
        <w:rPr>
          <w:sz w:val="20"/>
          <w:szCs w:val="20"/>
          <w:shd w:val="clear" w:color="auto" w:fill="FFFFFF"/>
        </w:rPr>
        <w:t xml:space="preserve"> ВС РСФСР от 1 ноября 1990 г. N 298/3-I "О неотложных мерах по улучшению положения женщин, семьи, охраны материнства и детства на селе"</w:t>
      </w:r>
      <w:r>
        <w:rPr>
          <w:sz w:val="20"/>
          <w:szCs w:val="20"/>
          <w:shd w:val="clear" w:color="auto" w:fill="FFFFFF"/>
        </w:rPr>
        <w:t>, иными действующими нормативными правовыми актами.</w:t>
      </w: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9D0B31" w:rsidRDefault="009D0B31" w:rsidP="00ED5A95">
      <w:pPr>
        <w:jc w:val="both"/>
        <w:rPr>
          <w:sz w:val="20"/>
          <w:szCs w:val="20"/>
          <w:shd w:val="clear" w:color="auto" w:fill="FFFFFF"/>
        </w:rPr>
      </w:pPr>
    </w:p>
    <w:p w:rsidR="00E9286C" w:rsidRPr="00070ABC" w:rsidRDefault="00E9286C" w:rsidP="00E9286C">
      <w:pPr>
        <w:jc w:val="right"/>
      </w:pPr>
      <w:r w:rsidRPr="00070ABC">
        <w:lastRenderedPageBreak/>
        <w:t>Приложение №</w:t>
      </w:r>
      <w:r>
        <w:t xml:space="preserve"> 2</w:t>
      </w:r>
    </w:p>
    <w:p w:rsidR="00E9286C" w:rsidRPr="00070ABC" w:rsidRDefault="00E9286C" w:rsidP="00E9286C">
      <w:pPr>
        <w:jc w:val="right"/>
      </w:pPr>
      <w:r>
        <w:t xml:space="preserve">к Коллективному договору </w:t>
      </w:r>
    </w:p>
    <w:p w:rsidR="00E9286C" w:rsidRDefault="00E9286C" w:rsidP="00E9286C"/>
    <w:p w:rsidR="00E9286C" w:rsidRPr="00062479" w:rsidRDefault="00E9286C" w:rsidP="00E9286C">
      <w:pPr>
        <w:rPr>
          <w:b/>
          <w:color w:val="FF0000"/>
          <w:sz w:val="26"/>
          <w:szCs w:val="26"/>
        </w:rPr>
      </w:pPr>
    </w:p>
    <w:p w:rsidR="00E9286C" w:rsidRPr="002B7831" w:rsidRDefault="00E9286C" w:rsidP="00E9286C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</w:t>
      </w:r>
      <w:r w:rsidRPr="002B7831">
        <w:rPr>
          <w:b/>
          <w:sz w:val="26"/>
          <w:szCs w:val="26"/>
        </w:rPr>
        <w:t>Е</w:t>
      </w:r>
    </w:p>
    <w:p w:rsidR="00E9286C" w:rsidRPr="002B7831" w:rsidRDefault="00E9286C" w:rsidP="00E9286C">
      <w:pPr>
        <w:jc w:val="center"/>
        <w:rPr>
          <w:b/>
          <w:sz w:val="28"/>
          <w:szCs w:val="28"/>
        </w:rPr>
      </w:pPr>
      <w:r w:rsidRPr="002B7831">
        <w:rPr>
          <w:b/>
          <w:sz w:val="28"/>
          <w:szCs w:val="28"/>
        </w:rPr>
        <w:t>о выплатах стимулирующего характера</w:t>
      </w:r>
    </w:p>
    <w:p w:rsidR="00E9286C" w:rsidRPr="002B7831" w:rsidRDefault="00E9286C" w:rsidP="00E9286C">
      <w:pPr>
        <w:rPr>
          <w:sz w:val="16"/>
          <w:szCs w:val="16"/>
        </w:rPr>
      </w:pPr>
    </w:p>
    <w:p w:rsidR="00E9286C" w:rsidRPr="008961BA" w:rsidRDefault="00E9286C" w:rsidP="00E9286C">
      <w:pPr>
        <w:rPr>
          <w:b/>
          <w:sz w:val="26"/>
          <w:szCs w:val="26"/>
        </w:rPr>
      </w:pPr>
      <w:r w:rsidRPr="008961BA">
        <w:rPr>
          <w:b/>
          <w:sz w:val="26"/>
          <w:szCs w:val="26"/>
        </w:rPr>
        <w:t xml:space="preserve">                                                       1. Общие положения</w:t>
      </w:r>
    </w:p>
    <w:p w:rsidR="00E9286C" w:rsidRPr="002B7831" w:rsidRDefault="00E9286C" w:rsidP="00E9286C">
      <w:pPr>
        <w:ind w:firstLine="567"/>
        <w:rPr>
          <w:sz w:val="16"/>
          <w:szCs w:val="16"/>
        </w:rPr>
      </w:pPr>
    </w:p>
    <w:p w:rsidR="00E9286C" w:rsidRDefault="00E9286C" w:rsidP="00E928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D5E34">
        <w:rPr>
          <w:sz w:val="28"/>
          <w:szCs w:val="28"/>
        </w:rPr>
        <w:t>Настоящее положение разрабо</w:t>
      </w:r>
      <w:r>
        <w:rPr>
          <w:sz w:val="28"/>
          <w:szCs w:val="28"/>
        </w:rPr>
        <w:t>тано в соответствии с положениями Трудового кодекса Российской Федерации,</w:t>
      </w:r>
      <w:r w:rsidRPr="007D5E34">
        <w:rPr>
          <w:sz w:val="28"/>
          <w:szCs w:val="28"/>
        </w:rPr>
        <w:t xml:space="preserve"> </w:t>
      </w:r>
      <w:r w:rsidR="002A28A4">
        <w:rPr>
          <w:sz w:val="28"/>
          <w:szCs w:val="28"/>
          <w:shd w:val="clear" w:color="auto" w:fill="FFFFFF"/>
        </w:rPr>
        <w:t>Постановления</w:t>
      </w:r>
      <w:r w:rsidR="002A28A4" w:rsidRPr="002A28A4">
        <w:rPr>
          <w:sz w:val="28"/>
          <w:szCs w:val="28"/>
          <w:shd w:val="clear" w:color="auto" w:fill="FFFFFF"/>
        </w:rPr>
        <w:t xml:space="preserve"> Правительства Московской области от 3 июля 2007 г. N 483/23 "Об оплате труда работников государственных учреждений здравоохранения Московской области"</w:t>
      </w:r>
      <w:r w:rsidR="002A28A4">
        <w:rPr>
          <w:sz w:val="28"/>
          <w:szCs w:val="28"/>
          <w:shd w:val="clear" w:color="auto" w:fill="FFFFFF"/>
        </w:rPr>
        <w:t xml:space="preserve">, </w:t>
      </w:r>
      <w:r w:rsidR="002A28A4">
        <w:rPr>
          <w:sz w:val="28"/>
          <w:szCs w:val="28"/>
        </w:rPr>
        <w:t>приказа</w:t>
      </w:r>
      <w:r w:rsidRPr="007D5E34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7D5E34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7D5E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7D5E34">
        <w:rPr>
          <w:sz w:val="28"/>
          <w:szCs w:val="28"/>
        </w:rPr>
        <w:t xml:space="preserve"> от 26</w:t>
      </w:r>
      <w:r>
        <w:rPr>
          <w:sz w:val="28"/>
          <w:szCs w:val="28"/>
        </w:rPr>
        <w:t>.04.</w:t>
      </w:r>
      <w:smartTag w:uri="urn:schemas-microsoft-com:office:smarttags" w:element="metricconverter">
        <w:smartTagPr>
          <w:attr w:name="ProductID" w:val="2013 г"/>
        </w:smartTagPr>
        <w:r w:rsidRPr="007D5E34">
          <w:rPr>
            <w:sz w:val="28"/>
            <w:szCs w:val="28"/>
          </w:rPr>
          <w:t>2013 г</w:t>
        </w:r>
      </w:smartTag>
      <w:r w:rsidRPr="007D5E34">
        <w:rPr>
          <w:sz w:val="28"/>
          <w:szCs w:val="28"/>
        </w:rPr>
        <w:t>. N 167н "Об утверждении рекомендаций по оформлению трудовых отношений с работником государственного (муниципального) учреждения при введении э</w:t>
      </w:r>
      <w:r w:rsidR="002A28A4">
        <w:rPr>
          <w:sz w:val="28"/>
          <w:szCs w:val="28"/>
        </w:rPr>
        <w:t>ффективного контракта"; приказа</w:t>
      </w:r>
      <w:r w:rsidRPr="007D5E34">
        <w:rPr>
          <w:sz w:val="28"/>
          <w:szCs w:val="28"/>
        </w:rPr>
        <w:t xml:space="preserve"> Мин</w:t>
      </w:r>
      <w:r>
        <w:rPr>
          <w:sz w:val="28"/>
          <w:szCs w:val="28"/>
        </w:rPr>
        <w:t>истерства здравоохранения</w:t>
      </w:r>
      <w:r w:rsidRPr="007D5E34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 о</w:t>
      </w:r>
      <w:r w:rsidRPr="007D5E34">
        <w:rPr>
          <w:sz w:val="28"/>
          <w:szCs w:val="28"/>
        </w:rPr>
        <w:t>т 28.06.2013</w:t>
      </w:r>
      <w:r>
        <w:rPr>
          <w:sz w:val="28"/>
          <w:szCs w:val="28"/>
        </w:rPr>
        <w:t xml:space="preserve"> г. №</w:t>
      </w:r>
      <w:r w:rsidRPr="007D5E34">
        <w:rPr>
          <w:sz w:val="28"/>
          <w:szCs w:val="28"/>
        </w:rPr>
        <w:t xml:space="preserve"> 421</w:t>
      </w:r>
      <w:r>
        <w:rPr>
          <w:sz w:val="28"/>
          <w:szCs w:val="28"/>
        </w:rPr>
        <w:t xml:space="preserve"> </w:t>
      </w:r>
      <w:r w:rsidRPr="007D5E34">
        <w:rPr>
          <w:sz w:val="28"/>
          <w:szCs w:val="28"/>
        </w:rPr>
        <w:t>"Об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учреждений, их руководителей и работников по видам учреждений и основным категориям работников"</w:t>
      </w:r>
      <w:r w:rsidR="002A28A4">
        <w:rPr>
          <w:sz w:val="28"/>
          <w:szCs w:val="28"/>
        </w:rPr>
        <w:t>, иных действующих нормативных правовых актов</w:t>
      </w:r>
      <w:r>
        <w:rPr>
          <w:sz w:val="28"/>
          <w:szCs w:val="28"/>
        </w:rPr>
        <w:t xml:space="preserve">.  </w:t>
      </w:r>
    </w:p>
    <w:p w:rsidR="00E9286C" w:rsidRDefault="00E9286C" w:rsidP="00E928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Основной целью Положения является совершенствование системы оплаты труда, установление действенных механизмов зависимости размера оплаты труда от объемов и качества выполненной работы. </w:t>
      </w:r>
    </w:p>
    <w:p w:rsidR="00E9286C" w:rsidRPr="00E8033D" w:rsidRDefault="00E9286C" w:rsidP="00E9286C">
      <w:pPr>
        <w:ind w:firstLine="567"/>
        <w:jc w:val="both"/>
        <w:rPr>
          <w:sz w:val="28"/>
          <w:szCs w:val="28"/>
        </w:rPr>
      </w:pPr>
      <w:r w:rsidRPr="00E8033D">
        <w:rPr>
          <w:sz w:val="28"/>
          <w:szCs w:val="28"/>
        </w:rPr>
        <w:t xml:space="preserve">1.3. Выплаты стимулирующего характера устанавливаются </w:t>
      </w:r>
      <w:r w:rsidRPr="00E8033D">
        <w:rPr>
          <w:sz w:val="28"/>
          <w:szCs w:val="28"/>
          <w:shd w:val="clear" w:color="auto" w:fill="FFFFFF"/>
        </w:rPr>
        <w:t>в целях усиления материальной заинтересованности работни</w:t>
      </w:r>
      <w:r>
        <w:rPr>
          <w:sz w:val="28"/>
          <w:szCs w:val="28"/>
          <w:shd w:val="clear" w:color="auto" w:fill="FFFFFF"/>
        </w:rPr>
        <w:t>ков, повышения качества работы</w:t>
      </w:r>
      <w:r w:rsidRPr="00E8033D">
        <w:rPr>
          <w:sz w:val="28"/>
          <w:szCs w:val="28"/>
          <w:shd w:val="clear" w:color="auto" w:fill="FFFFFF"/>
        </w:rPr>
        <w:t xml:space="preserve">, добросовестного исполнения </w:t>
      </w:r>
      <w:r>
        <w:rPr>
          <w:sz w:val="28"/>
          <w:szCs w:val="28"/>
          <w:shd w:val="clear" w:color="auto" w:fill="FFFFFF"/>
        </w:rPr>
        <w:t>трудовых</w:t>
      </w:r>
      <w:r w:rsidRPr="00E8033D">
        <w:rPr>
          <w:sz w:val="28"/>
          <w:szCs w:val="28"/>
          <w:shd w:val="clear" w:color="auto" w:fill="FFFFFF"/>
        </w:rPr>
        <w:t xml:space="preserve"> обязанностей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улучшения</w:t>
      </w:r>
      <w:r w:rsidRPr="00E8033D">
        <w:rPr>
          <w:sz w:val="28"/>
          <w:szCs w:val="28"/>
        </w:rPr>
        <w:t xml:space="preserve"> кач</w:t>
      </w:r>
      <w:r>
        <w:rPr>
          <w:sz w:val="28"/>
          <w:szCs w:val="28"/>
        </w:rPr>
        <w:t>ественных показателей, повышения</w:t>
      </w:r>
      <w:r w:rsidRPr="00E8033D">
        <w:rPr>
          <w:sz w:val="28"/>
          <w:szCs w:val="28"/>
        </w:rPr>
        <w:t xml:space="preserve"> эффективности работы структурны</w:t>
      </w:r>
      <w:r>
        <w:rPr>
          <w:sz w:val="28"/>
          <w:szCs w:val="28"/>
        </w:rPr>
        <w:t>х подразделений, наиболее полного удовлетворения</w:t>
      </w:r>
      <w:r w:rsidRPr="00E8033D">
        <w:rPr>
          <w:sz w:val="28"/>
          <w:szCs w:val="28"/>
        </w:rPr>
        <w:t xml:space="preserve"> потребностей населения в оказании медицинской помощи. </w:t>
      </w:r>
    </w:p>
    <w:p w:rsidR="00E9286C" w:rsidRDefault="00E9286C" w:rsidP="00E9286C">
      <w:pPr>
        <w:widowControl w:val="0"/>
        <w:autoSpaceDE w:val="0"/>
        <w:autoSpaceDN w:val="0"/>
        <w:adjustRightInd w:val="0"/>
        <w:ind w:left="708" w:firstLine="567"/>
        <w:jc w:val="both"/>
        <w:rPr>
          <w:sz w:val="28"/>
          <w:szCs w:val="28"/>
        </w:rPr>
      </w:pPr>
    </w:p>
    <w:p w:rsidR="00E9286C" w:rsidRPr="00D306D5" w:rsidRDefault="00E9286C" w:rsidP="00E9286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306D5">
        <w:rPr>
          <w:b/>
          <w:sz w:val="28"/>
          <w:szCs w:val="28"/>
        </w:rPr>
        <w:t xml:space="preserve">2. Виды </w:t>
      </w:r>
      <w:r>
        <w:rPr>
          <w:b/>
          <w:sz w:val="28"/>
          <w:szCs w:val="28"/>
        </w:rPr>
        <w:t xml:space="preserve">и размеры </w:t>
      </w:r>
      <w:r w:rsidRPr="00D306D5">
        <w:rPr>
          <w:b/>
          <w:sz w:val="28"/>
          <w:szCs w:val="28"/>
        </w:rPr>
        <w:t>материального стимулирования работников</w:t>
      </w:r>
    </w:p>
    <w:p w:rsidR="00E9286C" w:rsidRPr="002E6345" w:rsidRDefault="00E9286C" w:rsidP="00E9286C">
      <w:pPr>
        <w:widowControl w:val="0"/>
        <w:autoSpaceDE w:val="0"/>
        <w:autoSpaceDN w:val="0"/>
        <w:adjustRightInd w:val="0"/>
        <w:ind w:left="708" w:firstLine="567"/>
        <w:jc w:val="center"/>
        <w:rPr>
          <w:b/>
          <w:sz w:val="16"/>
          <w:szCs w:val="16"/>
        </w:rPr>
      </w:pPr>
    </w:p>
    <w:p w:rsidR="00E9286C" w:rsidRDefault="00E9286C" w:rsidP="00E928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системе оплаты труда ГБУЗ МО «НЦРБ» используются следующие выплаты стимулирующего характера:</w:t>
      </w:r>
    </w:p>
    <w:p w:rsidR="00E9286C" w:rsidRDefault="00E9286C" w:rsidP="00E928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 выплаты за интенсивность, высокие результаты работы и напряженный труд;</w:t>
      </w:r>
    </w:p>
    <w:p w:rsidR="00E9286C" w:rsidRDefault="00E9286C" w:rsidP="00E928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выплаты за достижение установленных качественных показателей при оказании медицинской помощи на основе оценки результатов труда работников;</w:t>
      </w:r>
    </w:p>
    <w:p w:rsidR="00E9286C" w:rsidRDefault="00E9286C" w:rsidP="00E9286C">
      <w:pPr>
        <w:pStyle w:val="af5"/>
        <w:widowControl w:val="0"/>
        <w:numPr>
          <w:ilvl w:val="2"/>
          <w:numId w:val="3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1F95">
        <w:rPr>
          <w:sz w:val="28"/>
          <w:szCs w:val="28"/>
        </w:rPr>
        <w:t>премиальные выплаты</w:t>
      </w:r>
      <w:r>
        <w:rPr>
          <w:sz w:val="28"/>
          <w:szCs w:val="28"/>
        </w:rPr>
        <w:t xml:space="preserve"> за высокие результаты работы, за выполнение особо важных ответственных работ,  по итогам работы за месяц, квартал, год;</w:t>
      </w:r>
    </w:p>
    <w:p w:rsidR="004C5D90" w:rsidRPr="004C5D90" w:rsidRDefault="004C5D90" w:rsidP="004C5D90">
      <w:pPr>
        <w:pStyle w:val="af5"/>
        <w:widowControl w:val="0"/>
        <w:numPr>
          <w:ilvl w:val="2"/>
          <w:numId w:val="3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за работу в условиях, отклоняющихся от нормальных </w:t>
      </w:r>
      <w:r>
        <w:rPr>
          <w:sz w:val="28"/>
          <w:szCs w:val="28"/>
        </w:rPr>
        <w:lastRenderedPageBreak/>
        <w:t>при оказании медицинской помощи тяжелым больным;</w:t>
      </w:r>
    </w:p>
    <w:p w:rsidR="00E9286C" w:rsidRPr="002D5043" w:rsidRDefault="00E9286C" w:rsidP="00E9286C">
      <w:pPr>
        <w:pStyle w:val="af5"/>
        <w:widowControl w:val="0"/>
        <w:numPr>
          <w:ilvl w:val="2"/>
          <w:numId w:val="34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единовременные выплаты.</w:t>
      </w:r>
    </w:p>
    <w:p w:rsidR="00E9286C" w:rsidRPr="00B51F95" w:rsidRDefault="00E9286C" w:rsidP="00E9286C">
      <w:pPr>
        <w:pStyle w:val="af5"/>
        <w:widowControl w:val="0"/>
        <w:numPr>
          <w:ilvl w:val="1"/>
          <w:numId w:val="3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1F95">
        <w:rPr>
          <w:sz w:val="28"/>
          <w:szCs w:val="28"/>
        </w:rPr>
        <w:t>Премирование производится как коллектива в целом, отде</w:t>
      </w:r>
      <w:r>
        <w:rPr>
          <w:sz w:val="28"/>
          <w:szCs w:val="28"/>
        </w:rPr>
        <w:t xml:space="preserve">льных структурных подразделений, так </w:t>
      </w:r>
      <w:r w:rsidRPr="00B51F95">
        <w:rPr>
          <w:sz w:val="28"/>
          <w:szCs w:val="28"/>
        </w:rPr>
        <w:t>и особо отличившихся работников.</w:t>
      </w:r>
    </w:p>
    <w:p w:rsidR="00E9286C" w:rsidRPr="00B51F95" w:rsidRDefault="00E9286C" w:rsidP="00E9286C">
      <w:pPr>
        <w:pStyle w:val="af5"/>
        <w:numPr>
          <w:ilvl w:val="1"/>
          <w:numId w:val="34"/>
        </w:numPr>
        <w:ind w:left="0" w:firstLine="567"/>
        <w:jc w:val="both"/>
        <w:rPr>
          <w:sz w:val="28"/>
          <w:szCs w:val="28"/>
        </w:rPr>
      </w:pPr>
      <w:r w:rsidRPr="00B51F95">
        <w:rPr>
          <w:sz w:val="28"/>
          <w:szCs w:val="28"/>
        </w:rPr>
        <w:t>Размер ежемесячных выплат стимулирующего характера за счет бюджетных средств  у</w:t>
      </w:r>
      <w:r w:rsidR="00F56C46">
        <w:rPr>
          <w:sz w:val="28"/>
          <w:szCs w:val="28"/>
        </w:rPr>
        <w:t>станавливается руководителю до 2</w:t>
      </w:r>
      <w:r w:rsidRPr="00B51F95">
        <w:rPr>
          <w:sz w:val="28"/>
          <w:szCs w:val="28"/>
        </w:rPr>
        <w:t>,5- кратного размера должностного о</w:t>
      </w:r>
      <w:r>
        <w:rPr>
          <w:sz w:val="28"/>
          <w:szCs w:val="28"/>
        </w:rPr>
        <w:t>клада, работникам учреждения до</w:t>
      </w:r>
      <w:r w:rsidR="00F56C46">
        <w:rPr>
          <w:sz w:val="28"/>
          <w:szCs w:val="28"/>
        </w:rPr>
        <w:t xml:space="preserve"> 3</w:t>
      </w:r>
      <w:r w:rsidRPr="00B51F95">
        <w:rPr>
          <w:sz w:val="28"/>
          <w:szCs w:val="28"/>
        </w:rPr>
        <w:t xml:space="preserve">,5- кратного размера должностного оклада (тарифной ставки). </w:t>
      </w:r>
    </w:p>
    <w:p w:rsidR="00E9286C" w:rsidRPr="00B51F95" w:rsidRDefault="00E9286C" w:rsidP="00E9286C">
      <w:pPr>
        <w:pStyle w:val="af5"/>
        <w:numPr>
          <w:ilvl w:val="1"/>
          <w:numId w:val="3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51F95">
        <w:rPr>
          <w:sz w:val="28"/>
          <w:szCs w:val="28"/>
        </w:rPr>
        <w:t xml:space="preserve">труктурные подразделения ГБУЗ МО «НЦРБ», работающие в системе ОМС осуществляют выплаты стимулирующего характера из средств ОМС, полученных за оказанную медицинскую помощь, в порядке, установленном </w:t>
      </w:r>
      <w:r w:rsidR="00C277B2">
        <w:rPr>
          <w:sz w:val="28"/>
          <w:szCs w:val="28"/>
        </w:rPr>
        <w:t>Генеральным т</w:t>
      </w:r>
      <w:r w:rsidRPr="00B51F95">
        <w:rPr>
          <w:sz w:val="28"/>
          <w:szCs w:val="28"/>
        </w:rPr>
        <w:t>арифным соглашением по реализации Московской областной программы ОМС.</w:t>
      </w:r>
    </w:p>
    <w:p w:rsidR="00E9286C" w:rsidRPr="00B51F95" w:rsidRDefault="00E9286C" w:rsidP="003E0A47">
      <w:pPr>
        <w:pStyle w:val="af5"/>
        <w:ind w:left="0" w:firstLine="567"/>
        <w:jc w:val="both"/>
        <w:rPr>
          <w:sz w:val="28"/>
          <w:szCs w:val="28"/>
        </w:rPr>
      </w:pPr>
      <w:r w:rsidRPr="00B51F95">
        <w:rPr>
          <w:sz w:val="28"/>
          <w:szCs w:val="28"/>
        </w:rPr>
        <w:t>Размер ежемесячных выплат стимулирующего характера за счет средств ОМС уст</w:t>
      </w:r>
      <w:r w:rsidR="00F56C46">
        <w:rPr>
          <w:sz w:val="28"/>
          <w:szCs w:val="28"/>
        </w:rPr>
        <w:t>анавливается руководителю до 3</w:t>
      </w:r>
      <w:r w:rsidRPr="00B51F95">
        <w:rPr>
          <w:sz w:val="28"/>
          <w:szCs w:val="28"/>
        </w:rPr>
        <w:t>-кратного размера должностного ок</w:t>
      </w:r>
      <w:r w:rsidR="00F56C46">
        <w:rPr>
          <w:sz w:val="28"/>
          <w:szCs w:val="28"/>
        </w:rPr>
        <w:t>лада, работникам учреждения до 5</w:t>
      </w:r>
      <w:r w:rsidRPr="00B51F95">
        <w:rPr>
          <w:sz w:val="28"/>
          <w:szCs w:val="28"/>
        </w:rPr>
        <w:t>–кратного размера должностного оклада.</w:t>
      </w:r>
    </w:p>
    <w:p w:rsidR="00E9286C" w:rsidRPr="00B51F95" w:rsidRDefault="00E9286C" w:rsidP="00E9286C">
      <w:pPr>
        <w:pStyle w:val="af5"/>
        <w:numPr>
          <w:ilvl w:val="1"/>
          <w:numId w:val="34"/>
        </w:numPr>
        <w:ind w:left="0" w:firstLine="567"/>
        <w:jc w:val="both"/>
        <w:rPr>
          <w:sz w:val="28"/>
          <w:szCs w:val="28"/>
        </w:rPr>
      </w:pPr>
      <w:r w:rsidRPr="00B51F95">
        <w:rPr>
          <w:sz w:val="28"/>
          <w:szCs w:val="28"/>
        </w:rPr>
        <w:t>Выплаты стимулирующего характера руководителям структурных подразделений, входящих в состав ГБУЗ МО «НЦРБ», производятся приказом главного врача</w:t>
      </w:r>
      <w:r>
        <w:rPr>
          <w:sz w:val="28"/>
          <w:szCs w:val="28"/>
        </w:rPr>
        <w:t xml:space="preserve"> </w:t>
      </w:r>
      <w:r w:rsidRPr="00B51F95">
        <w:rPr>
          <w:sz w:val="28"/>
          <w:szCs w:val="28"/>
        </w:rPr>
        <w:t>за основные результаты производственной и хозяйственной деятельности, направленной на развитие учреждения или структурного подразделения.</w:t>
      </w:r>
    </w:p>
    <w:p w:rsidR="00E9286C" w:rsidRDefault="00E9286C" w:rsidP="00E9286C">
      <w:pPr>
        <w:pStyle w:val="af5"/>
        <w:numPr>
          <w:ilvl w:val="1"/>
          <w:numId w:val="34"/>
        </w:numPr>
        <w:ind w:left="0" w:firstLine="567"/>
        <w:jc w:val="both"/>
        <w:rPr>
          <w:sz w:val="28"/>
          <w:szCs w:val="28"/>
        </w:rPr>
      </w:pPr>
      <w:r w:rsidRPr="00B51F95">
        <w:rPr>
          <w:sz w:val="28"/>
          <w:szCs w:val="28"/>
        </w:rPr>
        <w:t xml:space="preserve">Выплаты стимулирующего характера главному врачу ГБУЗ  МО «НЦРБ» производятся </w:t>
      </w:r>
      <w:r>
        <w:rPr>
          <w:sz w:val="28"/>
          <w:szCs w:val="28"/>
        </w:rPr>
        <w:t xml:space="preserve">приказом </w:t>
      </w:r>
      <w:r w:rsidRPr="00B51F95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</w:t>
      </w:r>
      <w:r w:rsidRPr="00B51F95">
        <w:rPr>
          <w:sz w:val="28"/>
          <w:szCs w:val="28"/>
        </w:rPr>
        <w:t>ГБУЗ МО «НЦРБ»</w:t>
      </w:r>
      <w:r>
        <w:rPr>
          <w:sz w:val="28"/>
          <w:szCs w:val="28"/>
        </w:rPr>
        <w:t xml:space="preserve"> (Министерство здравоохранения Московской области)</w:t>
      </w:r>
      <w:r w:rsidRPr="00B51F95">
        <w:rPr>
          <w:sz w:val="28"/>
          <w:szCs w:val="28"/>
        </w:rPr>
        <w:t xml:space="preserve"> за качественное выполнение </w:t>
      </w:r>
      <w:r>
        <w:rPr>
          <w:sz w:val="28"/>
          <w:szCs w:val="28"/>
        </w:rPr>
        <w:t>показателей оценки деятельности руководителей учреждений здравоохранения Московской области</w:t>
      </w:r>
      <w:r w:rsidRPr="00B51F95">
        <w:rPr>
          <w:sz w:val="28"/>
          <w:szCs w:val="28"/>
        </w:rPr>
        <w:t xml:space="preserve">. </w:t>
      </w:r>
    </w:p>
    <w:p w:rsidR="00E9286C" w:rsidRPr="00E365D1" w:rsidRDefault="00E9286C" w:rsidP="00E9286C">
      <w:pPr>
        <w:pStyle w:val="af5"/>
        <w:numPr>
          <w:ilvl w:val="1"/>
          <w:numId w:val="34"/>
        </w:numPr>
        <w:ind w:left="0" w:firstLine="567"/>
        <w:jc w:val="both"/>
        <w:rPr>
          <w:sz w:val="28"/>
          <w:szCs w:val="28"/>
        </w:rPr>
      </w:pPr>
      <w:r w:rsidRPr="00E365D1">
        <w:rPr>
          <w:sz w:val="28"/>
          <w:szCs w:val="28"/>
        </w:rPr>
        <w:t xml:space="preserve">Врачам-педиатрам участковым, привлекаемым на работу в амбулаторно-поликлинические структурные подразделения ГБУЗ МО «НЦРБ», производится единовременная </w:t>
      </w:r>
      <w:r>
        <w:rPr>
          <w:sz w:val="28"/>
          <w:szCs w:val="28"/>
        </w:rPr>
        <w:t xml:space="preserve">выплата </w:t>
      </w:r>
      <w:r w:rsidRPr="00E365D1">
        <w:rPr>
          <w:sz w:val="28"/>
          <w:szCs w:val="28"/>
        </w:rPr>
        <w:t>за счет доходов (чистой прибыли), полученных от осуществления п</w:t>
      </w:r>
      <w:r>
        <w:rPr>
          <w:sz w:val="28"/>
          <w:szCs w:val="28"/>
        </w:rPr>
        <w:t>редпринимательской деятельности,  размер которой устанавливается в зависимости от финансовых возможностей.</w:t>
      </w:r>
    </w:p>
    <w:p w:rsidR="00E9286C" w:rsidRDefault="00E9286C" w:rsidP="00E9286C">
      <w:pPr>
        <w:pStyle w:val="af5"/>
        <w:ind w:left="0" w:firstLine="709"/>
        <w:jc w:val="both"/>
        <w:rPr>
          <w:sz w:val="28"/>
          <w:szCs w:val="28"/>
        </w:rPr>
      </w:pPr>
      <w:r w:rsidRPr="00E365D1">
        <w:rPr>
          <w:sz w:val="28"/>
          <w:szCs w:val="28"/>
        </w:rPr>
        <w:t>Данная выплата осуществляется на условиях, предусмотренных трудовым договором, заключенным с работником</w:t>
      </w:r>
      <w:r>
        <w:rPr>
          <w:sz w:val="28"/>
          <w:szCs w:val="28"/>
        </w:rPr>
        <w:t>.</w:t>
      </w:r>
    </w:p>
    <w:p w:rsidR="00E9286C" w:rsidRDefault="00E9286C" w:rsidP="00E9286C">
      <w:pPr>
        <w:pStyle w:val="af5"/>
        <w:numPr>
          <w:ilvl w:val="1"/>
          <w:numId w:val="3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Врачам-терапевтам участковым, врачам-педиатрам участковым и врачам общей (семейной) практики, вновь принятым на работу с 01.01.2019 года в амбулаторно-поликлинические структурные подразделения, осуществляющим выполнение работ (услуг) при оказании первичной медико-санитарной помощи, производится ежемесячная выплата стимулирующего характера за счет доходов (чистой прибыли), полученных от предпринимательской деятельности.</w:t>
      </w:r>
    </w:p>
    <w:p w:rsidR="00E9286C" w:rsidRDefault="00E9286C" w:rsidP="00B25DE0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выплаты устанавливается каждому работнику индивидуально, в пределах индикативных показателей по оплате труда и в зависимости от финансовых возможностей.</w:t>
      </w:r>
    </w:p>
    <w:p w:rsidR="003E0A47" w:rsidRPr="00B25DE0" w:rsidRDefault="003E0A47" w:rsidP="00B25DE0">
      <w:pPr>
        <w:pStyle w:val="af5"/>
        <w:ind w:left="0" w:firstLine="709"/>
        <w:jc w:val="both"/>
        <w:rPr>
          <w:sz w:val="28"/>
          <w:szCs w:val="28"/>
        </w:rPr>
      </w:pPr>
    </w:p>
    <w:p w:rsidR="00E9286C" w:rsidRPr="007D7587" w:rsidRDefault="00E9286C" w:rsidP="00E928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D7587">
        <w:rPr>
          <w:b/>
          <w:sz w:val="28"/>
          <w:szCs w:val="28"/>
        </w:rPr>
        <w:t xml:space="preserve">. Условия, принципы </w:t>
      </w:r>
    </w:p>
    <w:p w:rsidR="00E9286C" w:rsidRDefault="00E9286C" w:rsidP="00E9286C">
      <w:pPr>
        <w:ind w:firstLine="567"/>
        <w:jc w:val="center"/>
        <w:rPr>
          <w:b/>
          <w:sz w:val="28"/>
          <w:szCs w:val="28"/>
        </w:rPr>
      </w:pPr>
      <w:r w:rsidRPr="007D7587">
        <w:rPr>
          <w:b/>
          <w:sz w:val="28"/>
          <w:szCs w:val="28"/>
        </w:rPr>
        <w:t xml:space="preserve">и порядок </w:t>
      </w:r>
      <w:r>
        <w:rPr>
          <w:b/>
          <w:sz w:val="28"/>
          <w:szCs w:val="28"/>
        </w:rPr>
        <w:t>выплат стимулирующего характера</w:t>
      </w:r>
    </w:p>
    <w:p w:rsidR="00E9286C" w:rsidRPr="00D162A3" w:rsidRDefault="00E9286C" w:rsidP="00E9286C">
      <w:pPr>
        <w:ind w:firstLine="567"/>
        <w:jc w:val="center"/>
        <w:rPr>
          <w:sz w:val="16"/>
          <w:szCs w:val="16"/>
        </w:rPr>
      </w:pP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45C93">
        <w:rPr>
          <w:sz w:val="28"/>
          <w:szCs w:val="28"/>
        </w:rPr>
        <w:t xml:space="preserve">Основным условием </w:t>
      </w:r>
      <w:r>
        <w:rPr>
          <w:sz w:val="28"/>
          <w:szCs w:val="28"/>
        </w:rPr>
        <w:t xml:space="preserve">выплат стимулирующего характера </w:t>
      </w:r>
      <w:r w:rsidRPr="00045C93">
        <w:rPr>
          <w:sz w:val="28"/>
          <w:szCs w:val="28"/>
        </w:rPr>
        <w:t>является наличие финанс</w:t>
      </w:r>
      <w:r>
        <w:rPr>
          <w:sz w:val="28"/>
          <w:szCs w:val="28"/>
        </w:rPr>
        <w:t>овых возможностей</w:t>
      </w:r>
      <w:r w:rsidRPr="00045C93">
        <w:rPr>
          <w:sz w:val="28"/>
          <w:szCs w:val="28"/>
        </w:rPr>
        <w:t xml:space="preserve"> на эти цели</w:t>
      </w:r>
      <w:r>
        <w:rPr>
          <w:sz w:val="28"/>
          <w:szCs w:val="28"/>
        </w:rPr>
        <w:t>.</w:t>
      </w:r>
    </w:p>
    <w:p w:rsidR="00E9286C" w:rsidRPr="00045C93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5C93">
        <w:rPr>
          <w:sz w:val="28"/>
          <w:szCs w:val="28"/>
        </w:rPr>
        <w:t xml:space="preserve">сточниками </w:t>
      </w:r>
      <w:r>
        <w:rPr>
          <w:sz w:val="28"/>
          <w:szCs w:val="28"/>
        </w:rPr>
        <w:t>выплат</w:t>
      </w:r>
      <w:r w:rsidRPr="00045C93">
        <w:rPr>
          <w:sz w:val="28"/>
          <w:szCs w:val="28"/>
        </w:rPr>
        <w:t xml:space="preserve"> являются:</w:t>
      </w:r>
    </w:p>
    <w:p w:rsidR="00E9286C" w:rsidRPr="00045C93" w:rsidRDefault="00E9286C" w:rsidP="00E9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5C93">
        <w:rPr>
          <w:sz w:val="28"/>
          <w:szCs w:val="28"/>
        </w:rPr>
        <w:t>средства на оплату труда, предусмотренн</w:t>
      </w:r>
      <w:r>
        <w:rPr>
          <w:sz w:val="28"/>
          <w:szCs w:val="28"/>
        </w:rPr>
        <w:t>ые в составе субсидии на выполнение государственного задания из бюджета Московской области</w:t>
      </w:r>
      <w:r w:rsidRPr="00045C93">
        <w:rPr>
          <w:sz w:val="28"/>
          <w:szCs w:val="28"/>
        </w:rPr>
        <w:t xml:space="preserve"> на текущий финансовый год;</w:t>
      </w:r>
    </w:p>
    <w:p w:rsidR="00E9286C" w:rsidRPr="00045C93" w:rsidRDefault="00E9286C" w:rsidP="00E9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5C93">
        <w:rPr>
          <w:sz w:val="28"/>
          <w:szCs w:val="28"/>
        </w:rPr>
        <w:t xml:space="preserve">средства ОМС, направляемые на оплату труда в соответствии с </w:t>
      </w:r>
      <w:r>
        <w:rPr>
          <w:sz w:val="28"/>
          <w:szCs w:val="28"/>
        </w:rPr>
        <w:t>Т</w:t>
      </w:r>
      <w:r w:rsidRPr="00045C93">
        <w:rPr>
          <w:sz w:val="28"/>
          <w:szCs w:val="28"/>
        </w:rPr>
        <w:t>арифным соглашением;</w:t>
      </w:r>
    </w:p>
    <w:p w:rsidR="00E9286C" w:rsidRPr="00045C93" w:rsidRDefault="00E9286C" w:rsidP="00E9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5C93">
        <w:rPr>
          <w:sz w:val="28"/>
          <w:szCs w:val="28"/>
        </w:rPr>
        <w:t>средств</w:t>
      </w:r>
      <w:r>
        <w:rPr>
          <w:sz w:val="28"/>
          <w:szCs w:val="28"/>
        </w:rPr>
        <w:t>а чистой прибыли от</w:t>
      </w:r>
      <w:r w:rsidRPr="00045C93">
        <w:rPr>
          <w:sz w:val="28"/>
          <w:szCs w:val="28"/>
        </w:rPr>
        <w:t xml:space="preserve"> предпринимательской и иной приносящей доход деятельности.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45C93">
        <w:rPr>
          <w:sz w:val="28"/>
          <w:szCs w:val="28"/>
        </w:rPr>
        <w:t xml:space="preserve">Принципы организации </w:t>
      </w:r>
      <w:r>
        <w:rPr>
          <w:sz w:val="28"/>
          <w:szCs w:val="28"/>
        </w:rPr>
        <w:t>выплат стимулирующего характера</w:t>
      </w:r>
      <w:r w:rsidRPr="00045C93">
        <w:rPr>
          <w:sz w:val="28"/>
          <w:szCs w:val="28"/>
        </w:rPr>
        <w:t xml:space="preserve"> включают</w:t>
      </w:r>
      <w:r>
        <w:rPr>
          <w:sz w:val="28"/>
          <w:szCs w:val="28"/>
        </w:rPr>
        <w:t xml:space="preserve"> определение критериев оценки эффективности деятельности, а также проведение организационных мер, осуществляемых в процессе оценочных процедур. 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Критерии оценки деятельности утверждаются локальным нормативным актом ГБУЗ МО «НЦРБ», с учетом мнения профсоюза, в соответствии с видами (перечнями) выплат стимулирующего характера по конкретным группам персонала. </w:t>
      </w:r>
    </w:p>
    <w:p w:rsidR="00E9286C" w:rsidRPr="00B5666E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D5347">
        <w:rPr>
          <w:sz w:val="28"/>
          <w:szCs w:val="28"/>
        </w:rPr>
        <w:t xml:space="preserve">Начисление и выплата премии каждому работнику за прошедший </w:t>
      </w:r>
      <w:r>
        <w:rPr>
          <w:sz w:val="28"/>
          <w:szCs w:val="28"/>
        </w:rPr>
        <w:t>период</w:t>
      </w:r>
      <w:r w:rsidRPr="007D5347">
        <w:rPr>
          <w:sz w:val="28"/>
          <w:szCs w:val="28"/>
        </w:rPr>
        <w:t xml:space="preserve"> производится в следующем месяце и приурочивается </w:t>
      </w:r>
      <w:r>
        <w:rPr>
          <w:sz w:val="28"/>
          <w:szCs w:val="28"/>
        </w:rPr>
        <w:t>к</w:t>
      </w:r>
      <w:r w:rsidRPr="007D5347">
        <w:rPr>
          <w:sz w:val="28"/>
          <w:szCs w:val="28"/>
        </w:rPr>
        <w:t xml:space="preserve"> срокам выплаты </w:t>
      </w:r>
      <w:r>
        <w:rPr>
          <w:sz w:val="28"/>
          <w:szCs w:val="28"/>
        </w:rPr>
        <w:t>заработной платы.</w:t>
      </w:r>
    </w:p>
    <w:p w:rsidR="00E9286C" w:rsidRPr="006960D3" w:rsidRDefault="00E9286C" w:rsidP="00E9286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9286C" w:rsidRPr="00700CED" w:rsidRDefault="00E9286C" w:rsidP="00E9286C">
      <w:pPr>
        <w:pStyle w:val="af5"/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Премиальные выплаты</w:t>
      </w:r>
      <w:r w:rsidRPr="00700CED">
        <w:rPr>
          <w:b/>
          <w:sz w:val="28"/>
          <w:szCs w:val="28"/>
        </w:rPr>
        <w:t xml:space="preserve"> за высокие результаты работы, за выполнение ос</w:t>
      </w:r>
      <w:r>
        <w:rPr>
          <w:b/>
          <w:sz w:val="28"/>
          <w:szCs w:val="28"/>
        </w:rPr>
        <w:t>обо важных ответственных работ,</w:t>
      </w:r>
      <w:r w:rsidRPr="00700CED">
        <w:rPr>
          <w:b/>
          <w:sz w:val="28"/>
          <w:szCs w:val="28"/>
        </w:rPr>
        <w:t xml:space="preserve"> по итога</w:t>
      </w:r>
      <w:r>
        <w:rPr>
          <w:b/>
          <w:sz w:val="28"/>
          <w:szCs w:val="28"/>
        </w:rPr>
        <w:t>м работы за месяц, квартал, год</w:t>
      </w:r>
    </w:p>
    <w:p w:rsidR="00E9286C" w:rsidRDefault="00E9286C" w:rsidP="00E9286C">
      <w:pPr>
        <w:pStyle w:val="ConsPlusNormal"/>
        <w:jc w:val="both"/>
        <w:rPr>
          <w:sz w:val="28"/>
          <w:szCs w:val="28"/>
        </w:rPr>
      </w:pP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Премирование работников по результатам работы учреждения производится в целях усиления их материальной заинтересованности в повышении качества предоставляемых учреждением услуг, своевременном и добросовестном исполнении работниками своих обязанностей, повышении уровня ответственности за порученный участок работы, а также за выполнение важных и ответственных заданий.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Премирование работников производится, как правило, по результатам работы за месяц, квартал, год.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Выплачиваемая премия является формой материального стимулирования эффективного и добросовестного труда. Порядок премирования устанавливается с учетом критериев, позволяющих оценить результативность и качество его работы: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результатов работы учреждения и его структурных подразделений, личный трудовой вклад в общие результаты деятельности;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и качественного выполнения работниками своих должностных обязанностей;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применения в работе современных форм и методов организации труда;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степени сложности, важности и качества выполнения заданий, эффективность достигнутых результатов за определенный период работы;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служебного распорядка, дисциплинированности, исполнительности, проявления инициативы в работе.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Размер премии за отчетный период (месяц, квартал, год) конкретному работнику определяется в зависимости от результатов его работы и оценивается по показателям результативности труда.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возможна выплата единовременных премий (за счет средств от предпринимательской  деятельности):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за выполнение особо важных и сложных заданий;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за добросовестную службу, в связи с юбилейными датами;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связи с государственными праздниками, установленными нормативными правовыми актами Российской Федерации;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 связи с выходом на пенсию.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за выполнение особо важных и сложных заданий осуществляется на основании приказов и отдельных поручений, которыми определяются работники, ответственные за их выполнение, устанавливаются задачи, цели и сроки их выполнения, а также определяются работники, ответственные за контроль выполнения.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Размер премии работникам может устанавливаться в процентах от должностного оклада или в фиксированной сумме (в рублях).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премии, выплачиваемой работнику, максимальными размерами не ограничивается.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Выплата премии производится за фактически отработанное время. Премии выплачиваются за истекший период и включаются в средний заработок для оплаты ежегодных отпусков и в других случаях, предусмотренных законодательством.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премии производится в пределах фонда оплаты труда (ФОТ), утвержденного планом финансово-хозяйственной деятельности (ПФХД) на текущий финансовый год. 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Премия может быть выплачена в уменьшенном размере или не выплачена полностью за неисполнение или ненадлежащее исполнение трудовых обязанностей, нарушение трудовой дисциплины.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уменьшения размера (невыплаты) премии отдельным работникам в приказе руководителя учреждения, принимаемого с учетом мнения Профсоюза, указываются нарушения, явившиеся причиной для принятия такого решения.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премированию работники за расчетный период в следующих случаях: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увольняемые (уволенные) в расчетном периоде из учреждения как не выдержавшие испытания при приеме на работу, а также по собственному желанию;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поступившие на работу и отработавшие менее месяца в расчетном периоде.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 премирование работника, проработавшего неполный отчетный месяц и прекратившего трудовые отношения в данном учреждении, за фактически отработанное время в данном отчетном периоде по решению руководителя учреждения на основании представления руководителя соответствующего структурного подразделения в случае, если увольнение обусловлено: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выходом на пенсию;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призывом на военную службу;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рождением ребенка и необходимостью ухода за ним до 3-х лет;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необходимостью осуществления ухода за больным членом семьи в соответствии с медицинским заключением;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поступлением в высшее (среднее) специальное учебное заведением с отрывом от работы;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переходом на выборную должность в органы законодательной и исполнительной власти;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проведением организационно-штатных мероприятий.  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работникам премии и ее размере принимается руководителем учреждения по представлению руководителей структурных подразделений и с учетом мнения Профсоюза.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выплат премии является приказ руководителя учреждения с указанием конкретного ее размера (в процентах от должностного оклада или в рублях) каждому работнику.</w:t>
      </w:r>
    </w:p>
    <w:p w:rsidR="00E9286C" w:rsidRDefault="00E9286C" w:rsidP="00E9286C">
      <w:pPr>
        <w:ind w:firstLine="567"/>
        <w:rPr>
          <w:b/>
          <w:sz w:val="16"/>
          <w:szCs w:val="16"/>
        </w:rPr>
      </w:pPr>
    </w:p>
    <w:p w:rsidR="00E9286C" w:rsidRPr="00470437" w:rsidRDefault="00E9286C" w:rsidP="00E9286C">
      <w:pPr>
        <w:ind w:firstLine="567"/>
        <w:rPr>
          <w:b/>
          <w:sz w:val="16"/>
          <w:szCs w:val="16"/>
        </w:rPr>
      </w:pPr>
    </w:p>
    <w:p w:rsidR="00E9286C" w:rsidRPr="002F7DC7" w:rsidRDefault="00E9286C" w:rsidP="00E928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F7DC7">
        <w:rPr>
          <w:b/>
          <w:sz w:val="28"/>
          <w:szCs w:val="28"/>
        </w:rPr>
        <w:t>. Заключительные положения</w:t>
      </w:r>
    </w:p>
    <w:p w:rsidR="00E9286C" w:rsidRPr="00470437" w:rsidRDefault="00E9286C" w:rsidP="00E9286C">
      <w:pPr>
        <w:ind w:firstLine="567"/>
        <w:rPr>
          <w:sz w:val="16"/>
          <w:szCs w:val="16"/>
        </w:rPr>
      </w:pP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2C75">
        <w:rPr>
          <w:sz w:val="28"/>
          <w:szCs w:val="28"/>
        </w:rPr>
        <w:t xml:space="preserve">.1. </w:t>
      </w:r>
      <w:r>
        <w:rPr>
          <w:sz w:val="28"/>
          <w:szCs w:val="28"/>
        </w:rPr>
        <w:t>Получение выплаты стимулирующего характера</w:t>
      </w:r>
      <w:r w:rsidRPr="007C2C75">
        <w:rPr>
          <w:sz w:val="28"/>
          <w:szCs w:val="28"/>
        </w:rPr>
        <w:t xml:space="preserve"> по одному из оснований, не лишает работника  возможности получения </w:t>
      </w:r>
      <w:r>
        <w:rPr>
          <w:sz w:val="28"/>
          <w:szCs w:val="28"/>
        </w:rPr>
        <w:t>выплат</w:t>
      </w:r>
      <w:r w:rsidRPr="007C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стимулирующего характера </w:t>
      </w:r>
      <w:r w:rsidRPr="007C2C75">
        <w:rPr>
          <w:sz w:val="28"/>
          <w:szCs w:val="28"/>
        </w:rPr>
        <w:t>по другим основаниям</w:t>
      </w:r>
      <w:r>
        <w:rPr>
          <w:sz w:val="28"/>
          <w:szCs w:val="28"/>
        </w:rPr>
        <w:t>.</w:t>
      </w:r>
    </w:p>
    <w:p w:rsidR="00E9286C" w:rsidRPr="007C2C75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2AAD">
        <w:rPr>
          <w:sz w:val="28"/>
          <w:szCs w:val="28"/>
        </w:rPr>
        <w:t xml:space="preserve">.2. Не допускается гарантированное получение </w:t>
      </w:r>
      <w:r>
        <w:rPr>
          <w:sz w:val="28"/>
          <w:szCs w:val="28"/>
        </w:rPr>
        <w:t>стимулирующих выплат</w:t>
      </w:r>
      <w:r w:rsidRPr="004D2AAD">
        <w:rPr>
          <w:sz w:val="28"/>
          <w:szCs w:val="28"/>
        </w:rPr>
        <w:t xml:space="preserve"> в заранее</w:t>
      </w:r>
      <w:r w:rsidRPr="007C2C75">
        <w:rPr>
          <w:sz w:val="28"/>
          <w:szCs w:val="28"/>
        </w:rPr>
        <w:t xml:space="preserve"> установленном размере. При возникших</w:t>
      </w:r>
      <w:r>
        <w:rPr>
          <w:sz w:val="28"/>
          <w:szCs w:val="28"/>
        </w:rPr>
        <w:t xml:space="preserve"> разногласиях</w:t>
      </w:r>
      <w:r w:rsidRPr="007C2C75">
        <w:rPr>
          <w:sz w:val="28"/>
          <w:szCs w:val="28"/>
        </w:rPr>
        <w:t xml:space="preserve"> работник вправе обратиться в </w:t>
      </w:r>
      <w:r>
        <w:rPr>
          <w:sz w:val="28"/>
          <w:szCs w:val="28"/>
        </w:rPr>
        <w:t>Профсоюз</w:t>
      </w:r>
      <w:r w:rsidRPr="007C2C75">
        <w:rPr>
          <w:sz w:val="28"/>
          <w:szCs w:val="28"/>
        </w:rPr>
        <w:t>.</w:t>
      </w:r>
    </w:p>
    <w:p w:rsidR="00E9286C" w:rsidRDefault="00E9286C" w:rsidP="00E92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2C75">
        <w:rPr>
          <w:sz w:val="28"/>
          <w:szCs w:val="28"/>
        </w:rPr>
        <w:t xml:space="preserve">.3. Контроль за соблюдением настоящего положения осуществляется администрацией </w:t>
      </w:r>
      <w:r>
        <w:rPr>
          <w:sz w:val="28"/>
          <w:szCs w:val="28"/>
        </w:rPr>
        <w:t>ГБ</w:t>
      </w:r>
      <w:r w:rsidRPr="007C2C75">
        <w:rPr>
          <w:sz w:val="28"/>
          <w:szCs w:val="28"/>
        </w:rPr>
        <w:t xml:space="preserve">УЗ </w:t>
      </w:r>
      <w:r>
        <w:rPr>
          <w:sz w:val="28"/>
          <w:szCs w:val="28"/>
        </w:rPr>
        <w:t>МО «</w:t>
      </w:r>
      <w:r w:rsidRPr="007C2C75">
        <w:rPr>
          <w:sz w:val="28"/>
          <w:szCs w:val="28"/>
        </w:rPr>
        <w:t>НЦРБ</w:t>
      </w:r>
      <w:r>
        <w:rPr>
          <w:sz w:val="28"/>
          <w:szCs w:val="28"/>
        </w:rPr>
        <w:t>»</w:t>
      </w:r>
      <w:r w:rsidRPr="007C2C75">
        <w:rPr>
          <w:sz w:val="28"/>
          <w:szCs w:val="28"/>
        </w:rPr>
        <w:t xml:space="preserve">, руководителями структурных подразделений, </w:t>
      </w:r>
      <w:r>
        <w:rPr>
          <w:sz w:val="28"/>
          <w:szCs w:val="28"/>
        </w:rPr>
        <w:t>Профсоюзом</w:t>
      </w:r>
      <w:r w:rsidRPr="007C2C75">
        <w:rPr>
          <w:sz w:val="28"/>
          <w:szCs w:val="28"/>
        </w:rPr>
        <w:t>.</w:t>
      </w:r>
    </w:p>
    <w:p w:rsidR="003D33D2" w:rsidRDefault="003D33D2" w:rsidP="00E9286C">
      <w:pPr>
        <w:ind w:firstLine="567"/>
        <w:jc w:val="both"/>
        <w:rPr>
          <w:sz w:val="28"/>
          <w:szCs w:val="28"/>
        </w:rPr>
      </w:pPr>
    </w:p>
    <w:p w:rsidR="003D33D2" w:rsidRDefault="003D33D2" w:rsidP="00E9286C">
      <w:pPr>
        <w:ind w:firstLine="567"/>
        <w:jc w:val="both"/>
        <w:rPr>
          <w:sz w:val="28"/>
          <w:szCs w:val="28"/>
        </w:rPr>
      </w:pPr>
    </w:p>
    <w:p w:rsidR="003D33D2" w:rsidRDefault="003D33D2" w:rsidP="00E9286C">
      <w:pPr>
        <w:ind w:firstLine="567"/>
        <w:jc w:val="both"/>
        <w:rPr>
          <w:sz w:val="28"/>
          <w:szCs w:val="28"/>
        </w:rPr>
      </w:pPr>
    </w:p>
    <w:p w:rsidR="003D33D2" w:rsidRDefault="003D33D2" w:rsidP="00E9286C">
      <w:pPr>
        <w:ind w:firstLine="567"/>
        <w:jc w:val="both"/>
        <w:rPr>
          <w:sz w:val="28"/>
          <w:szCs w:val="28"/>
        </w:rPr>
      </w:pPr>
    </w:p>
    <w:p w:rsidR="003D33D2" w:rsidRDefault="003D33D2" w:rsidP="00E9286C">
      <w:pPr>
        <w:ind w:firstLine="567"/>
        <w:jc w:val="both"/>
        <w:rPr>
          <w:sz w:val="28"/>
          <w:szCs w:val="28"/>
        </w:rPr>
      </w:pPr>
    </w:p>
    <w:p w:rsidR="003D33D2" w:rsidRDefault="003D33D2" w:rsidP="00E9286C">
      <w:pPr>
        <w:ind w:firstLine="567"/>
        <w:jc w:val="both"/>
        <w:rPr>
          <w:sz w:val="28"/>
          <w:szCs w:val="28"/>
        </w:rPr>
      </w:pPr>
    </w:p>
    <w:p w:rsidR="001C1D9B" w:rsidRDefault="001C1D9B" w:rsidP="00E9286C">
      <w:pPr>
        <w:ind w:firstLine="567"/>
        <w:jc w:val="both"/>
        <w:rPr>
          <w:sz w:val="28"/>
          <w:szCs w:val="28"/>
        </w:rPr>
      </w:pPr>
    </w:p>
    <w:p w:rsidR="001C1D9B" w:rsidRDefault="001C1D9B" w:rsidP="00E9286C">
      <w:pPr>
        <w:ind w:firstLine="567"/>
        <w:jc w:val="both"/>
        <w:rPr>
          <w:sz w:val="28"/>
          <w:szCs w:val="28"/>
        </w:rPr>
      </w:pPr>
    </w:p>
    <w:p w:rsidR="001C1D9B" w:rsidRDefault="001C1D9B" w:rsidP="00E9286C">
      <w:pPr>
        <w:ind w:firstLine="567"/>
        <w:jc w:val="both"/>
        <w:rPr>
          <w:sz w:val="28"/>
          <w:szCs w:val="28"/>
        </w:rPr>
      </w:pPr>
    </w:p>
    <w:p w:rsidR="001C1D9B" w:rsidRDefault="001C1D9B" w:rsidP="00E9286C">
      <w:pPr>
        <w:ind w:firstLine="567"/>
        <w:jc w:val="both"/>
        <w:rPr>
          <w:sz w:val="28"/>
          <w:szCs w:val="28"/>
        </w:rPr>
      </w:pPr>
    </w:p>
    <w:p w:rsidR="001C1D9B" w:rsidRDefault="001C1D9B" w:rsidP="00E9286C">
      <w:pPr>
        <w:ind w:firstLine="567"/>
        <w:jc w:val="both"/>
        <w:rPr>
          <w:sz w:val="28"/>
          <w:szCs w:val="28"/>
        </w:rPr>
      </w:pPr>
    </w:p>
    <w:p w:rsidR="003D33D2" w:rsidRDefault="003D33D2" w:rsidP="00A1276E">
      <w:pPr>
        <w:jc w:val="both"/>
        <w:rPr>
          <w:sz w:val="28"/>
          <w:szCs w:val="28"/>
        </w:rPr>
      </w:pPr>
    </w:p>
    <w:p w:rsidR="00AC74E7" w:rsidRPr="00BA5FDC" w:rsidRDefault="00AC74E7" w:rsidP="00AC74E7">
      <w:pPr>
        <w:shd w:val="clear" w:color="auto" w:fill="FFFFFF"/>
        <w:ind w:left="3864"/>
        <w:jc w:val="right"/>
        <w:rPr>
          <w:bCs/>
          <w:spacing w:val="-2"/>
        </w:rPr>
      </w:pPr>
      <w:r w:rsidRPr="00BA5FDC">
        <w:rPr>
          <w:bCs/>
          <w:spacing w:val="-2"/>
        </w:rPr>
        <w:lastRenderedPageBreak/>
        <w:t xml:space="preserve">Приложение </w:t>
      </w:r>
      <w:r>
        <w:rPr>
          <w:bCs/>
          <w:spacing w:val="-2"/>
        </w:rPr>
        <w:t>№ 3</w:t>
      </w:r>
    </w:p>
    <w:p w:rsidR="00AC74E7" w:rsidRPr="00BA5FDC" w:rsidRDefault="00AC74E7" w:rsidP="00AC74E7">
      <w:pPr>
        <w:shd w:val="clear" w:color="auto" w:fill="FFFFFF"/>
        <w:ind w:left="3864"/>
        <w:jc w:val="right"/>
        <w:rPr>
          <w:bCs/>
          <w:spacing w:val="-2"/>
        </w:rPr>
      </w:pPr>
      <w:r w:rsidRPr="00BA5FDC">
        <w:rPr>
          <w:bCs/>
          <w:spacing w:val="-2"/>
        </w:rPr>
        <w:t>к Коллективному договору</w:t>
      </w:r>
    </w:p>
    <w:p w:rsidR="00AC74E7" w:rsidRDefault="00AC74E7" w:rsidP="00AC74E7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AC74E7" w:rsidRDefault="00AC74E7" w:rsidP="00AC74E7">
      <w:pPr>
        <w:shd w:val="clear" w:color="auto" w:fill="FFFFFF"/>
        <w:ind w:left="386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ПОЛОЖЕНИЕ</w:t>
      </w:r>
    </w:p>
    <w:p w:rsidR="00AC74E7" w:rsidRDefault="00AC74E7" w:rsidP="00AC74E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оплате труда исполнителей платных услуг населению</w:t>
      </w:r>
    </w:p>
    <w:p w:rsidR="00AC74E7" w:rsidRPr="007F7079" w:rsidRDefault="00AC74E7" w:rsidP="00AC74E7">
      <w:pPr>
        <w:shd w:val="clear" w:color="auto" w:fill="FFFFFF"/>
        <w:rPr>
          <w:b/>
          <w:bCs/>
          <w:sz w:val="16"/>
          <w:szCs w:val="16"/>
        </w:rPr>
      </w:pPr>
    </w:p>
    <w:p w:rsidR="00AC74E7" w:rsidRDefault="00AC74E7" w:rsidP="00AC74E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1. Формирование фонда оплаты труда по предпринимательской  деятельности</w:t>
      </w:r>
    </w:p>
    <w:p w:rsidR="00AC74E7" w:rsidRDefault="00AC74E7" w:rsidP="00AC74E7">
      <w:pPr>
        <w:shd w:val="clear" w:color="auto" w:fill="FFFFFF"/>
        <w:spacing w:before="180" w:line="322" w:lineRule="exact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Фонд  оплаты труда исполнителей  платных услуг  формируется для повышения    эффективности    работы    и    создания    для    работников материальной   заинтересованности   к   достижению   лучших  финансовых</w:t>
      </w:r>
    </w:p>
    <w:p w:rsidR="00AC74E7" w:rsidRDefault="00AC74E7" w:rsidP="00AC74E7">
      <w:pPr>
        <w:shd w:val="clear" w:color="auto" w:fill="FFFFFF"/>
        <w:spacing w:line="322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результатов. </w:t>
      </w:r>
    </w:p>
    <w:p w:rsidR="00AC74E7" w:rsidRDefault="00AC74E7" w:rsidP="00AC74E7">
      <w:pPr>
        <w:shd w:val="clear" w:color="auto" w:fill="FFFFFF"/>
        <w:spacing w:line="322" w:lineRule="exact"/>
        <w:ind w:left="34" w:right="-6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1.2. Источником    средств    на    оплату    труда    при    оказании    услуг    по</w:t>
      </w:r>
      <w:r>
        <w:rPr>
          <w:sz w:val="28"/>
          <w:szCs w:val="28"/>
        </w:rPr>
        <w:t xml:space="preserve"> предпринимательской деятельности являются доходы от оказания этих услуг. </w:t>
      </w:r>
    </w:p>
    <w:p w:rsidR="00AC74E7" w:rsidRDefault="00AC74E7" w:rsidP="00AC74E7">
      <w:pPr>
        <w:shd w:val="clear" w:color="auto" w:fill="FFFFFF"/>
        <w:tabs>
          <w:tab w:val="left" w:pos="9356"/>
        </w:tabs>
        <w:spacing w:line="322" w:lineRule="exact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Размер средств на оплату труда определяется исходя из фактической структуры затрат конкретно по оказываемой услуге или структурному </w:t>
      </w:r>
      <w:r>
        <w:rPr>
          <w:spacing w:val="-1"/>
          <w:sz w:val="28"/>
          <w:szCs w:val="28"/>
        </w:rPr>
        <w:t>подразделению в целом:</w:t>
      </w:r>
    </w:p>
    <w:p w:rsidR="00AC74E7" w:rsidRDefault="00AC74E7" w:rsidP="00AC74E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калькуляции затрат на оказание конкретных видов услуг;</w:t>
      </w:r>
    </w:p>
    <w:p w:rsidR="00AC74E7" w:rsidRDefault="00AC74E7" w:rsidP="00AC74E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22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утвержденным планом финансово-хозяйственной деятельности по предпринимательской деятельности;</w:t>
      </w:r>
    </w:p>
    <w:p w:rsidR="00AC74E7" w:rsidRDefault="00AC74E7" w:rsidP="00AC74E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22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- с применением дифференцированных нормативов формирования ФОТ от объема или стоимости оказанных услуг.</w:t>
      </w:r>
    </w:p>
    <w:p w:rsidR="00AC74E7" w:rsidRDefault="00AC74E7" w:rsidP="00AC74E7">
      <w:pPr>
        <w:shd w:val="clear" w:color="auto" w:fill="FFFFFF"/>
        <w:spacing w:line="322" w:lineRule="exact"/>
        <w:ind w:right="34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1.4. Формирование фонда оплаты труда осуществляется по нормативу в виде </w:t>
      </w:r>
      <w:r>
        <w:rPr>
          <w:sz w:val="28"/>
          <w:szCs w:val="28"/>
        </w:rPr>
        <w:t>процента от полученного дохода и утверждается ежеквартально приказом главного врача ГБУЗ МО «НЦРБ». Фонд оплаты труда может уменьшаться при выполнении финансового плана не в полном объеме, а при его перевыполнении может устанавливаться прогрессивно-возрастающая шкала норматива формирования фонда оплаты труда. При этом не допускается перерасходование фонда оплаты труда, утвержденного в плане финансово-хозяйственной деятельности по предпринимательской и иной приносящей доход деятельности.</w:t>
      </w:r>
    </w:p>
    <w:p w:rsidR="00AC74E7" w:rsidRPr="007F7079" w:rsidRDefault="00AC74E7" w:rsidP="00AC74E7">
      <w:pPr>
        <w:shd w:val="clear" w:color="auto" w:fill="FFFFFF"/>
        <w:spacing w:line="322" w:lineRule="exact"/>
        <w:ind w:right="34" w:firstLine="567"/>
        <w:rPr>
          <w:sz w:val="16"/>
          <w:szCs w:val="16"/>
        </w:rPr>
      </w:pPr>
    </w:p>
    <w:p w:rsidR="00AC74E7" w:rsidRDefault="00AC74E7" w:rsidP="00AC74E7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   Трудовые отношения. Режим работы. Учет рабочего времени</w:t>
      </w:r>
    </w:p>
    <w:p w:rsidR="00AC74E7" w:rsidRPr="007F7079" w:rsidRDefault="00AC74E7" w:rsidP="00AC74E7">
      <w:pPr>
        <w:shd w:val="clear" w:color="auto" w:fill="FFFFFF"/>
        <w:ind w:firstLine="567"/>
        <w:jc w:val="center"/>
        <w:rPr>
          <w:b/>
          <w:bCs/>
          <w:spacing w:val="-2"/>
          <w:sz w:val="16"/>
          <w:szCs w:val="16"/>
        </w:rPr>
      </w:pPr>
    </w:p>
    <w:p w:rsidR="00AC74E7" w:rsidRDefault="00AC74E7" w:rsidP="00AC74E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Оказание услуг по предпринимательской деятельности осуществляется штатной численностью персонала на основании лицензии на оказываемый </w:t>
      </w:r>
      <w:r>
        <w:rPr>
          <w:spacing w:val="-3"/>
          <w:sz w:val="28"/>
          <w:szCs w:val="28"/>
        </w:rPr>
        <w:t>вид деятельности.</w:t>
      </w:r>
      <w:r>
        <w:rPr>
          <w:rFonts w:ascii="Arial" w:cs="Arial"/>
          <w:sz w:val="28"/>
          <w:szCs w:val="28"/>
        </w:rPr>
        <w:tab/>
      </w:r>
    </w:p>
    <w:p w:rsidR="00AC74E7" w:rsidRDefault="00AC74E7" w:rsidP="00AC74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Для осуществления работы по оказанию платных услуг в структурных подразделениях ГБУЗ МО «НЦРБ» могут вводиться дополнительные штатные должности медицинского и другого персонала, содержащиеся за счет средств, полученных от реализации платных услуг в соответствии с планом финансово-хозяйственной деятельности.</w:t>
      </w:r>
    </w:p>
    <w:p w:rsidR="00AC74E7" w:rsidRDefault="00AC74E7" w:rsidP="00AC74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 С лицами, оказывающими услуги только по предпринимательской деятельности, </w:t>
      </w:r>
      <w:r>
        <w:rPr>
          <w:sz w:val="28"/>
          <w:szCs w:val="28"/>
        </w:rPr>
        <w:t xml:space="preserve">заключается договор по оказанию платных медицинских и </w:t>
      </w:r>
      <w:r>
        <w:rPr>
          <w:sz w:val="28"/>
          <w:szCs w:val="28"/>
        </w:rPr>
        <w:lastRenderedPageBreak/>
        <w:t xml:space="preserve">других услуг, </w:t>
      </w:r>
      <w:r>
        <w:rPr>
          <w:spacing w:val="-1"/>
          <w:sz w:val="28"/>
          <w:szCs w:val="28"/>
        </w:rPr>
        <w:t xml:space="preserve">в котором оговариваются условия работы, режим рабочего времени </w:t>
      </w:r>
      <w:r>
        <w:rPr>
          <w:sz w:val="28"/>
          <w:szCs w:val="28"/>
        </w:rPr>
        <w:t>и оплата труда.</w:t>
      </w:r>
    </w:p>
    <w:p w:rsidR="00AC74E7" w:rsidRDefault="00AC74E7" w:rsidP="00AC74E7">
      <w:pPr>
        <w:shd w:val="clear" w:color="auto" w:fill="FFFFFF"/>
        <w:spacing w:line="322" w:lineRule="exact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При предоставлении платных услуг сохраняется установленный режим работы структурного подразделения (филиала) ГБУЗ МО «НЦРБ», не ухудшая при этом доступность и качество медицинской помощи. К работе привлекаются специалисты в свободное от основной работы время.</w:t>
      </w:r>
    </w:p>
    <w:p w:rsidR="00AC74E7" w:rsidRDefault="00AC74E7" w:rsidP="00AC74E7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Оказание  платных  медицинских  и  других услуг  в  основное  рабочее время возможно при круглосуточном режиме работы структурного подразделения (стационары) или с учетом специфики работы отделения (патологоанатомическое отделение, лаборатории, стоматологическая поликлиника и др). </w:t>
      </w:r>
    </w:p>
    <w:p w:rsidR="00AC74E7" w:rsidRDefault="00AC74E7" w:rsidP="00AC74E7">
      <w:pPr>
        <w:shd w:val="clear" w:color="auto" w:fill="FFFFFF"/>
        <w:spacing w:line="322" w:lineRule="exact"/>
        <w:ind w:lef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Часы   работы   медицинского   персонала,   оказывающего   услуги   по предпринимательской деятельности в часы основной работы в соответствии с пунктом 2.5 настоящего положения, продлеваются на     время, затраченное на их оказание.</w:t>
      </w:r>
    </w:p>
    <w:p w:rsidR="00AC74E7" w:rsidRDefault="00AC74E7" w:rsidP="00AC74E7">
      <w:pPr>
        <w:shd w:val="clear" w:color="auto" w:fill="FFFFFF"/>
        <w:spacing w:line="322" w:lineRule="exact"/>
        <w:ind w:left="19" w:firstLine="567"/>
        <w:jc w:val="both"/>
        <w:rPr>
          <w:b/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22" w:lineRule="exact"/>
        <w:ind w:left="1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 Система оплаты труда при распределении средств между исполнителями услуг по предпринимательской деятельности</w:t>
      </w:r>
    </w:p>
    <w:p w:rsidR="00AC74E7" w:rsidRPr="00C70A25" w:rsidRDefault="00AC74E7" w:rsidP="00AC74E7">
      <w:pPr>
        <w:shd w:val="clear" w:color="auto" w:fill="FFFFFF"/>
        <w:spacing w:line="322" w:lineRule="exact"/>
        <w:ind w:left="19" w:firstLine="567"/>
        <w:jc w:val="center"/>
        <w:rPr>
          <w:b/>
          <w:sz w:val="16"/>
          <w:szCs w:val="16"/>
        </w:rPr>
      </w:pPr>
    </w:p>
    <w:p w:rsidR="00AC74E7" w:rsidRDefault="00AC74E7" w:rsidP="00AC74E7">
      <w:pPr>
        <w:shd w:val="clear" w:color="auto" w:fill="FFFFFF"/>
        <w:spacing w:line="322" w:lineRule="exact"/>
        <w:ind w:left="19" w:firstLine="567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3.1. Оплата труда работников, принимающих участие в предпринимательской деятельности, производится в зависимости от трудового вклада и качества </w:t>
      </w:r>
      <w:r>
        <w:rPr>
          <w:sz w:val="28"/>
          <w:szCs w:val="28"/>
        </w:rPr>
        <w:t>предоставленных услуг.</w:t>
      </w:r>
    </w:p>
    <w:p w:rsidR="00AC74E7" w:rsidRDefault="00AC74E7" w:rsidP="00AC74E7">
      <w:pPr>
        <w:shd w:val="clear" w:color="auto" w:fill="FFFFFF"/>
        <w:spacing w:line="317" w:lineRule="exact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Устанавливается бестарифная система оплаты труда, в зависимости от конкретных условий оказания услуг:</w:t>
      </w:r>
    </w:p>
    <w:p w:rsidR="00AC74E7" w:rsidRDefault="00AC74E7" w:rsidP="00AC74E7">
      <w:pPr>
        <w:shd w:val="clear" w:color="auto" w:fill="FFFFFF"/>
        <w:spacing w:line="317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- сдельная (учитываются объемы выполненных работ, выраженные количеством обслуженных больных, произведенных лабораторных или функциональных исследований, манипуляций и пр.);</w:t>
      </w:r>
    </w:p>
    <w:p w:rsidR="00AC74E7" w:rsidRDefault="00AC74E7" w:rsidP="00AC74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 в процентом соотношении от полученного дохода (учитывается объем выполненных работ в денежном выражении);</w:t>
      </w:r>
    </w:p>
    <w:p w:rsidR="00AC74E7" w:rsidRDefault="00AC74E7" w:rsidP="00AC74E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"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по коэффициентам трудового участия (КТУ) (учитывается категория сложности, трудовые затраты, фактически отработанное время).</w:t>
      </w:r>
    </w:p>
    <w:p w:rsidR="00AC74E7" w:rsidRDefault="00AC74E7" w:rsidP="00AC74E7">
      <w:pPr>
        <w:shd w:val="clear" w:color="auto" w:fill="FFFFFF"/>
        <w:tabs>
          <w:tab w:val="left" w:pos="168"/>
        </w:tabs>
        <w:spacing w:line="317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ab/>
        <w:t xml:space="preserve">Сформированный ФОТ структурного подразделения распределяется </w:t>
      </w:r>
      <w:r>
        <w:rPr>
          <w:spacing w:val="-2"/>
          <w:sz w:val="28"/>
          <w:szCs w:val="28"/>
        </w:rPr>
        <w:t xml:space="preserve">между работниками по объему выполненных работ (посещений, законченных </w:t>
      </w:r>
      <w:r>
        <w:rPr>
          <w:sz w:val="28"/>
          <w:szCs w:val="28"/>
        </w:rPr>
        <w:t>случаев, доле доходов, полученных данным специалистом в общей сумме доходов) с учетом показателей качества.</w:t>
      </w:r>
    </w:p>
    <w:p w:rsidR="00AC74E7" w:rsidRDefault="00AC74E7" w:rsidP="00AC74E7">
      <w:pPr>
        <w:shd w:val="clear" w:color="auto" w:fill="FFFFFF"/>
        <w:tabs>
          <w:tab w:val="left" w:pos="9356"/>
        </w:tabs>
        <w:spacing w:line="322" w:lineRule="exact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средств между врачами, средним и младшим медицинским персоналом производится в зависимости от доли «участия» каждой категории работников (врачей, среднего, младшего и прочего </w:t>
      </w:r>
      <w:r>
        <w:rPr>
          <w:spacing w:val="-1"/>
          <w:sz w:val="28"/>
          <w:szCs w:val="28"/>
        </w:rPr>
        <w:t xml:space="preserve">персоналов). Возможно применение соотношения в уровнях оплаты труда по </w:t>
      </w:r>
      <w:r>
        <w:rPr>
          <w:sz w:val="28"/>
          <w:szCs w:val="28"/>
        </w:rPr>
        <w:t>категориям персонала.</w:t>
      </w:r>
    </w:p>
    <w:p w:rsidR="00AC74E7" w:rsidRDefault="00AC74E7" w:rsidP="00AC74E7">
      <w:pPr>
        <w:shd w:val="clear" w:color="auto" w:fill="FFFFFF"/>
        <w:tabs>
          <w:tab w:val="left" w:pos="61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ab/>
        <w:t>3.4.</w:t>
      </w:r>
      <w:r>
        <w:rPr>
          <w:sz w:val="28"/>
          <w:szCs w:val="28"/>
        </w:rPr>
        <w:tab/>
        <w:t>Распределение денежных средств между исполнителями платных услуг оформляются протоколом комиссии, создаваемой руководителем структурного подразделения (филиала), с учетом мнения Профсоюза.</w:t>
      </w:r>
      <w:r>
        <w:rPr>
          <w:spacing w:val="-1"/>
          <w:sz w:val="28"/>
          <w:szCs w:val="28"/>
        </w:rPr>
        <w:t xml:space="preserve"> В протоколе подробно указывается методика распределения средств между основными </w:t>
      </w:r>
      <w:r>
        <w:rPr>
          <w:sz w:val="28"/>
          <w:szCs w:val="28"/>
        </w:rPr>
        <w:t xml:space="preserve">исполнителями и соисполнителями. На основании протокола </w:t>
      </w:r>
      <w:r>
        <w:rPr>
          <w:sz w:val="28"/>
          <w:szCs w:val="28"/>
        </w:rPr>
        <w:lastRenderedPageBreak/>
        <w:t xml:space="preserve">комиссии оформляется приказ по ГБУЗ МО «НЦРБ» о выплате материального вознаграждения основным исполнителям и соисполнителям. </w:t>
      </w:r>
    </w:p>
    <w:p w:rsidR="00AC74E7" w:rsidRDefault="00AC74E7" w:rsidP="00AC74E7">
      <w:pPr>
        <w:shd w:val="clear" w:color="auto" w:fill="FFFFFF"/>
        <w:spacing w:before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  Порядок документооборота и сроки выплаты.</w:t>
      </w:r>
    </w:p>
    <w:p w:rsidR="00AC74E7" w:rsidRDefault="00AC74E7" w:rsidP="00AC74E7">
      <w:pPr>
        <w:shd w:val="clear" w:color="auto" w:fill="FFFFFF"/>
        <w:spacing w:before="180" w:line="317" w:lineRule="exact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Отделом финансового анализа и взаимодействия с ЦБ проводится ежемесячный анализ поступивших доходов от предпринимательской деятельности за прошедший месяц (в срок до 10 числа месяца, следующего за отчетным).</w:t>
      </w:r>
    </w:p>
    <w:p w:rsidR="00AC74E7" w:rsidRDefault="00AC74E7" w:rsidP="00AC74E7">
      <w:pPr>
        <w:shd w:val="clear" w:color="auto" w:fill="FFFFFF"/>
        <w:tabs>
          <w:tab w:val="left" w:pos="9356"/>
        </w:tabs>
        <w:spacing w:line="317" w:lineRule="exact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Формируется фонд оплаты труда для материального стимулирования </w:t>
      </w:r>
      <w:r>
        <w:rPr>
          <w:spacing w:val="-1"/>
          <w:sz w:val="28"/>
          <w:szCs w:val="28"/>
        </w:rPr>
        <w:t xml:space="preserve">непосредственных исполнителей и соисполнителей платных медицинских услуг </w:t>
      </w:r>
      <w:r>
        <w:rPr>
          <w:sz w:val="28"/>
          <w:szCs w:val="28"/>
        </w:rPr>
        <w:t>и других услуг по нормативу, ежеквартально утверждаемому приказом главного врача ГБУЗ МО «НЦРБ» по представлению планово-экономического отдела.</w:t>
      </w: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срок до 20 числа месяца, следующего за отчетным, в отдел кадров ГБУЗ МО «НЦРБ» представляются протоколы распределения финансовых средств и проекты приказов по личному </w:t>
      </w:r>
      <w:r>
        <w:rPr>
          <w:spacing w:val="-1"/>
          <w:sz w:val="28"/>
          <w:szCs w:val="28"/>
        </w:rPr>
        <w:t xml:space="preserve">составу на оплату труда   исполнителям   и   соисполнителям платных </w:t>
      </w:r>
      <w:r>
        <w:rPr>
          <w:sz w:val="28"/>
          <w:szCs w:val="28"/>
        </w:rPr>
        <w:t>медицинских услуг и других   услуг.</w:t>
      </w: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Начисление и выплата </w:t>
      </w:r>
      <w:r w:rsidRPr="007D5347">
        <w:rPr>
          <w:sz w:val="28"/>
          <w:szCs w:val="28"/>
        </w:rPr>
        <w:t xml:space="preserve">каждому работнику за прошедший </w:t>
      </w:r>
      <w:r>
        <w:rPr>
          <w:sz w:val="28"/>
          <w:szCs w:val="28"/>
        </w:rPr>
        <w:t>период</w:t>
      </w:r>
      <w:r w:rsidRPr="007D5347">
        <w:rPr>
          <w:sz w:val="28"/>
          <w:szCs w:val="28"/>
        </w:rPr>
        <w:t xml:space="preserve"> производится в следующем месяце и приурочивается </w:t>
      </w:r>
      <w:r>
        <w:rPr>
          <w:sz w:val="28"/>
          <w:szCs w:val="28"/>
        </w:rPr>
        <w:t>к</w:t>
      </w:r>
      <w:r w:rsidRPr="007D5347">
        <w:rPr>
          <w:sz w:val="28"/>
          <w:szCs w:val="28"/>
        </w:rPr>
        <w:t xml:space="preserve"> срокам выплаты </w:t>
      </w:r>
      <w:r>
        <w:rPr>
          <w:sz w:val="28"/>
          <w:szCs w:val="28"/>
        </w:rPr>
        <w:t xml:space="preserve">заработной платы. </w:t>
      </w: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96B37" w:rsidRPr="0022013F" w:rsidRDefault="00096B37" w:rsidP="00096B37">
      <w:pPr>
        <w:shd w:val="clear" w:color="auto" w:fill="FFFFFF"/>
        <w:spacing w:line="326" w:lineRule="exact"/>
        <w:ind w:right="-62" w:firstLine="567"/>
        <w:jc w:val="right"/>
        <w:rPr>
          <w:bCs/>
        </w:rPr>
      </w:pPr>
      <w:r w:rsidRPr="0022013F">
        <w:rPr>
          <w:bCs/>
        </w:rPr>
        <w:lastRenderedPageBreak/>
        <w:t xml:space="preserve">Приложение </w:t>
      </w:r>
      <w:r>
        <w:rPr>
          <w:bCs/>
        </w:rPr>
        <w:t>№ 4</w:t>
      </w:r>
    </w:p>
    <w:p w:rsidR="00096B37" w:rsidRPr="0022013F" w:rsidRDefault="00096B37" w:rsidP="00096B37">
      <w:pPr>
        <w:shd w:val="clear" w:color="auto" w:fill="FFFFFF"/>
        <w:spacing w:line="326" w:lineRule="exact"/>
        <w:ind w:right="-62" w:firstLine="1694"/>
        <w:jc w:val="right"/>
        <w:rPr>
          <w:bCs/>
        </w:rPr>
      </w:pPr>
      <w:r w:rsidRPr="0022013F">
        <w:rPr>
          <w:bCs/>
        </w:rPr>
        <w:t xml:space="preserve">к Коллективному договору  </w:t>
      </w:r>
    </w:p>
    <w:p w:rsidR="00096B37" w:rsidRDefault="00096B37" w:rsidP="00096B37">
      <w:pPr>
        <w:shd w:val="clear" w:color="auto" w:fill="FFFFFF"/>
        <w:spacing w:line="326" w:lineRule="exact"/>
        <w:ind w:right="-62"/>
        <w:rPr>
          <w:b/>
          <w:bCs/>
          <w:sz w:val="28"/>
          <w:szCs w:val="28"/>
        </w:rPr>
      </w:pPr>
    </w:p>
    <w:p w:rsidR="00096B37" w:rsidRDefault="00096B37" w:rsidP="00096B37">
      <w:pPr>
        <w:shd w:val="clear" w:color="auto" w:fill="FFFFFF"/>
        <w:spacing w:line="326" w:lineRule="exact"/>
        <w:ind w:right="-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96B37" w:rsidRDefault="00096B37" w:rsidP="00096B37">
      <w:pPr>
        <w:shd w:val="clear" w:color="auto" w:fill="FFFFFF"/>
        <w:spacing w:line="326" w:lineRule="exact"/>
        <w:ind w:right="538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премировании работников, способствующих развитию услуг по </w:t>
      </w:r>
      <w:r>
        <w:rPr>
          <w:b/>
          <w:bCs/>
          <w:sz w:val="28"/>
          <w:szCs w:val="28"/>
        </w:rPr>
        <w:t>предпринимательской деятельности</w:t>
      </w:r>
    </w:p>
    <w:p w:rsidR="00096B37" w:rsidRDefault="00096B37" w:rsidP="00096B37">
      <w:pPr>
        <w:shd w:val="clear" w:color="auto" w:fill="FFFFFF"/>
        <w:spacing w:before="317"/>
        <w:ind w:right="1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096B37" w:rsidRDefault="00096B37" w:rsidP="00096B3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17" w:line="322" w:lineRule="exact"/>
        <w:ind w:left="5" w:right="19" w:firstLine="562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премирования работников, способствующих развитию услуг по предпринимательской </w:t>
      </w:r>
      <w:r>
        <w:rPr>
          <w:spacing w:val="-1"/>
          <w:sz w:val="28"/>
          <w:szCs w:val="28"/>
        </w:rPr>
        <w:t xml:space="preserve">деятельности в структурных подразделениях (филиалах) ГБУЗ МО </w:t>
      </w:r>
      <w:r>
        <w:rPr>
          <w:sz w:val="28"/>
          <w:szCs w:val="28"/>
        </w:rPr>
        <w:t>«НЦРБ».</w:t>
      </w:r>
    </w:p>
    <w:p w:rsidR="00096B37" w:rsidRDefault="00096B37" w:rsidP="00096B3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9" w:firstLine="56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Основной целью Положения является определение порядка возмещения затрат труда работников, способствующих расширению видов медицинских и других услуг, оказываемых по предпринимательской деятельности в учреждениях здравоохранения и выполнению финансового плана объема платных услуг населению.</w:t>
      </w:r>
    </w:p>
    <w:p w:rsidR="00096B37" w:rsidRDefault="00096B37" w:rsidP="00096B37">
      <w:pPr>
        <w:shd w:val="clear" w:color="auto" w:fill="FFFFFF"/>
        <w:spacing w:before="317"/>
        <w:ind w:right="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Порядок премирования.</w:t>
      </w:r>
    </w:p>
    <w:p w:rsidR="00096B37" w:rsidRDefault="00096B37" w:rsidP="00096B37">
      <w:pPr>
        <w:shd w:val="clear" w:color="auto" w:fill="FFFFFF"/>
        <w:spacing w:before="317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Премирование осуществляется за счет доходов, полученных от оказания услуг при осуществлении предпринимательской деятельности и поступивших в отчетном периоде.</w:t>
      </w:r>
    </w:p>
    <w:p w:rsidR="00096B37" w:rsidRDefault="00096B37" w:rsidP="00096B37">
      <w:pPr>
        <w:shd w:val="clear" w:color="auto" w:fill="FFFFFF"/>
        <w:spacing w:before="5" w:line="317" w:lineRule="exact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 работникам, способствующим развитию услуг по предпринимательской деятельности относятся:</w:t>
      </w:r>
    </w:p>
    <w:p w:rsidR="00096B37" w:rsidRDefault="00096B37" w:rsidP="00096B37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4800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руководящие   работники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административно - управленческого </w:t>
      </w:r>
      <w:r>
        <w:rPr>
          <w:sz w:val="28"/>
          <w:szCs w:val="28"/>
        </w:rPr>
        <w:t>персонала, принимающие участие в организации платных медицинских и других услуг.</w:t>
      </w:r>
    </w:p>
    <w:p w:rsidR="00096B37" w:rsidRPr="00055E12" w:rsidRDefault="00096B37" w:rsidP="00096B3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800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Работники </w:t>
      </w:r>
      <w:r w:rsidRPr="00055E12">
        <w:rPr>
          <w:spacing w:val="-1"/>
          <w:sz w:val="28"/>
          <w:szCs w:val="28"/>
        </w:rPr>
        <w:t>планово-экономического отдела, занимающиеся составлением расчетных калькуляций предельных максимальных тарифов (цен) на услуги, оказываемые ГБУЗ МО «НЦРБ» н</w:t>
      </w:r>
      <w:r>
        <w:rPr>
          <w:spacing w:val="-1"/>
          <w:sz w:val="28"/>
          <w:szCs w:val="28"/>
        </w:rPr>
        <w:t xml:space="preserve">а платной основе; оформлением </w:t>
      </w:r>
      <w:r w:rsidRPr="00055E12">
        <w:rPr>
          <w:spacing w:val="-1"/>
          <w:sz w:val="28"/>
          <w:szCs w:val="28"/>
        </w:rPr>
        <w:t xml:space="preserve">  нормативной и первичной документации, ценообразованием и распределением финансовых средств в соответствии с планом ФХД; </w:t>
      </w:r>
    </w:p>
    <w:p w:rsidR="00096B37" w:rsidRPr="00055E12" w:rsidRDefault="00096B37" w:rsidP="00096B37">
      <w:pPr>
        <w:pStyle w:val="af5"/>
        <w:numPr>
          <w:ilvl w:val="2"/>
          <w:numId w:val="35"/>
        </w:numPr>
        <w:shd w:val="clear" w:color="auto" w:fill="FFFFFF"/>
        <w:ind w:left="0" w:firstLine="566"/>
        <w:jc w:val="both"/>
        <w:rPr>
          <w:spacing w:val="-1"/>
          <w:sz w:val="28"/>
          <w:szCs w:val="28"/>
        </w:rPr>
      </w:pPr>
      <w:r w:rsidRPr="00055E12">
        <w:rPr>
          <w:spacing w:val="-1"/>
          <w:sz w:val="28"/>
          <w:szCs w:val="28"/>
        </w:rPr>
        <w:t xml:space="preserve">работники отдела финансового анализа и взаимодействия с ЦБ, ответственные за ведение бухгалтерского учета и отчетности; </w:t>
      </w:r>
    </w:p>
    <w:p w:rsidR="00096B37" w:rsidRPr="00055E12" w:rsidRDefault="00096B37" w:rsidP="00096B37">
      <w:pPr>
        <w:pStyle w:val="af5"/>
        <w:numPr>
          <w:ilvl w:val="2"/>
          <w:numId w:val="35"/>
        </w:numPr>
        <w:shd w:val="clear" w:color="auto" w:fill="FFFFFF"/>
        <w:ind w:left="0" w:firstLine="566"/>
        <w:jc w:val="both"/>
        <w:rPr>
          <w:spacing w:val="-1"/>
          <w:sz w:val="28"/>
          <w:szCs w:val="28"/>
        </w:rPr>
      </w:pPr>
      <w:r w:rsidRPr="00055E12">
        <w:rPr>
          <w:spacing w:val="-1"/>
          <w:sz w:val="28"/>
          <w:szCs w:val="28"/>
        </w:rPr>
        <w:t xml:space="preserve">работники контрактной службы, занимающиеся организацией </w:t>
      </w:r>
      <w:r>
        <w:rPr>
          <w:spacing w:val="-1"/>
          <w:sz w:val="28"/>
          <w:szCs w:val="28"/>
        </w:rPr>
        <w:t xml:space="preserve">закупок товаров, работ, услуг </w:t>
      </w:r>
      <w:r w:rsidRPr="00055E12">
        <w:rPr>
          <w:spacing w:val="-1"/>
          <w:sz w:val="28"/>
          <w:szCs w:val="28"/>
        </w:rPr>
        <w:t>за счет доходов от предпринимательской деятельности.</w:t>
      </w:r>
    </w:p>
    <w:p w:rsidR="00096B37" w:rsidRPr="00055E12" w:rsidRDefault="00096B37" w:rsidP="00096B37">
      <w:pPr>
        <w:pStyle w:val="af5"/>
        <w:numPr>
          <w:ilvl w:val="2"/>
          <w:numId w:val="35"/>
        </w:numPr>
        <w:shd w:val="clear" w:color="auto" w:fill="FFFFFF"/>
        <w:ind w:left="0" w:firstLine="56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работники юридического</w:t>
      </w:r>
      <w:r w:rsidRPr="00055E1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отдела</w:t>
      </w:r>
      <w:r w:rsidRPr="00055E12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осуществляющие юридическое сопровождение раздела работы, связанного с оказанием</w:t>
      </w:r>
      <w:r w:rsidRPr="00BF0E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платных </w:t>
      </w:r>
      <w:r w:rsidRPr="00055E12">
        <w:rPr>
          <w:spacing w:val="-1"/>
          <w:sz w:val="28"/>
          <w:szCs w:val="28"/>
        </w:rPr>
        <w:t xml:space="preserve"> медицинских </w:t>
      </w:r>
      <w:r>
        <w:rPr>
          <w:spacing w:val="-1"/>
          <w:sz w:val="28"/>
          <w:szCs w:val="28"/>
        </w:rPr>
        <w:t xml:space="preserve">услуг </w:t>
      </w:r>
      <w:r w:rsidRPr="00055E12">
        <w:rPr>
          <w:spacing w:val="-1"/>
          <w:sz w:val="28"/>
          <w:szCs w:val="28"/>
        </w:rPr>
        <w:t>и других платных услуг населению;</w:t>
      </w:r>
      <w:r>
        <w:rPr>
          <w:spacing w:val="-1"/>
          <w:sz w:val="28"/>
          <w:szCs w:val="28"/>
        </w:rPr>
        <w:t xml:space="preserve"> </w:t>
      </w:r>
    </w:p>
    <w:p w:rsidR="00096B37" w:rsidRPr="00055E12" w:rsidRDefault="00096B37" w:rsidP="00096B37">
      <w:pPr>
        <w:pStyle w:val="af5"/>
        <w:widowControl w:val="0"/>
        <w:numPr>
          <w:ilvl w:val="2"/>
          <w:numId w:val="3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17" w:lineRule="exact"/>
        <w:ind w:left="0" w:firstLine="566"/>
        <w:jc w:val="both"/>
        <w:rPr>
          <w:spacing w:val="-6"/>
          <w:sz w:val="28"/>
          <w:szCs w:val="28"/>
        </w:rPr>
      </w:pPr>
      <w:r w:rsidRPr="00055E12">
        <w:rPr>
          <w:spacing w:val="-1"/>
          <w:sz w:val="28"/>
          <w:szCs w:val="28"/>
        </w:rPr>
        <w:t>работники отдела по информационно-технологическому обеспечению ОМС, занимающиеся оформлением договоров на оказание</w:t>
      </w:r>
      <w:r>
        <w:rPr>
          <w:spacing w:val="-1"/>
          <w:sz w:val="28"/>
          <w:szCs w:val="28"/>
        </w:rPr>
        <w:t xml:space="preserve"> платных </w:t>
      </w:r>
      <w:r w:rsidRPr="00055E12">
        <w:rPr>
          <w:spacing w:val="-1"/>
          <w:sz w:val="28"/>
          <w:szCs w:val="28"/>
        </w:rPr>
        <w:t xml:space="preserve"> медицинских </w:t>
      </w:r>
      <w:r>
        <w:rPr>
          <w:spacing w:val="-1"/>
          <w:sz w:val="28"/>
          <w:szCs w:val="28"/>
        </w:rPr>
        <w:t xml:space="preserve">услуг </w:t>
      </w:r>
      <w:r w:rsidRPr="00055E12">
        <w:rPr>
          <w:spacing w:val="-1"/>
          <w:sz w:val="28"/>
          <w:szCs w:val="28"/>
        </w:rPr>
        <w:t>и других платных услуг населению, контролем выполнения объемов платных услуг, рассмотрением и анализом</w:t>
      </w:r>
      <w:r w:rsidRPr="00055E12">
        <w:rPr>
          <w:sz w:val="28"/>
          <w:szCs w:val="28"/>
        </w:rPr>
        <w:t xml:space="preserve"> жалоб и </w:t>
      </w:r>
      <w:r w:rsidRPr="00055E12">
        <w:rPr>
          <w:sz w:val="28"/>
          <w:szCs w:val="28"/>
        </w:rPr>
        <w:lastRenderedPageBreak/>
        <w:t>обращений пациентов.</w:t>
      </w:r>
    </w:p>
    <w:p w:rsidR="00096B37" w:rsidRDefault="00096B37" w:rsidP="00096B37">
      <w:pPr>
        <w:shd w:val="clear" w:color="auto" w:fill="FFFFFF"/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2.2.8. другие категории работников, способствующих развитию услуг по предпринимательской деятельности.</w:t>
      </w:r>
    </w:p>
    <w:p w:rsidR="00096B37" w:rsidRDefault="00096B37" w:rsidP="00096B37">
      <w:pPr>
        <w:shd w:val="clear" w:color="auto" w:fill="FFFFFF"/>
        <w:spacing w:line="322" w:lineRule="exact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Фонд оплаты труда, направляемый на премирование всех соисполнителей, руководителей структурных подразделений (филиалов) ГБУЗ МО «НЦРБ» и работников, способствующих развитию услуг по предпринимательской деятельности, составляет не более 10% от доходов за выполненные объемы платных услуг. Конкретный размер премии оформляется приказом главного врача ГБУЗ МО «НЦРБ».</w:t>
      </w:r>
    </w:p>
    <w:p w:rsidR="00096B37" w:rsidRDefault="00096B37" w:rsidP="00096B37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2.4. Работники, способствующие развитию услуг по предпринимательской  </w:t>
      </w:r>
      <w:r>
        <w:rPr>
          <w:sz w:val="28"/>
          <w:szCs w:val="28"/>
        </w:rPr>
        <w:t>деятельности  (пункт 2.2.Положения),  премируются в зависимости от личного трудового вклада и объема выполненных работ.</w:t>
      </w:r>
    </w:p>
    <w:p w:rsidR="00096B37" w:rsidRDefault="00096B37" w:rsidP="001C1D9B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главного врача ГБУЗ МО «НЦРБ» производится работодателем (Министерством здравоохранения Московской области).</w:t>
      </w:r>
    </w:p>
    <w:p w:rsidR="00096B37" w:rsidRDefault="00096B37" w:rsidP="00096B37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 неисполнении объема работы или низком качестве работы премия не выплачивается. </w:t>
      </w:r>
    </w:p>
    <w:p w:rsidR="00096B37" w:rsidRDefault="00096B3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Премирование других категорий работников, способствующих развитию услуг по предпринимательской деятельности, производится за счет экономии фонда премирования и устанавливается в индивидуальном порядке приказом главного врача ГБУЗ МО «НЦРБ».</w:t>
      </w: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1C1D9B" w:rsidRDefault="001C1D9B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1C1D9B" w:rsidRDefault="001C1D9B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1C1D9B" w:rsidRDefault="001C1D9B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1C1D9B" w:rsidRDefault="001C1D9B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1C1D9B" w:rsidRDefault="001C1D9B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5A0083" w:rsidRDefault="005A0083" w:rsidP="005A0083">
      <w:pPr>
        <w:shd w:val="clear" w:color="auto" w:fill="FFFFFF"/>
        <w:jc w:val="right"/>
      </w:pPr>
      <w:r>
        <w:lastRenderedPageBreak/>
        <w:t>Приложение № 5</w:t>
      </w:r>
    </w:p>
    <w:p w:rsidR="005A0083" w:rsidRDefault="005A0083" w:rsidP="005A0083">
      <w:pPr>
        <w:shd w:val="clear" w:color="auto" w:fill="FFFFFF"/>
        <w:jc w:val="right"/>
      </w:pPr>
      <w:r>
        <w:t>к Коллективному договору</w:t>
      </w:r>
    </w:p>
    <w:p w:rsidR="005A0083" w:rsidRDefault="005A0083" w:rsidP="005A0083">
      <w:pPr>
        <w:shd w:val="clear" w:color="auto" w:fill="FFFFFF"/>
        <w:jc w:val="center"/>
      </w:pPr>
    </w:p>
    <w:p w:rsidR="005A0083" w:rsidRPr="002567FE" w:rsidRDefault="005A0083" w:rsidP="005A0083">
      <w:pPr>
        <w:shd w:val="clear" w:color="auto" w:fill="FFFFFF"/>
        <w:jc w:val="center"/>
      </w:pPr>
      <w:r>
        <w:t>Порядок</w:t>
      </w:r>
      <w:r>
        <w:br/>
        <w:t xml:space="preserve">установления </w:t>
      </w:r>
      <w:r w:rsidRPr="002567FE">
        <w:t xml:space="preserve">в </w:t>
      </w:r>
      <w:r>
        <w:t xml:space="preserve">локальном нормативном акте, </w:t>
      </w:r>
      <w:r w:rsidRPr="002567FE">
        <w:t>трудовом договоре с конкретным работником</w:t>
      </w:r>
      <w:r>
        <w:t xml:space="preserve"> ГБУЗ МО «НЦРБ»</w:t>
      </w:r>
      <w:r w:rsidRPr="002567FE">
        <w:t>, занятым на работах с вредными и (или) опасными условиями труда, продолжительности ежегодного дополнительного оплачиваемого отпуска</w:t>
      </w:r>
    </w:p>
    <w:p w:rsidR="005A0083" w:rsidRPr="00523AA4" w:rsidRDefault="005A0083" w:rsidP="005A0083">
      <w:pPr>
        <w:shd w:val="clear" w:color="auto" w:fill="FFFFFF"/>
        <w:ind w:firstLine="567"/>
        <w:jc w:val="both"/>
      </w:pPr>
      <w:r w:rsidRPr="00523AA4">
        <w:t>Основание: </w:t>
      </w:r>
    </w:p>
    <w:p w:rsidR="005A0083" w:rsidRPr="00523AA4" w:rsidRDefault="005A0083" w:rsidP="005A0083">
      <w:pPr>
        <w:shd w:val="clear" w:color="auto" w:fill="FFFFFF"/>
        <w:ind w:firstLine="567"/>
        <w:jc w:val="both"/>
      </w:pPr>
      <w:r w:rsidRPr="00523AA4">
        <w:t xml:space="preserve">- </w:t>
      </w:r>
      <w:hyperlink r:id="rId78" w:anchor="/document/12125268/entry/117" w:history="1">
        <w:r w:rsidRPr="00523AA4">
          <w:t>статья 117</w:t>
        </w:r>
      </w:hyperlink>
      <w:r w:rsidRPr="00523AA4">
        <w:t> Трудового кодекса Российской Федерации (далее – статья 117 ТК РФ); </w:t>
      </w:r>
    </w:p>
    <w:p w:rsidR="005A0083" w:rsidRPr="00523AA4" w:rsidRDefault="005A0083" w:rsidP="005A0083">
      <w:pPr>
        <w:shd w:val="clear" w:color="auto" w:fill="FFFFFF"/>
        <w:ind w:firstLine="567"/>
        <w:jc w:val="both"/>
      </w:pPr>
      <w:r w:rsidRPr="00523AA4">
        <w:t xml:space="preserve">- </w:t>
      </w:r>
      <w:hyperlink r:id="rId79" w:anchor="/document/70552680/entry/153" w:history="1">
        <w:r w:rsidRPr="00523AA4">
          <w:t>пункт 3 статьи 15</w:t>
        </w:r>
      </w:hyperlink>
      <w:r w:rsidRPr="00523AA4">
        <w:t xml:space="preserve"> Федерального закона от 28.12.2013 N 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(далее - Федеральный закон N 421-ФЗ); </w:t>
      </w:r>
    </w:p>
    <w:p w:rsidR="005A0083" w:rsidRPr="00523AA4" w:rsidRDefault="005A0083" w:rsidP="005A0083">
      <w:pPr>
        <w:shd w:val="clear" w:color="auto" w:fill="FFFFFF"/>
        <w:ind w:firstLine="567"/>
        <w:jc w:val="both"/>
      </w:pPr>
      <w:r w:rsidRPr="00523AA4">
        <w:t>- Двустороннее отраслевое соглашение между Министерством здравоохранения Московской области и Московской областной организацией профсоюза работников здравоохранения РФ (далее - Отраслевое соглашение); </w:t>
      </w:r>
    </w:p>
    <w:p w:rsidR="005A0083" w:rsidRPr="00523AA4" w:rsidRDefault="005A0083" w:rsidP="005A0083">
      <w:pPr>
        <w:shd w:val="clear" w:color="auto" w:fill="FFFFFF"/>
        <w:ind w:firstLine="567"/>
        <w:jc w:val="both"/>
      </w:pPr>
      <w:r w:rsidRPr="00523AA4">
        <w:t xml:space="preserve">- </w:t>
      </w:r>
      <w:hyperlink r:id="rId80" w:anchor="/document/70393640/entry/0" w:history="1">
        <w:r w:rsidRPr="00523AA4">
          <w:t>постановление</w:t>
        </w:r>
      </w:hyperlink>
      <w:r w:rsidRPr="00523AA4">
        <w:t> Правительства Российской Федерации от 06.06.2013 г. N 482 "О продолжительности ежегодного дополнительного оплачиваемого отпуска за работу с вредными и (или) опасными условиями труда, предоставляемого отдельным категориям работников" (далее постановление Правительства РФ N 482);</w:t>
      </w:r>
    </w:p>
    <w:p w:rsidR="005A0083" w:rsidRPr="00523AA4" w:rsidRDefault="005A0083" w:rsidP="00523AA4">
      <w:pPr>
        <w:shd w:val="clear" w:color="auto" w:fill="FFFFFF"/>
        <w:ind w:firstLine="567"/>
        <w:jc w:val="both"/>
        <w:rPr>
          <w:shd w:val="clear" w:color="auto" w:fill="FFFFFF"/>
        </w:rPr>
      </w:pPr>
      <w:r w:rsidRPr="00523AA4">
        <w:t xml:space="preserve">- </w:t>
      </w:r>
      <w:r w:rsidRPr="00523AA4">
        <w:rPr>
          <w:shd w:val="clear" w:color="auto" w:fill="FFFFFF"/>
        </w:rPr>
        <w:t>Информационное письмо Министерства здравоохранения Московской области от 5 июля 2017 г. N ПР-18442/2017 и Московской областной организации профсоюза работников здравоохранения РФ от 3 июля 2017 г. N 244 "О порядке установления гарантии и компенсаций работникам, занятым на работах с вредными и (или) опасными условиями труда, в коллективных договорах и трудовых договорах"</w:t>
      </w:r>
      <w:r w:rsidR="00523AA4" w:rsidRPr="00523AA4">
        <w:rPr>
          <w:shd w:val="clear" w:color="auto" w:fill="FFFFFF"/>
        </w:rPr>
        <w:t xml:space="preserve"> (далее – Информационное письмо). </w:t>
      </w:r>
    </w:p>
    <w:p w:rsidR="005A0083" w:rsidRPr="00523AA4" w:rsidRDefault="005A0083" w:rsidP="005A0083">
      <w:pPr>
        <w:shd w:val="clear" w:color="auto" w:fill="FFFFFF"/>
        <w:ind w:firstLine="567"/>
        <w:jc w:val="both"/>
      </w:pPr>
    </w:p>
    <w:tbl>
      <w:tblPr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2977"/>
        <w:gridCol w:w="1985"/>
      </w:tblGrid>
      <w:tr w:rsidR="005A0083" w:rsidRPr="00523AA4" w:rsidTr="00523AA4">
        <w:tc>
          <w:tcPr>
            <w:tcW w:w="2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pPr>
              <w:jc w:val="center"/>
            </w:pPr>
            <w:r w:rsidRPr="00523AA4">
              <w:t>Категория работников ГБУЗ МО «НЦРБ»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pPr>
              <w:jc w:val="center"/>
            </w:pPr>
            <w:r w:rsidRPr="00523AA4">
              <w:t>Условия труда на рабочем месте по результатам специальной оценки условий труда (СОУТ)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pPr>
              <w:jc w:val="center"/>
            </w:pPr>
            <w:r w:rsidRPr="00523AA4">
              <w:t>Продолжительность дополнительного отпуска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pPr>
              <w:ind w:right="127"/>
              <w:jc w:val="center"/>
            </w:pPr>
            <w:r w:rsidRPr="00523AA4">
              <w:t>Основание</w:t>
            </w:r>
          </w:p>
        </w:tc>
      </w:tr>
      <w:tr w:rsidR="005A0083" w:rsidRPr="00523AA4" w:rsidTr="00523AA4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Работники учреждения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 xml:space="preserve">не оценены (не проведена ни </w:t>
            </w:r>
            <w:r w:rsidR="00523AA4" w:rsidRPr="00523AA4">
              <w:t>аттестация рабочих мест (АРМ</w:t>
            </w:r>
            <w:r w:rsidRPr="00523AA4">
              <w:t>), ни СОУТ)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в соответствии со </w:t>
            </w:r>
            <w:hyperlink r:id="rId81" w:anchor="/document/176267/entry/1000" w:history="1">
              <w:r w:rsidRPr="00523AA4">
                <w:t>Списком</w:t>
              </w:r>
            </w:hyperlink>
            <w:r w:rsidRPr="00523AA4">
              <w:t> производств, цехов, профессий и должностей с вредными условиями труда, работа в которых дает право на дополнительный отпуск и сокращенный рабочий день, утвержденным </w:t>
            </w:r>
            <w:hyperlink r:id="rId82" w:anchor="/document/176267/entry/0" w:history="1">
              <w:r w:rsidRPr="00523AA4">
                <w:t>постановлением</w:t>
              </w:r>
            </w:hyperlink>
            <w:r w:rsidRPr="00523AA4">
              <w:t> Госкомтруда СССР и Президиума ВЦСПС от 25.10.1974 N 298/П-22 (далее - Список)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23AA4" w:rsidP="00523AA4">
            <w:pPr>
              <w:ind w:right="127"/>
            </w:pPr>
            <w:r w:rsidRPr="00523AA4">
              <w:rPr>
                <w:shd w:val="clear" w:color="auto" w:fill="FFFFFF"/>
              </w:rPr>
              <w:t xml:space="preserve">Информационное письмо </w:t>
            </w:r>
          </w:p>
        </w:tc>
      </w:tr>
      <w:tr w:rsidR="005A0083" w:rsidRPr="00523AA4" w:rsidTr="00523AA4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Работники учреждения, которым до проведения СОУТ дополнительный отпуск не предоставлялся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подкласс 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отпуск не предоставляется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83" w:rsidRPr="00523AA4" w:rsidRDefault="00861CBE" w:rsidP="00F67F9E">
            <w:pPr>
              <w:ind w:right="127"/>
            </w:pPr>
            <w:hyperlink r:id="rId83" w:anchor="/document/12125268/entry/117" w:history="1">
              <w:r w:rsidR="005A0083" w:rsidRPr="00523AA4">
                <w:t>статья 117</w:t>
              </w:r>
            </w:hyperlink>
            <w:r w:rsidR="005A0083" w:rsidRPr="00523AA4">
              <w:t> ТК РФ</w:t>
            </w:r>
          </w:p>
        </w:tc>
      </w:tr>
      <w:tr w:rsidR="005A0083" w:rsidRPr="00523AA4" w:rsidTr="00523AA4">
        <w:tc>
          <w:tcPr>
            <w:tcW w:w="2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lastRenderedPageBreak/>
              <w:t>Работники, принятые в учреждение после проведения СОУТ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подкласс 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отпуск не предоставляется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861CBE" w:rsidP="00F67F9E">
            <w:pPr>
              <w:ind w:right="127"/>
            </w:pPr>
            <w:hyperlink r:id="rId84" w:anchor="/document/12125268/entry/117" w:history="1">
              <w:r w:rsidR="005A0083" w:rsidRPr="00523AA4">
                <w:t>статья 117</w:t>
              </w:r>
            </w:hyperlink>
            <w:r w:rsidR="005A0083" w:rsidRPr="00523AA4">
              <w:t> ТК РФ</w:t>
            </w:r>
          </w:p>
          <w:p w:rsidR="00523AA4" w:rsidRPr="00523AA4" w:rsidRDefault="00523AA4" w:rsidP="00F67F9E">
            <w:pPr>
              <w:ind w:right="127"/>
            </w:pPr>
          </w:p>
          <w:p w:rsidR="00523AA4" w:rsidRPr="00523AA4" w:rsidRDefault="00523AA4" w:rsidP="00F67F9E">
            <w:pPr>
              <w:ind w:right="127"/>
            </w:pPr>
          </w:p>
          <w:p w:rsidR="00523AA4" w:rsidRPr="00523AA4" w:rsidRDefault="00523AA4" w:rsidP="00F67F9E">
            <w:pPr>
              <w:ind w:right="127"/>
            </w:pPr>
          </w:p>
        </w:tc>
      </w:tr>
      <w:tr w:rsidR="005A0083" w:rsidRPr="00523AA4" w:rsidTr="00523AA4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Работники учреждения, которым до проведени</w:t>
            </w:r>
            <w:r w:rsidR="004A49F6">
              <w:t>я СОУТ дополнительный отпуск</w:t>
            </w:r>
            <w:r w:rsidRPr="00523AA4">
              <w:t>предоставлялся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подкласс 3.1, 3.2, 3.3, 3.4 и класс 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продолжительность ранее установленного отпуска </w:t>
            </w:r>
          </w:p>
          <w:p w:rsidR="005A0083" w:rsidRPr="00523AA4" w:rsidRDefault="005A0083" w:rsidP="00F67F9E">
            <w:r w:rsidRPr="00523AA4">
              <w:t>сохраняется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861CBE" w:rsidP="00F67F9E">
            <w:pPr>
              <w:ind w:right="127"/>
            </w:pPr>
            <w:hyperlink r:id="rId85" w:anchor="/document/70552680/entry/153" w:history="1">
              <w:r w:rsidR="005A0083" w:rsidRPr="00523AA4">
                <w:t>пункт 3 статьи 15</w:t>
              </w:r>
            </w:hyperlink>
            <w:r w:rsidR="005A0083" w:rsidRPr="00523AA4">
              <w:t> </w:t>
            </w:r>
          </w:p>
          <w:p w:rsidR="005A0083" w:rsidRPr="00523AA4" w:rsidRDefault="005A0083" w:rsidP="00F67F9E">
            <w:pPr>
              <w:ind w:right="127"/>
            </w:pPr>
            <w:r w:rsidRPr="00523AA4">
              <w:t>Федерального закона N 421-ФЗ</w:t>
            </w:r>
          </w:p>
        </w:tc>
      </w:tr>
      <w:tr w:rsidR="005A0083" w:rsidRPr="00523AA4" w:rsidTr="00523AA4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Работники, принятые в учреждение после проведения СОУТ, если наименование их должностей (профессий) поименованы в Списке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подкласс 3.2, 3.3, 3.4 и класс 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в соответствии со </w:t>
            </w:r>
            <w:hyperlink r:id="rId86" w:anchor="/document/176267/entry/1000" w:history="1">
              <w:r w:rsidRPr="00523AA4">
                <w:t>Списком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23AA4" w:rsidP="00523AA4">
            <w:pPr>
              <w:ind w:right="127"/>
            </w:pPr>
            <w:r w:rsidRPr="00523AA4">
              <w:rPr>
                <w:shd w:val="clear" w:color="auto" w:fill="FFFFFF"/>
              </w:rPr>
              <w:t xml:space="preserve">Информационное письмо </w:t>
            </w:r>
          </w:p>
        </w:tc>
      </w:tr>
      <w:tr w:rsidR="005A0083" w:rsidRPr="00523AA4" w:rsidTr="00523AA4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Работники, принятые в учреждение после проведения СОУТ, если наименование их должностей (профессий) не поименованы в Списке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подкласс 3.2, 3.3, 3.4 и класс 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подкласс 3.2 - 14 календарных дней</w:t>
            </w:r>
          </w:p>
          <w:p w:rsidR="005A0083" w:rsidRPr="00523AA4" w:rsidRDefault="005A0083" w:rsidP="00F67F9E">
            <w:r w:rsidRPr="00523AA4">
              <w:t>подкласс 3.3 - 21 календарный день</w:t>
            </w:r>
          </w:p>
          <w:p w:rsidR="005A0083" w:rsidRPr="00523AA4" w:rsidRDefault="005A0083" w:rsidP="00F67F9E">
            <w:r w:rsidRPr="00523AA4">
              <w:t>подкласс 3.4 - 21 календарный день</w:t>
            </w:r>
          </w:p>
          <w:p w:rsidR="005A0083" w:rsidRPr="00523AA4" w:rsidRDefault="005A0083" w:rsidP="00F67F9E">
            <w:r w:rsidRPr="00523AA4">
              <w:t>класс 4 - 35 календарных дней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23AA4" w:rsidP="00523AA4">
            <w:pPr>
              <w:ind w:right="127"/>
            </w:pPr>
            <w:r w:rsidRPr="00523AA4">
              <w:rPr>
                <w:shd w:val="clear" w:color="auto" w:fill="FFFFFF"/>
              </w:rPr>
              <w:t xml:space="preserve">Информационное письмо </w:t>
            </w:r>
          </w:p>
        </w:tc>
      </w:tr>
      <w:tr w:rsidR="005A0083" w:rsidRPr="00523AA4" w:rsidTr="00523AA4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Работники, участвующие в оказании психиатрической, противотуберкулезной помощи,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вне зависимости от результатов АРМ, СОУТ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A0083" w:rsidRPr="00523AA4" w:rsidRDefault="005A0083" w:rsidP="00F67F9E">
            <w:r w:rsidRPr="00523AA4">
              <w:t>в соответствии с </w:t>
            </w:r>
            <w:hyperlink r:id="rId87" w:anchor="/document/70393640/entry/0" w:history="1">
              <w:r w:rsidRPr="00523AA4">
                <w:t>постановлением</w:t>
              </w:r>
            </w:hyperlink>
            <w:r w:rsidRPr="00523AA4">
              <w:t> </w:t>
            </w:r>
          </w:p>
          <w:p w:rsidR="005A0083" w:rsidRPr="00523AA4" w:rsidRDefault="005A0083" w:rsidP="00F67F9E">
            <w:r w:rsidRPr="00523AA4">
              <w:t>Правительства РФ N 482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083" w:rsidRPr="00523AA4" w:rsidRDefault="00861CBE" w:rsidP="00F67F9E">
            <w:pPr>
              <w:ind w:right="127"/>
            </w:pPr>
            <w:hyperlink r:id="rId88" w:anchor="/document/10136860/entry/22" w:history="1">
              <w:r w:rsidR="005A0083" w:rsidRPr="00523AA4">
                <w:t>статья 22</w:t>
              </w:r>
            </w:hyperlink>
            <w:r w:rsidR="005A0083" w:rsidRPr="00523AA4">
              <w:t> Закона Российской Федерации от 02.07.1992 г. N 3185-1; </w:t>
            </w:r>
            <w:hyperlink r:id="rId89" w:anchor="/document/10104189/entry/22" w:history="1">
              <w:r w:rsidR="005A0083" w:rsidRPr="00523AA4">
                <w:t>статья 22</w:t>
              </w:r>
            </w:hyperlink>
            <w:r w:rsidR="005A0083" w:rsidRPr="00523AA4">
              <w:t> Федерального закона от 30.03.1995 года N 38-ФЗ; </w:t>
            </w:r>
            <w:hyperlink r:id="rId90" w:anchor="/document/12123352/entry/15" w:history="1">
              <w:r w:rsidR="005A0083" w:rsidRPr="00523AA4">
                <w:t>статья 15</w:t>
              </w:r>
            </w:hyperlink>
            <w:r w:rsidR="005A0083" w:rsidRPr="00523AA4">
              <w:t> Федерального закона от 18.06.2001 г. N 77-ФЗ</w:t>
            </w:r>
          </w:p>
        </w:tc>
      </w:tr>
    </w:tbl>
    <w:p w:rsidR="00D47117" w:rsidRDefault="00D47117" w:rsidP="00096B3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AC74E7" w:rsidRDefault="00AC74E7" w:rsidP="00AC74E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3D33D2" w:rsidRDefault="003D33D2" w:rsidP="00E9286C">
      <w:pPr>
        <w:ind w:firstLine="567"/>
        <w:jc w:val="both"/>
      </w:pPr>
    </w:p>
    <w:p w:rsidR="009D0B31" w:rsidRPr="00DA20C3" w:rsidRDefault="009D0B31" w:rsidP="00ED5A95">
      <w:pPr>
        <w:jc w:val="both"/>
        <w:rPr>
          <w:sz w:val="20"/>
          <w:szCs w:val="20"/>
        </w:rPr>
      </w:pPr>
    </w:p>
    <w:p w:rsidR="004A390A" w:rsidRPr="00167258" w:rsidRDefault="004A390A" w:rsidP="007B44D0">
      <w:pPr>
        <w:ind w:firstLine="567"/>
        <w:jc w:val="both"/>
      </w:pPr>
    </w:p>
    <w:p w:rsidR="007B44D0" w:rsidRDefault="007B44D0" w:rsidP="007E6A02">
      <w:pPr>
        <w:shd w:val="clear" w:color="auto" w:fill="FFFFFF"/>
        <w:tabs>
          <w:tab w:val="left" w:pos="1464"/>
        </w:tabs>
        <w:ind w:firstLine="540"/>
        <w:jc w:val="both"/>
        <w:rPr>
          <w:sz w:val="28"/>
          <w:szCs w:val="28"/>
        </w:rPr>
      </w:pPr>
    </w:p>
    <w:p w:rsidR="00415CAD" w:rsidRPr="007A3379" w:rsidRDefault="00415CAD" w:rsidP="003C0C84">
      <w:pPr>
        <w:ind w:firstLine="567"/>
        <w:jc w:val="both"/>
        <w:rPr>
          <w:sz w:val="28"/>
          <w:szCs w:val="28"/>
        </w:rPr>
      </w:pPr>
    </w:p>
    <w:p w:rsidR="00DD1F86" w:rsidRDefault="00DD1F86" w:rsidP="00372F86">
      <w:pPr>
        <w:ind w:firstLine="567"/>
        <w:jc w:val="both"/>
        <w:rPr>
          <w:sz w:val="28"/>
          <w:szCs w:val="28"/>
        </w:rPr>
      </w:pPr>
    </w:p>
    <w:p w:rsidR="00DD1F86" w:rsidRDefault="00DD1F86" w:rsidP="00372F86">
      <w:pPr>
        <w:ind w:firstLine="567"/>
        <w:jc w:val="both"/>
        <w:rPr>
          <w:sz w:val="28"/>
          <w:szCs w:val="28"/>
        </w:rPr>
      </w:pPr>
      <w:r w:rsidRPr="007A3379">
        <w:rPr>
          <w:sz w:val="28"/>
          <w:szCs w:val="28"/>
        </w:rPr>
        <w:t xml:space="preserve"> </w:t>
      </w:r>
    </w:p>
    <w:p w:rsidR="005B2833" w:rsidRDefault="005B2833" w:rsidP="005B2833">
      <w:pPr>
        <w:jc w:val="both"/>
        <w:outlineLvl w:val="0"/>
      </w:pPr>
    </w:p>
    <w:p w:rsidR="005B2833" w:rsidRDefault="005B2833" w:rsidP="0065770B">
      <w:pPr>
        <w:jc w:val="right"/>
        <w:outlineLvl w:val="0"/>
      </w:pPr>
    </w:p>
    <w:p w:rsidR="00101598" w:rsidRDefault="00101598" w:rsidP="0065770B">
      <w:pPr>
        <w:jc w:val="right"/>
        <w:outlineLvl w:val="0"/>
      </w:pPr>
    </w:p>
    <w:p w:rsidR="0039709B" w:rsidRDefault="0039709B" w:rsidP="0039709B">
      <w:pPr>
        <w:jc w:val="right"/>
      </w:pPr>
      <w:r>
        <w:lastRenderedPageBreak/>
        <w:t>Приложение № 6</w:t>
      </w:r>
    </w:p>
    <w:p w:rsidR="0039709B" w:rsidRDefault="0039709B" w:rsidP="0039709B">
      <w:pPr>
        <w:jc w:val="right"/>
      </w:pPr>
      <w:r>
        <w:t>к Коллективному договору</w:t>
      </w:r>
    </w:p>
    <w:p w:rsidR="0039709B" w:rsidRDefault="0039709B" w:rsidP="0039709B">
      <w:pPr>
        <w:jc w:val="right"/>
      </w:pPr>
    </w:p>
    <w:p w:rsidR="0039709B" w:rsidRDefault="0039709B" w:rsidP="0039709B">
      <w:pPr>
        <w:jc w:val="center"/>
        <w:rPr>
          <w:b/>
        </w:rPr>
      </w:pPr>
      <w:r>
        <w:rPr>
          <w:b/>
        </w:rPr>
        <w:t>ПЕРЕЧЕНЬ</w:t>
      </w:r>
    </w:p>
    <w:p w:rsidR="0039709B" w:rsidRDefault="0039709B" w:rsidP="0039709B">
      <w:pPr>
        <w:jc w:val="center"/>
        <w:rPr>
          <w:b/>
        </w:rPr>
      </w:pPr>
      <w:r>
        <w:rPr>
          <w:b/>
        </w:rPr>
        <w:t xml:space="preserve">должностей работников с ненормированным рабочим днем и продолжительность ежегодных дополнительных оплачиваемых отпусков, предоставляемых работникам </w:t>
      </w:r>
    </w:p>
    <w:p w:rsidR="0039709B" w:rsidRDefault="0039709B" w:rsidP="0039709B">
      <w:pPr>
        <w:jc w:val="center"/>
        <w:rPr>
          <w:b/>
        </w:rPr>
      </w:pPr>
      <w:r>
        <w:rPr>
          <w:b/>
        </w:rPr>
        <w:t xml:space="preserve">с ненормированным рабочим днем   </w:t>
      </w:r>
    </w:p>
    <w:p w:rsidR="0039709B" w:rsidRDefault="0039709B" w:rsidP="0039709B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pPr>
              <w:ind w:left="-142" w:right="-9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9709B" w:rsidRDefault="0039709B">
            <w:pPr>
              <w:ind w:left="-142" w:right="-97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>
            <w:pPr>
              <w:jc w:val="center"/>
              <w:rPr>
                <w:b/>
              </w:rPr>
            </w:pPr>
          </w:p>
          <w:p w:rsidR="0039709B" w:rsidRDefault="003970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pPr>
              <w:jc w:val="center"/>
              <w:rPr>
                <w:b/>
              </w:rPr>
            </w:pPr>
            <w:r>
              <w:rPr>
                <w:b/>
              </w:rPr>
              <w:t>Количество дней ежегодного дополнительного оплачиваемого отпуска (в календарных днях)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Главный врач   ГБУЗ МО «НЦРБ»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14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Заместитель главного врача ГБУЗ МО «НЦРБ»  по организации медицинской помощи населению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Заместитель главного врача ГБУЗ МО «НЦРБ»  по детству и родовспоможению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Заместитель главного врача ГБУЗ МО «НЦРБ»  по клинико-экспертной работе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Заместитель главного врача ГБУЗ МО «НЦРБ»  по кадрам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Заместитель главного врача ГБУЗ МО «НЦРБ»  по экономическим вопросам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Заместитель главного врача ГБУЗ МО «НЦРБ»  по организационно-хозяйственным вопросам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Заместитель главного врача ГБУЗ МО «НЦРБ»  по ГО, МР и безопасности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Заведующий клинико-экспертным отделом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Врач-специалист, фельдшер клинико-экспертного отдела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Заведующий организационно-методического отдела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Врач-специалист,  провизор (старший), фельдшер организационно-методического отдела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Заведующий отделом внутреннего контроля качества и безопасности медицинской деятельности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Врач-специалист, фельдшер отдела внутреннего контроля качества и безопасности медицинской деятельности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Заведующий отделом по информационно-технологическому обеспечению ОМС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Экономист отдела по информационно-технологическому обеспечению ОМС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Программист отдела по информационно-технологическому обеспечению ОМС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Инженер отдела по информационно-технологическому обеспечению ОМС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Врач-специалист отдела по информационно-технологическому обеспечению ОМС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Оператор отдела по информационно-технологическому обеспечению ОМС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юридического отдела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Юрисконсульт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отдела по работе с обращениями с гражданами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отдела финансового анализа и взаимодействия с ЦБ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Бухгалтер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отдела организации закупок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Специалист по закупкам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отдела документооборота и контроля  за исполнением поручений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Заведующий канцелярией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Документовед, делопроизводитель, инспектор по контролю за исполнением поручений, техник, архивариус отдела документооборота и контроля  за исполнением поручений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572980" w:rsidP="00572980">
            <w:r>
              <w:t xml:space="preserve">Начальник </w:t>
            </w:r>
            <w:r w:rsidR="0039709B">
              <w:t xml:space="preserve">планово-экономического отдела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Экономист планово-экономического отдела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отдела информационных технологий и телекоммуникаций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Электроник, инженер (всех наименований), программист, техник отдела информационных технологий и телекоммуникаций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отдела медицинского информационно-методического отдела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Программист, инженер-программист отдела медицинского информационно-методического отдела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службы медицинской статистики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Медицинский статистик, фельдшер, оператор службы медицинской статистики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Главный инженер, главный энергетик, главный механик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Начальник отдела (всех наименований), начальник участка, начальник гаража, руководитель службы охраны труда хозяйственно-технической службы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3-14*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 xml:space="preserve">Инженер всех наименований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Заведующий складом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Заведующий хозяйством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Делопроизводитель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Документовед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Диспетчер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Кладовщик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Кассир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Механик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Программист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Специалист по гражданской обороне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Специалист по кадрам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Специалист по охране труда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 xml:space="preserve">Руководители филиалов и структурных подразделений ГБУЗ МО «НЦРБ»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Водители легковых, грузовых  автомобилей, в том числе автомобилей скорой и неотложной медицинской помощи и других санитарных автомобилей, тракторист.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Администратор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Архивариус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Техники всех специальностей (за исключением зубных техников)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Оператор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>Агент по снабжению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  <w:tr w:rsidR="0039709B" w:rsidTr="003970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9B" w:rsidRDefault="0039709B" w:rsidP="0039709B">
            <w:pPr>
              <w:pStyle w:val="af5"/>
              <w:numPr>
                <w:ilvl w:val="0"/>
                <w:numId w:val="36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09B" w:rsidRDefault="0039709B">
            <w:r>
              <w:t xml:space="preserve">Оператор Единого </w:t>
            </w:r>
            <w:r>
              <w:rPr>
                <w:lang w:val="en-US"/>
              </w:rPr>
              <w:t>Call -</w:t>
            </w:r>
            <w:r>
              <w:t xml:space="preserve"> центра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09B" w:rsidRDefault="0039709B">
            <w:pPr>
              <w:jc w:val="center"/>
            </w:pPr>
            <w:r>
              <w:t>3-7*</w:t>
            </w:r>
          </w:p>
        </w:tc>
      </w:tr>
    </w:tbl>
    <w:p w:rsidR="0039709B" w:rsidRDefault="0039709B" w:rsidP="0039709B"/>
    <w:p w:rsidR="0039709B" w:rsidRDefault="0039709B" w:rsidP="0039709B">
      <w:pPr>
        <w:pStyle w:val="af5"/>
        <w:jc w:val="both"/>
      </w:pPr>
      <w:r>
        <w:t>* конкретная продолжительность ежегодного дополнительного оплачиваемого отпуска определяется трудовым договором.</w:t>
      </w:r>
    </w:p>
    <w:p w:rsidR="004654B9" w:rsidRDefault="004654B9" w:rsidP="0065770B">
      <w:pPr>
        <w:jc w:val="right"/>
        <w:outlineLvl w:val="0"/>
      </w:pPr>
    </w:p>
    <w:sectPr w:rsidR="004654B9" w:rsidSect="00672906">
      <w:footerReference w:type="default" r:id="rId91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BE" w:rsidRDefault="00861CBE">
      <w:r>
        <w:separator/>
      </w:r>
    </w:p>
  </w:endnote>
  <w:endnote w:type="continuationSeparator" w:id="0">
    <w:p w:rsidR="00861CBE" w:rsidRDefault="0086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876"/>
      <w:docPartObj>
        <w:docPartGallery w:val="Page Numbers (Bottom of Page)"/>
        <w:docPartUnique/>
      </w:docPartObj>
    </w:sdtPr>
    <w:sdtEndPr/>
    <w:sdtContent>
      <w:p w:rsidR="001504EC" w:rsidRDefault="00861CB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B97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1504EC" w:rsidRDefault="001504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BE" w:rsidRDefault="00861CBE">
      <w:r>
        <w:separator/>
      </w:r>
    </w:p>
  </w:footnote>
  <w:footnote w:type="continuationSeparator" w:id="0">
    <w:p w:rsidR="00861CBE" w:rsidRDefault="00861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50F20A"/>
    <w:lvl w:ilvl="0">
      <w:numFmt w:val="bullet"/>
      <w:lvlText w:val="*"/>
      <w:lvlJc w:val="left"/>
    </w:lvl>
  </w:abstractNum>
  <w:abstractNum w:abstractNumId="1">
    <w:nsid w:val="01031097"/>
    <w:multiLevelType w:val="singleLevel"/>
    <w:tmpl w:val="22F229F6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85C5DA5"/>
    <w:multiLevelType w:val="hybridMultilevel"/>
    <w:tmpl w:val="A3128EE6"/>
    <w:lvl w:ilvl="0" w:tplc="17DEE4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86D6BD5"/>
    <w:multiLevelType w:val="multilevel"/>
    <w:tmpl w:val="B8760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9583144"/>
    <w:multiLevelType w:val="hybridMultilevel"/>
    <w:tmpl w:val="95C64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A0F71"/>
    <w:multiLevelType w:val="multilevel"/>
    <w:tmpl w:val="3FCAA5F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6">
    <w:nsid w:val="14C157AE"/>
    <w:multiLevelType w:val="multilevel"/>
    <w:tmpl w:val="FDB4810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11"/>
        </w:tabs>
        <w:ind w:left="16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8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9"/>
        </w:tabs>
        <w:ind w:left="30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2160"/>
      </w:pPr>
      <w:rPr>
        <w:rFonts w:cs="Times New Roman" w:hint="default"/>
      </w:rPr>
    </w:lvl>
  </w:abstractNum>
  <w:abstractNum w:abstractNumId="7">
    <w:nsid w:val="169A3D0F"/>
    <w:multiLevelType w:val="hybridMultilevel"/>
    <w:tmpl w:val="1C044980"/>
    <w:lvl w:ilvl="0" w:tplc="CD2485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8D67075"/>
    <w:multiLevelType w:val="hybridMultilevel"/>
    <w:tmpl w:val="B5CE3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24134E"/>
    <w:multiLevelType w:val="hybridMultilevel"/>
    <w:tmpl w:val="CB5E56E8"/>
    <w:lvl w:ilvl="0" w:tplc="3DCAC298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BE12E1B"/>
    <w:multiLevelType w:val="hybridMultilevel"/>
    <w:tmpl w:val="C2EED096"/>
    <w:lvl w:ilvl="0" w:tplc="D72AEB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DE510D1"/>
    <w:multiLevelType w:val="hybridMultilevel"/>
    <w:tmpl w:val="6DE08C6A"/>
    <w:lvl w:ilvl="0" w:tplc="A8AC6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851F0"/>
    <w:multiLevelType w:val="hybridMultilevel"/>
    <w:tmpl w:val="09A2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296635"/>
    <w:multiLevelType w:val="hybridMultilevel"/>
    <w:tmpl w:val="6C86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E215A4"/>
    <w:multiLevelType w:val="hybridMultilevel"/>
    <w:tmpl w:val="0430E7EE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168BB"/>
    <w:multiLevelType w:val="hybridMultilevel"/>
    <w:tmpl w:val="1962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D840CE"/>
    <w:multiLevelType w:val="hybridMultilevel"/>
    <w:tmpl w:val="C26677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D55707"/>
    <w:multiLevelType w:val="singleLevel"/>
    <w:tmpl w:val="C44652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431116BA"/>
    <w:multiLevelType w:val="hybridMultilevel"/>
    <w:tmpl w:val="E6B2E870"/>
    <w:lvl w:ilvl="0" w:tplc="D2D6D824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8D22B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08C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88E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E41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B2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145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AEC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E8F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4466A47"/>
    <w:multiLevelType w:val="multilevel"/>
    <w:tmpl w:val="0C62662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cs="Times New Roman" w:hint="default"/>
      </w:rPr>
    </w:lvl>
  </w:abstractNum>
  <w:abstractNum w:abstractNumId="20">
    <w:nsid w:val="497B315E"/>
    <w:multiLevelType w:val="hybridMultilevel"/>
    <w:tmpl w:val="61DA72E6"/>
    <w:lvl w:ilvl="0" w:tplc="C8785C38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D190544"/>
    <w:multiLevelType w:val="hybridMultilevel"/>
    <w:tmpl w:val="259E8388"/>
    <w:lvl w:ilvl="0" w:tplc="B576E2D2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01917BE"/>
    <w:multiLevelType w:val="hybridMultilevel"/>
    <w:tmpl w:val="D06EA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8B8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C603F"/>
    <w:multiLevelType w:val="multilevel"/>
    <w:tmpl w:val="1206D00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>
    <w:nsid w:val="512005F6"/>
    <w:multiLevelType w:val="multilevel"/>
    <w:tmpl w:val="E0BC48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6287655"/>
    <w:multiLevelType w:val="hybridMultilevel"/>
    <w:tmpl w:val="C5ACE848"/>
    <w:lvl w:ilvl="0" w:tplc="A8AC6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11985"/>
    <w:multiLevelType w:val="singleLevel"/>
    <w:tmpl w:val="4D7862F0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5C8A59B1"/>
    <w:multiLevelType w:val="hybridMultilevel"/>
    <w:tmpl w:val="4380D8E0"/>
    <w:lvl w:ilvl="0" w:tplc="45EE15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4F72853"/>
    <w:multiLevelType w:val="multilevel"/>
    <w:tmpl w:val="5D587E68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</w:rPr>
    </w:lvl>
  </w:abstractNum>
  <w:abstractNum w:abstractNumId="29">
    <w:nsid w:val="693D0F5A"/>
    <w:multiLevelType w:val="hybridMultilevel"/>
    <w:tmpl w:val="E01E8C18"/>
    <w:lvl w:ilvl="0" w:tplc="DDC8F3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97622A8"/>
    <w:multiLevelType w:val="multilevel"/>
    <w:tmpl w:val="8970103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31">
    <w:nsid w:val="72BE3DB5"/>
    <w:multiLevelType w:val="multilevel"/>
    <w:tmpl w:val="F232333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2">
    <w:nsid w:val="7952056F"/>
    <w:multiLevelType w:val="hybridMultilevel"/>
    <w:tmpl w:val="F86C0AE8"/>
    <w:lvl w:ilvl="0" w:tplc="A8AC6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A54949"/>
    <w:multiLevelType w:val="singleLevel"/>
    <w:tmpl w:val="950EDF5E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4">
    <w:nsid w:val="7C284C36"/>
    <w:multiLevelType w:val="multilevel"/>
    <w:tmpl w:val="D8BE93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33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1"/>
    <w:lvlOverride w:ilvl="0">
      <w:startOverride w:val="3"/>
    </w:lvlOverride>
  </w:num>
  <w:num w:numId="8">
    <w:abstractNumId w:val="22"/>
  </w:num>
  <w:num w:numId="9">
    <w:abstractNumId w:val="2"/>
  </w:num>
  <w:num w:numId="10">
    <w:abstractNumId w:val="23"/>
  </w:num>
  <w:num w:numId="11">
    <w:abstractNumId w:val="10"/>
  </w:num>
  <w:num w:numId="12">
    <w:abstractNumId w:val="20"/>
  </w:num>
  <w:num w:numId="13">
    <w:abstractNumId w:val="29"/>
  </w:num>
  <w:num w:numId="14">
    <w:abstractNumId w:val="32"/>
  </w:num>
  <w:num w:numId="15">
    <w:abstractNumId w:val="18"/>
  </w:num>
  <w:num w:numId="16">
    <w:abstractNumId w:val="31"/>
  </w:num>
  <w:num w:numId="17">
    <w:abstractNumId w:val="6"/>
  </w:num>
  <w:num w:numId="18">
    <w:abstractNumId w:val="28"/>
  </w:num>
  <w:num w:numId="19">
    <w:abstractNumId w:val="11"/>
  </w:num>
  <w:num w:numId="20">
    <w:abstractNumId w:val="25"/>
  </w:num>
  <w:num w:numId="21">
    <w:abstractNumId w:val="8"/>
  </w:num>
  <w:num w:numId="22">
    <w:abstractNumId w:val="5"/>
  </w:num>
  <w:num w:numId="23">
    <w:abstractNumId w:val="3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</w:num>
  <w:num w:numId="27">
    <w:abstractNumId w:val="15"/>
  </w:num>
  <w:num w:numId="28">
    <w:abstractNumId w:val="27"/>
  </w:num>
  <w:num w:numId="29">
    <w:abstractNumId w:val="16"/>
  </w:num>
  <w:num w:numId="30">
    <w:abstractNumId w:val="19"/>
  </w:num>
  <w:num w:numId="31">
    <w:abstractNumId w:val="9"/>
  </w:num>
  <w:num w:numId="32">
    <w:abstractNumId w:val="14"/>
  </w:num>
  <w:num w:numId="33">
    <w:abstractNumId w:val="21"/>
  </w:num>
  <w:num w:numId="34">
    <w:abstractNumId w:val="24"/>
  </w:num>
  <w:num w:numId="35">
    <w:abstractNumId w:val="3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B"/>
    <w:rsid w:val="0000017B"/>
    <w:rsid w:val="00000714"/>
    <w:rsid w:val="000011CB"/>
    <w:rsid w:val="00001E6B"/>
    <w:rsid w:val="00002927"/>
    <w:rsid w:val="00002A7E"/>
    <w:rsid w:val="0000316C"/>
    <w:rsid w:val="0000736B"/>
    <w:rsid w:val="0001115A"/>
    <w:rsid w:val="00011FB1"/>
    <w:rsid w:val="000121C6"/>
    <w:rsid w:val="00012B80"/>
    <w:rsid w:val="00012D2D"/>
    <w:rsid w:val="000133BC"/>
    <w:rsid w:val="00013533"/>
    <w:rsid w:val="000137DF"/>
    <w:rsid w:val="0001456C"/>
    <w:rsid w:val="00015DE9"/>
    <w:rsid w:val="00020282"/>
    <w:rsid w:val="00020295"/>
    <w:rsid w:val="000211F2"/>
    <w:rsid w:val="00021694"/>
    <w:rsid w:val="000219CF"/>
    <w:rsid w:val="00021A4F"/>
    <w:rsid w:val="00021CBF"/>
    <w:rsid w:val="00021F69"/>
    <w:rsid w:val="00022E9C"/>
    <w:rsid w:val="00022F00"/>
    <w:rsid w:val="000231E0"/>
    <w:rsid w:val="0002375D"/>
    <w:rsid w:val="00023D2A"/>
    <w:rsid w:val="00024467"/>
    <w:rsid w:val="00024682"/>
    <w:rsid w:val="0002560B"/>
    <w:rsid w:val="00025AAC"/>
    <w:rsid w:val="00025C0E"/>
    <w:rsid w:val="00026B86"/>
    <w:rsid w:val="00026D8E"/>
    <w:rsid w:val="00026F24"/>
    <w:rsid w:val="0002704C"/>
    <w:rsid w:val="000273F6"/>
    <w:rsid w:val="00027673"/>
    <w:rsid w:val="0002794A"/>
    <w:rsid w:val="00027FB5"/>
    <w:rsid w:val="000304C4"/>
    <w:rsid w:val="000310FC"/>
    <w:rsid w:val="000315C8"/>
    <w:rsid w:val="00031827"/>
    <w:rsid w:val="00031C83"/>
    <w:rsid w:val="00032A9B"/>
    <w:rsid w:val="000330AB"/>
    <w:rsid w:val="000338B9"/>
    <w:rsid w:val="00033A4D"/>
    <w:rsid w:val="00033BAA"/>
    <w:rsid w:val="00034010"/>
    <w:rsid w:val="00034AF5"/>
    <w:rsid w:val="00034C17"/>
    <w:rsid w:val="000359B9"/>
    <w:rsid w:val="000365EB"/>
    <w:rsid w:val="00037240"/>
    <w:rsid w:val="00037DF3"/>
    <w:rsid w:val="00040A44"/>
    <w:rsid w:val="00042423"/>
    <w:rsid w:val="00043549"/>
    <w:rsid w:val="00044B21"/>
    <w:rsid w:val="00044F61"/>
    <w:rsid w:val="0004599E"/>
    <w:rsid w:val="00045C93"/>
    <w:rsid w:val="00045F88"/>
    <w:rsid w:val="000478CA"/>
    <w:rsid w:val="000479D4"/>
    <w:rsid w:val="00047B97"/>
    <w:rsid w:val="00052061"/>
    <w:rsid w:val="00052198"/>
    <w:rsid w:val="000536A8"/>
    <w:rsid w:val="000539CB"/>
    <w:rsid w:val="00054170"/>
    <w:rsid w:val="00055C20"/>
    <w:rsid w:val="00055FC8"/>
    <w:rsid w:val="00056D7D"/>
    <w:rsid w:val="000570D8"/>
    <w:rsid w:val="000574AB"/>
    <w:rsid w:val="000575F6"/>
    <w:rsid w:val="000576C0"/>
    <w:rsid w:val="000578F5"/>
    <w:rsid w:val="0006034C"/>
    <w:rsid w:val="000603BB"/>
    <w:rsid w:val="00060BF6"/>
    <w:rsid w:val="00061410"/>
    <w:rsid w:val="0006159F"/>
    <w:rsid w:val="000616B7"/>
    <w:rsid w:val="00062479"/>
    <w:rsid w:val="0006326F"/>
    <w:rsid w:val="00063C33"/>
    <w:rsid w:val="00065672"/>
    <w:rsid w:val="0006585B"/>
    <w:rsid w:val="00065904"/>
    <w:rsid w:val="0006638D"/>
    <w:rsid w:val="00067124"/>
    <w:rsid w:val="00067B90"/>
    <w:rsid w:val="00067ED8"/>
    <w:rsid w:val="000708B0"/>
    <w:rsid w:val="00070ABC"/>
    <w:rsid w:val="000717B7"/>
    <w:rsid w:val="00071D21"/>
    <w:rsid w:val="00072AD7"/>
    <w:rsid w:val="00072FF8"/>
    <w:rsid w:val="00073240"/>
    <w:rsid w:val="000765DA"/>
    <w:rsid w:val="000769F3"/>
    <w:rsid w:val="00076FA1"/>
    <w:rsid w:val="000805F5"/>
    <w:rsid w:val="00083919"/>
    <w:rsid w:val="00085788"/>
    <w:rsid w:val="00085C9D"/>
    <w:rsid w:val="00086764"/>
    <w:rsid w:val="0009028B"/>
    <w:rsid w:val="0009110E"/>
    <w:rsid w:val="000919A8"/>
    <w:rsid w:val="0009327B"/>
    <w:rsid w:val="0009422E"/>
    <w:rsid w:val="00094D8B"/>
    <w:rsid w:val="0009576B"/>
    <w:rsid w:val="00096ACE"/>
    <w:rsid w:val="00096B37"/>
    <w:rsid w:val="00097EDB"/>
    <w:rsid w:val="000A116E"/>
    <w:rsid w:val="000A14F1"/>
    <w:rsid w:val="000A2A27"/>
    <w:rsid w:val="000A3C8B"/>
    <w:rsid w:val="000A409E"/>
    <w:rsid w:val="000A513F"/>
    <w:rsid w:val="000A5E97"/>
    <w:rsid w:val="000A64FC"/>
    <w:rsid w:val="000A6F18"/>
    <w:rsid w:val="000B1161"/>
    <w:rsid w:val="000B14EB"/>
    <w:rsid w:val="000B263D"/>
    <w:rsid w:val="000B28DE"/>
    <w:rsid w:val="000B4E72"/>
    <w:rsid w:val="000B59A8"/>
    <w:rsid w:val="000B6EB4"/>
    <w:rsid w:val="000C1C12"/>
    <w:rsid w:val="000C2C8A"/>
    <w:rsid w:val="000C6BB1"/>
    <w:rsid w:val="000C6CAD"/>
    <w:rsid w:val="000C6E64"/>
    <w:rsid w:val="000C7058"/>
    <w:rsid w:val="000C7FDF"/>
    <w:rsid w:val="000D1AB7"/>
    <w:rsid w:val="000D240F"/>
    <w:rsid w:val="000D2F0D"/>
    <w:rsid w:val="000D3027"/>
    <w:rsid w:val="000D5D3C"/>
    <w:rsid w:val="000D6EEF"/>
    <w:rsid w:val="000D79BB"/>
    <w:rsid w:val="000D7E59"/>
    <w:rsid w:val="000E0D4E"/>
    <w:rsid w:val="000E1735"/>
    <w:rsid w:val="000E2AF0"/>
    <w:rsid w:val="000E2E23"/>
    <w:rsid w:val="000E6848"/>
    <w:rsid w:val="000F066E"/>
    <w:rsid w:val="000F26A8"/>
    <w:rsid w:val="000F2731"/>
    <w:rsid w:val="000F3A7A"/>
    <w:rsid w:val="000F48A7"/>
    <w:rsid w:val="000F5F69"/>
    <w:rsid w:val="000F7393"/>
    <w:rsid w:val="000F790D"/>
    <w:rsid w:val="00100A80"/>
    <w:rsid w:val="00100C39"/>
    <w:rsid w:val="00101598"/>
    <w:rsid w:val="001024B4"/>
    <w:rsid w:val="00102BFF"/>
    <w:rsid w:val="00102DE4"/>
    <w:rsid w:val="00104866"/>
    <w:rsid w:val="001049DD"/>
    <w:rsid w:val="00105F87"/>
    <w:rsid w:val="0010616D"/>
    <w:rsid w:val="00107198"/>
    <w:rsid w:val="001072A5"/>
    <w:rsid w:val="00107C10"/>
    <w:rsid w:val="001103D1"/>
    <w:rsid w:val="00110C6A"/>
    <w:rsid w:val="001114E6"/>
    <w:rsid w:val="00111A6D"/>
    <w:rsid w:val="00112217"/>
    <w:rsid w:val="00112CD0"/>
    <w:rsid w:val="00113852"/>
    <w:rsid w:val="00114552"/>
    <w:rsid w:val="00114CC3"/>
    <w:rsid w:val="001173B0"/>
    <w:rsid w:val="0012059D"/>
    <w:rsid w:val="00120D71"/>
    <w:rsid w:val="00120F84"/>
    <w:rsid w:val="00120FDE"/>
    <w:rsid w:val="00123A2E"/>
    <w:rsid w:val="00123B68"/>
    <w:rsid w:val="00124A17"/>
    <w:rsid w:val="00124B3F"/>
    <w:rsid w:val="001259E6"/>
    <w:rsid w:val="00126407"/>
    <w:rsid w:val="001270E2"/>
    <w:rsid w:val="00131512"/>
    <w:rsid w:val="00131600"/>
    <w:rsid w:val="0013280F"/>
    <w:rsid w:val="00132F9E"/>
    <w:rsid w:val="0013386A"/>
    <w:rsid w:val="00133EEC"/>
    <w:rsid w:val="00134A0A"/>
    <w:rsid w:val="00134D41"/>
    <w:rsid w:val="00135AE7"/>
    <w:rsid w:val="00136A81"/>
    <w:rsid w:val="00136F2D"/>
    <w:rsid w:val="00137862"/>
    <w:rsid w:val="00140B41"/>
    <w:rsid w:val="001412CA"/>
    <w:rsid w:val="001419AB"/>
    <w:rsid w:val="00142AA7"/>
    <w:rsid w:val="00142C3C"/>
    <w:rsid w:val="00143519"/>
    <w:rsid w:val="0014516A"/>
    <w:rsid w:val="00145FF1"/>
    <w:rsid w:val="00146D53"/>
    <w:rsid w:val="001504EC"/>
    <w:rsid w:val="00150FAB"/>
    <w:rsid w:val="001515CA"/>
    <w:rsid w:val="00151783"/>
    <w:rsid w:val="00151940"/>
    <w:rsid w:val="00152251"/>
    <w:rsid w:val="00152614"/>
    <w:rsid w:val="00152BDD"/>
    <w:rsid w:val="001553C6"/>
    <w:rsid w:val="001561A7"/>
    <w:rsid w:val="0016041E"/>
    <w:rsid w:val="00160636"/>
    <w:rsid w:val="00162102"/>
    <w:rsid w:val="001637B3"/>
    <w:rsid w:val="00164D56"/>
    <w:rsid w:val="0016693F"/>
    <w:rsid w:val="00167424"/>
    <w:rsid w:val="0016765B"/>
    <w:rsid w:val="00167A7E"/>
    <w:rsid w:val="001706CA"/>
    <w:rsid w:val="001707A7"/>
    <w:rsid w:val="00170C20"/>
    <w:rsid w:val="001719DF"/>
    <w:rsid w:val="00172C56"/>
    <w:rsid w:val="00173E4A"/>
    <w:rsid w:val="0017404B"/>
    <w:rsid w:val="00174764"/>
    <w:rsid w:val="00177416"/>
    <w:rsid w:val="0017756A"/>
    <w:rsid w:val="001778A1"/>
    <w:rsid w:val="00180BCE"/>
    <w:rsid w:val="00181BBB"/>
    <w:rsid w:val="001831D8"/>
    <w:rsid w:val="00184D81"/>
    <w:rsid w:val="001853D1"/>
    <w:rsid w:val="00185B33"/>
    <w:rsid w:val="00186D34"/>
    <w:rsid w:val="0019152C"/>
    <w:rsid w:val="001934B9"/>
    <w:rsid w:val="0019529F"/>
    <w:rsid w:val="0019564D"/>
    <w:rsid w:val="00195FF2"/>
    <w:rsid w:val="00196796"/>
    <w:rsid w:val="001A0147"/>
    <w:rsid w:val="001A1224"/>
    <w:rsid w:val="001A14E1"/>
    <w:rsid w:val="001A33C2"/>
    <w:rsid w:val="001A60D7"/>
    <w:rsid w:val="001B07D1"/>
    <w:rsid w:val="001B0A16"/>
    <w:rsid w:val="001B2908"/>
    <w:rsid w:val="001B3094"/>
    <w:rsid w:val="001B3148"/>
    <w:rsid w:val="001B3497"/>
    <w:rsid w:val="001B3AE7"/>
    <w:rsid w:val="001B4416"/>
    <w:rsid w:val="001B4AD3"/>
    <w:rsid w:val="001B50EE"/>
    <w:rsid w:val="001B5168"/>
    <w:rsid w:val="001B6A25"/>
    <w:rsid w:val="001B738E"/>
    <w:rsid w:val="001C038B"/>
    <w:rsid w:val="001C1D9B"/>
    <w:rsid w:val="001C429B"/>
    <w:rsid w:val="001C5388"/>
    <w:rsid w:val="001C5B86"/>
    <w:rsid w:val="001C5CD3"/>
    <w:rsid w:val="001D19DB"/>
    <w:rsid w:val="001D1B03"/>
    <w:rsid w:val="001D236E"/>
    <w:rsid w:val="001D2878"/>
    <w:rsid w:val="001D326F"/>
    <w:rsid w:val="001D34DD"/>
    <w:rsid w:val="001D3670"/>
    <w:rsid w:val="001D4C10"/>
    <w:rsid w:val="001D532C"/>
    <w:rsid w:val="001D5353"/>
    <w:rsid w:val="001D5FE1"/>
    <w:rsid w:val="001D69D1"/>
    <w:rsid w:val="001D6CB5"/>
    <w:rsid w:val="001D7F77"/>
    <w:rsid w:val="001E0364"/>
    <w:rsid w:val="001E0B3F"/>
    <w:rsid w:val="001E1182"/>
    <w:rsid w:val="001E1C3F"/>
    <w:rsid w:val="001E22A3"/>
    <w:rsid w:val="001E4305"/>
    <w:rsid w:val="001E5087"/>
    <w:rsid w:val="001E53AE"/>
    <w:rsid w:val="001E6512"/>
    <w:rsid w:val="001E7CA8"/>
    <w:rsid w:val="001F13D8"/>
    <w:rsid w:val="001F15E4"/>
    <w:rsid w:val="001F26CB"/>
    <w:rsid w:val="001F328B"/>
    <w:rsid w:val="001F6562"/>
    <w:rsid w:val="0020023D"/>
    <w:rsid w:val="002026A4"/>
    <w:rsid w:val="00202CA5"/>
    <w:rsid w:val="002038F3"/>
    <w:rsid w:val="0020391E"/>
    <w:rsid w:val="00203ED9"/>
    <w:rsid w:val="00205275"/>
    <w:rsid w:val="00205D91"/>
    <w:rsid w:val="00205DA9"/>
    <w:rsid w:val="002067A9"/>
    <w:rsid w:val="00207A67"/>
    <w:rsid w:val="00210044"/>
    <w:rsid w:val="002100C8"/>
    <w:rsid w:val="00211334"/>
    <w:rsid w:val="00211983"/>
    <w:rsid w:val="00214C3C"/>
    <w:rsid w:val="00214EEE"/>
    <w:rsid w:val="00215345"/>
    <w:rsid w:val="00217BBA"/>
    <w:rsid w:val="0022013F"/>
    <w:rsid w:val="00220FF9"/>
    <w:rsid w:val="002214E1"/>
    <w:rsid w:val="00221674"/>
    <w:rsid w:val="00223799"/>
    <w:rsid w:val="00224A90"/>
    <w:rsid w:val="00224EFC"/>
    <w:rsid w:val="00225F41"/>
    <w:rsid w:val="00226623"/>
    <w:rsid w:val="00226C53"/>
    <w:rsid w:val="0022709B"/>
    <w:rsid w:val="0022719D"/>
    <w:rsid w:val="00230E45"/>
    <w:rsid w:val="002312DE"/>
    <w:rsid w:val="00233964"/>
    <w:rsid w:val="00234A6A"/>
    <w:rsid w:val="002358B1"/>
    <w:rsid w:val="00236862"/>
    <w:rsid w:val="00236933"/>
    <w:rsid w:val="00236B04"/>
    <w:rsid w:val="00237EC4"/>
    <w:rsid w:val="0024010D"/>
    <w:rsid w:val="00240498"/>
    <w:rsid w:val="002411F5"/>
    <w:rsid w:val="00241844"/>
    <w:rsid w:val="00243CC4"/>
    <w:rsid w:val="00243E19"/>
    <w:rsid w:val="0024410B"/>
    <w:rsid w:val="002444F4"/>
    <w:rsid w:val="002451D9"/>
    <w:rsid w:val="00245E60"/>
    <w:rsid w:val="00246655"/>
    <w:rsid w:val="0024687B"/>
    <w:rsid w:val="00252420"/>
    <w:rsid w:val="002529E7"/>
    <w:rsid w:val="00253049"/>
    <w:rsid w:val="00253219"/>
    <w:rsid w:val="00254097"/>
    <w:rsid w:val="002545BB"/>
    <w:rsid w:val="00254C68"/>
    <w:rsid w:val="002552F0"/>
    <w:rsid w:val="002558E1"/>
    <w:rsid w:val="00255BA4"/>
    <w:rsid w:val="00256A2E"/>
    <w:rsid w:val="00256D26"/>
    <w:rsid w:val="00257038"/>
    <w:rsid w:val="002600ED"/>
    <w:rsid w:val="0026088C"/>
    <w:rsid w:val="00263899"/>
    <w:rsid w:val="00263A49"/>
    <w:rsid w:val="002641F6"/>
    <w:rsid w:val="00264FF1"/>
    <w:rsid w:val="0026556E"/>
    <w:rsid w:val="00265A46"/>
    <w:rsid w:val="00265EF8"/>
    <w:rsid w:val="00266472"/>
    <w:rsid w:val="00270C54"/>
    <w:rsid w:val="00271CBA"/>
    <w:rsid w:val="00271F91"/>
    <w:rsid w:val="0027246E"/>
    <w:rsid w:val="00272770"/>
    <w:rsid w:val="00272E9B"/>
    <w:rsid w:val="00273002"/>
    <w:rsid w:val="0027309D"/>
    <w:rsid w:val="002743A1"/>
    <w:rsid w:val="002744D1"/>
    <w:rsid w:val="00274C5C"/>
    <w:rsid w:val="00274E0E"/>
    <w:rsid w:val="0028377B"/>
    <w:rsid w:val="00284B86"/>
    <w:rsid w:val="00284C07"/>
    <w:rsid w:val="00284C35"/>
    <w:rsid w:val="00285D86"/>
    <w:rsid w:val="00286312"/>
    <w:rsid w:val="00286C69"/>
    <w:rsid w:val="0029056C"/>
    <w:rsid w:val="0029069B"/>
    <w:rsid w:val="00290EE9"/>
    <w:rsid w:val="0029155C"/>
    <w:rsid w:val="0029185C"/>
    <w:rsid w:val="00291C49"/>
    <w:rsid w:val="00291F8D"/>
    <w:rsid w:val="002924BE"/>
    <w:rsid w:val="002934BF"/>
    <w:rsid w:val="00293916"/>
    <w:rsid w:val="00293CAC"/>
    <w:rsid w:val="00293E7D"/>
    <w:rsid w:val="00294840"/>
    <w:rsid w:val="00294952"/>
    <w:rsid w:val="00295A9D"/>
    <w:rsid w:val="0029722B"/>
    <w:rsid w:val="00297317"/>
    <w:rsid w:val="002A0A36"/>
    <w:rsid w:val="002A1F65"/>
    <w:rsid w:val="002A23BD"/>
    <w:rsid w:val="002A28A4"/>
    <w:rsid w:val="002A3979"/>
    <w:rsid w:val="002A48B8"/>
    <w:rsid w:val="002A62BA"/>
    <w:rsid w:val="002A65C8"/>
    <w:rsid w:val="002A6661"/>
    <w:rsid w:val="002A6AA1"/>
    <w:rsid w:val="002A7E95"/>
    <w:rsid w:val="002B024B"/>
    <w:rsid w:val="002B0766"/>
    <w:rsid w:val="002B0C32"/>
    <w:rsid w:val="002B11D3"/>
    <w:rsid w:val="002B1276"/>
    <w:rsid w:val="002B1BF3"/>
    <w:rsid w:val="002B1D59"/>
    <w:rsid w:val="002B237C"/>
    <w:rsid w:val="002B25D9"/>
    <w:rsid w:val="002B289C"/>
    <w:rsid w:val="002B2E78"/>
    <w:rsid w:val="002B3470"/>
    <w:rsid w:val="002B41D7"/>
    <w:rsid w:val="002B4932"/>
    <w:rsid w:val="002B4D45"/>
    <w:rsid w:val="002B5C81"/>
    <w:rsid w:val="002B5F0C"/>
    <w:rsid w:val="002B6010"/>
    <w:rsid w:val="002B7705"/>
    <w:rsid w:val="002B7831"/>
    <w:rsid w:val="002C027D"/>
    <w:rsid w:val="002C35AE"/>
    <w:rsid w:val="002C3BCC"/>
    <w:rsid w:val="002C458D"/>
    <w:rsid w:val="002C4838"/>
    <w:rsid w:val="002C5408"/>
    <w:rsid w:val="002C5957"/>
    <w:rsid w:val="002C5DA4"/>
    <w:rsid w:val="002C6CC7"/>
    <w:rsid w:val="002C74A3"/>
    <w:rsid w:val="002C7EB9"/>
    <w:rsid w:val="002D0767"/>
    <w:rsid w:val="002D1317"/>
    <w:rsid w:val="002D1702"/>
    <w:rsid w:val="002D1DF9"/>
    <w:rsid w:val="002D2AF3"/>
    <w:rsid w:val="002D358D"/>
    <w:rsid w:val="002D48DE"/>
    <w:rsid w:val="002D4BC7"/>
    <w:rsid w:val="002D4EC2"/>
    <w:rsid w:val="002D4ED9"/>
    <w:rsid w:val="002D5AFC"/>
    <w:rsid w:val="002D6669"/>
    <w:rsid w:val="002D70C6"/>
    <w:rsid w:val="002D75A6"/>
    <w:rsid w:val="002E007F"/>
    <w:rsid w:val="002E0EA9"/>
    <w:rsid w:val="002E12E2"/>
    <w:rsid w:val="002E1A3E"/>
    <w:rsid w:val="002E2DBA"/>
    <w:rsid w:val="002E472B"/>
    <w:rsid w:val="002E49B3"/>
    <w:rsid w:val="002E5845"/>
    <w:rsid w:val="002E5E2B"/>
    <w:rsid w:val="002E61C6"/>
    <w:rsid w:val="002E6247"/>
    <w:rsid w:val="002E6345"/>
    <w:rsid w:val="002E7868"/>
    <w:rsid w:val="002E7E4F"/>
    <w:rsid w:val="002F0065"/>
    <w:rsid w:val="002F042E"/>
    <w:rsid w:val="002F078E"/>
    <w:rsid w:val="002F09AD"/>
    <w:rsid w:val="002F13BC"/>
    <w:rsid w:val="002F21A7"/>
    <w:rsid w:val="002F26B0"/>
    <w:rsid w:val="002F2A48"/>
    <w:rsid w:val="002F2DD1"/>
    <w:rsid w:val="002F45E7"/>
    <w:rsid w:val="002F4D99"/>
    <w:rsid w:val="002F50E7"/>
    <w:rsid w:val="002F5534"/>
    <w:rsid w:val="002F5B92"/>
    <w:rsid w:val="002F6152"/>
    <w:rsid w:val="002F685D"/>
    <w:rsid w:val="002F69A3"/>
    <w:rsid w:val="002F727B"/>
    <w:rsid w:val="002F7A3B"/>
    <w:rsid w:val="002F7DB0"/>
    <w:rsid w:val="002F7DC7"/>
    <w:rsid w:val="002F7DD0"/>
    <w:rsid w:val="00300F5A"/>
    <w:rsid w:val="00301256"/>
    <w:rsid w:val="00301694"/>
    <w:rsid w:val="00303D5B"/>
    <w:rsid w:val="00305A03"/>
    <w:rsid w:val="00305D73"/>
    <w:rsid w:val="00306EF0"/>
    <w:rsid w:val="003078A0"/>
    <w:rsid w:val="003079BD"/>
    <w:rsid w:val="00310CF7"/>
    <w:rsid w:val="00310D93"/>
    <w:rsid w:val="00310DE4"/>
    <w:rsid w:val="003115D4"/>
    <w:rsid w:val="00311E2D"/>
    <w:rsid w:val="00312157"/>
    <w:rsid w:val="00312240"/>
    <w:rsid w:val="00312C94"/>
    <w:rsid w:val="003140F0"/>
    <w:rsid w:val="0031452C"/>
    <w:rsid w:val="003148FE"/>
    <w:rsid w:val="00316941"/>
    <w:rsid w:val="0031730A"/>
    <w:rsid w:val="00317C81"/>
    <w:rsid w:val="00321121"/>
    <w:rsid w:val="00324A5D"/>
    <w:rsid w:val="00324F49"/>
    <w:rsid w:val="00325738"/>
    <w:rsid w:val="00325C30"/>
    <w:rsid w:val="0032648A"/>
    <w:rsid w:val="00326577"/>
    <w:rsid w:val="00326D61"/>
    <w:rsid w:val="00327760"/>
    <w:rsid w:val="003301BA"/>
    <w:rsid w:val="003303E9"/>
    <w:rsid w:val="003312BE"/>
    <w:rsid w:val="00331607"/>
    <w:rsid w:val="003316B8"/>
    <w:rsid w:val="003319BA"/>
    <w:rsid w:val="00331BDB"/>
    <w:rsid w:val="00331D5A"/>
    <w:rsid w:val="00332907"/>
    <w:rsid w:val="00333731"/>
    <w:rsid w:val="00333F4E"/>
    <w:rsid w:val="0033404D"/>
    <w:rsid w:val="003367A6"/>
    <w:rsid w:val="003401E1"/>
    <w:rsid w:val="0034074A"/>
    <w:rsid w:val="00341447"/>
    <w:rsid w:val="00341473"/>
    <w:rsid w:val="00341E95"/>
    <w:rsid w:val="00342920"/>
    <w:rsid w:val="00342975"/>
    <w:rsid w:val="00343B3C"/>
    <w:rsid w:val="00344C7D"/>
    <w:rsid w:val="00346CDA"/>
    <w:rsid w:val="00346F30"/>
    <w:rsid w:val="00347E1A"/>
    <w:rsid w:val="0035039F"/>
    <w:rsid w:val="00350B94"/>
    <w:rsid w:val="00350D6C"/>
    <w:rsid w:val="00351AF3"/>
    <w:rsid w:val="003535FB"/>
    <w:rsid w:val="0035380C"/>
    <w:rsid w:val="00354FA2"/>
    <w:rsid w:val="003558C8"/>
    <w:rsid w:val="0035648E"/>
    <w:rsid w:val="003566E9"/>
    <w:rsid w:val="003568DC"/>
    <w:rsid w:val="00357956"/>
    <w:rsid w:val="00361287"/>
    <w:rsid w:val="00364317"/>
    <w:rsid w:val="003646C5"/>
    <w:rsid w:val="00365C6E"/>
    <w:rsid w:val="00365E51"/>
    <w:rsid w:val="003665CB"/>
    <w:rsid w:val="003670F7"/>
    <w:rsid w:val="00367820"/>
    <w:rsid w:val="00367892"/>
    <w:rsid w:val="0036799C"/>
    <w:rsid w:val="00367F4F"/>
    <w:rsid w:val="003715B2"/>
    <w:rsid w:val="0037224D"/>
    <w:rsid w:val="00372F86"/>
    <w:rsid w:val="00373F15"/>
    <w:rsid w:val="00375681"/>
    <w:rsid w:val="00375CC7"/>
    <w:rsid w:val="00375EE4"/>
    <w:rsid w:val="003768ED"/>
    <w:rsid w:val="00376DCB"/>
    <w:rsid w:val="00380375"/>
    <w:rsid w:val="00380A34"/>
    <w:rsid w:val="003814B3"/>
    <w:rsid w:val="00382A10"/>
    <w:rsid w:val="00384338"/>
    <w:rsid w:val="00384B52"/>
    <w:rsid w:val="00385B05"/>
    <w:rsid w:val="0038630F"/>
    <w:rsid w:val="003863F5"/>
    <w:rsid w:val="00386B0C"/>
    <w:rsid w:val="003870D5"/>
    <w:rsid w:val="00390600"/>
    <w:rsid w:val="00390A08"/>
    <w:rsid w:val="00390B63"/>
    <w:rsid w:val="00390F58"/>
    <w:rsid w:val="00391036"/>
    <w:rsid w:val="0039169C"/>
    <w:rsid w:val="00392471"/>
    <w:rsid w:val="003934CE"/>
    <w:rsid w:val="00393E9A"/>
    <w:rsid w:val="003945FD"/>
    <w:rsid w:val="00395836"/>
    <w:rsid w:val="00396C6F"/>
    <w:rsid w:val="0039709B"/>
    <w:rsid w:val="003A028F"/>
    <w:rsid w:val="003A0F2B"/>
    <w:rsid w:val="003A1276"/>
    <w:rsid w:val="003A1BC3"/>
    <w:rsid w:val="003A24EA"/>
    <w:rsid w:val="003A3EE8"/>
    <w:rsid w:val="003A60AF"/>
    <w:rsid w:val="003A7F54"/>
    <w:rsid w:val="003B00FE"/>
    <w:rsid w:val="003B046B"/>
    <w:rsid w:val="003B0F9B"/>
    <w:rsid w:val="003B17E5"/>
    <w:rsid w:val="003B29F8"/>
    <w:rsid w:val="003B2D90"/>
    <w:rsid w:val="003B56EF"/>
    <w:rsid w:val="003B68F9"/>
    <w:rsid w:val="003B6AAB"/>
    <w:rsid w:val="003B7D66"/>
    <w:rsid w:val="003C0708"/>
    <w:rsid w:val="003C0C84"/>
    <w:rsid w:val="003C0EA5"/>
    <w:rsid w:val="003C1D02"/>
    <w:rsid w:val="003C1D31"/>
    <w:rsid w:val="003C5581"/>
    <w:rsid w:val="003C6900"/>
    <w:rsid w:val="003C6D6F"/>
    <w:rsid w:val="003C702B"/>
    <w:rsid w:val="003D03C0"/>
    <w:rsid w:val="003D238C"/>
    <w:rsid w:val="003D33D2"/>
    <w:rsid w:val="003D3B72"/>
    <w:rsid w:val="003D4041"/>
    <w:rsid w:val="003D420F"/>
    <w:rsid w:val="003D62E0"/>
    <w:rsid w:val="003D64E2"/>
    <w:rsid w:val="003D68C1"/>
    <w:rsid w:val="003D7839"/>
    <w:rsid w:val="003D7D53"/>
    <w:rsid w:val="003E09AB"/>
    <w:rsid w:val="003E0A47"/>
    <w:rsid w:val="003E0E5F"/>
    <w:rsid w:val="003E10AF"/>
    <w:rsid w:val="003E169E"/>
    <w:rsid w:val="003E20E0"/>
    <w:rsid w:val="003E2887"/>
    <w:rsid w:val="003E42B3"/>
    <w:rsid w:val="003E4666"/>
    <w:rsid w:val="003E522C"/>
    <w:rsid w:val="003E77CD"/>
    <w:rsid w:val="003E7E2A"/>
    <w:rsid w:val="003F03FC"/>
    <w:rsid w:val="003F0AFA"/>
    <w:rsid w:val="003F1187"/>
    <w:rsid w:val="003F144D"/>
    <w:rsid w:val="003F1A0A"/>
    <w:rsid w:val="003F35D0"/>
    <w:rsid w:val="003F3C91"/>
    <w:rsid w:val="003F61C7"/>
    <w:rsid w:val="003F7BD4"/>
    <w:rsid w:val="003F7BDF"/>
    <w:rsid w:val="00400AC3"/>
    <w:rsid w:val="00403AA8"/>
    <w:rsid w:val="00405F19"/>
    <w:rsid w:val="004063BC"/>
    <w:rsid w:val="00406E0F"/>
    <w:rsid w:val="00407630"/>
    <w:rsid w:val="00410092"/>
    <w:rsid w:val="004103E1"/>
    <w:rsid w:val="0041127A"/>
    <w:rsid w:val="00412994"/>
    <w:rsid w:val="00412CD5"/>
    <w:rsid w:val="00413B5D"/>
    <w:rsid w:val="004141A1"/>
    <w:rsid w:val="004144BF"/>
    <w:rsid w:val="004146ED"/>
    <w:rsid w:val="00415B1D"/>
    <w:rsid w:val="00415C75"/>
    <w:rsid w:val="00415CAD"/>
    <w:rsid w:val="00416935"/>
    <w:rsid w:val="00416939"/>
    <w:rsid w:val="004177A9"/>
    <w:rsid w:val="00417D3C"/>
    <w:rsid w:val="00421AC2"/>
    <w:rsid w:val="004230BB"/>
    <w:rsid w:val="00423529"/>
    <w:rsid w:val="00424A02"/>
    <w:rsid w:val="004252A2"/>
    <w:rsid w:val="00426AF6"/>
    <w:rsid w:val="004304C9"/>
    <w:rsid w:val="00431A58"/>
    <w:rsid w:val="00431A86"/>
    <w:rsid w:val="00432125"/>
    <w:rsid w:val="0043237D"/>
    <w:rsid w:val="0043248C"/>
    <w:rsid w:val="004335B1"/>
    <w:rsid w:val="00433DFB"/>
    <w:rsid w:val="00434551"/>
    <w:rsid w:val="00440280"/>
    <w:rsid w:val="004403ED"/>
    <w:rsid w:val="004406DF"/>
    <w:rsid w:val="00440E5A"/>
    <w:rsid w:val="004421DC"/>
    <w:rsid w:val="00442450"/>
    <w:rsid w:val="00444236"/>
    <w:rsid w:val="004445EA"/>
    <w:rsid w:val="004446D1"/>
    <w:rsid w:val="00444B3C"/>
    <w:rsid w:val="00444B70"/>
    <w:rsid w:val="004509E4"/>
    <w:rsid w:val="0045130B"/>
    <w:rsid w:val="00452F22"/>
    <w:rsid w:val="004535B4"/>
    <w:rsid w:val="00453B57"/>
    <w:rsid w:val="00454364"/>
    <w:rsid w:val="004554FB"/>
    <w:rsid w:val="00455AA7"/>
    <w:rsid w:val="0045688A"/>
    <w:rsid w:val="00457806"/>
    <w:rsid w:val="00457876"/>
    <w:rsid w:val="00457955"/>
    <w:rsid w:val="00460423"/>
    <w:rsid w:val="004611C0"/>
    <w:rsid w:val="00461555"/>
    <w:rsid w:val="00463564"/>
    <w:rsid w:val="00463C92"/>
    <w:rsid w:val="00464283"/>
    <w:rsid w:val="00465009"/>
    <w:rsid w:val="004650E6"/>
    <w:rsid w:val="004653BC"/>
    <w:rsid w:val="004654B9"/>
    <w:rsid w:val="0046566C"/>
    <w:rsid w:val="004659DF"/>
    <w:rsid w:val="004663C6"/>
    <w:rsid w:val="00466402"/>
    <w:rsid w:val="004664CD"/>
    <w:rsid w:val="00470437"/>
    <w:rsid w:val="0047083A"/>
    <w:rsid w:val="004710EC"/>
    <w:rsid w:val="0047156C"/>
    <w:rsid w:val="004718A5"/>
    <w:rsid w:val="00471A66"/>
    <w:rsid w:val="004729D0"/>
    <w:rsid w:val="00472D3F"/>
    <w:rsid w:val="0047391C"/>
    <w:rsid w:val="00476667"/>
    <w:rsid w:val="00476C63"/>
    <w:rsid w:val="00480F80"/>
    <w:rsid w:val="00481997"/>
    <w:rsid w:val="004821F9"/>
    <w:rsid w:val="00482E2D"/>
    <w:rsid w:val="0048375E"/>
    <w:rsid w:val="00485413"/>
    <w:rsid w:val="00485588"/>
    <w:rsid w:val="00486CF9"/>
    <w:rsid w:val="00486D1D"/>
    <w:rsid w:val="0048742D"/>
    <w:rsid w:val="00490CF9"/>
    <w:rsid w:val="00491015"/>
    <w:rsid w:val="00492A32"/>
    <w:rsid w:val="004932CB"/>
    <w:rsid w:val="0049516E"/>
    <w:rsid w:val="004968CB"/>
    <w:rsid w:val="00496923"/>
    <w:rsid w:val="00496E94"/>
    <w:rsid w:val="004A02E0"/>
    <w:rsid w:val="004A048D"/>
    <w:rsid w:val="004A1AAF"/>
    <w:rsid w:val="004A1F99"/>
    <w:rsid w:val="004A37F7"/>
    <w:rsid w:val="004A390A"/>
    <w:rsid w:val="004A49F6"/>
    <w:rsid w:val="004A4C67"/>
    <w:rsid w:val="004A53F1"/>
    <w:rsid w:val="004A5869"/>
    <w:rsid w:val="004A6EA4"/>
    <w:rsid w:val="004A6F92"/>
    <w:rsid w:val="004A71BC"/>
    <w:rsid w:val="004A754B"/>
    <w:rsid w:val="004A76BF"/>
    <w:rsid w:val="004A7AE4"/>
    <w:rsid w:val="004A7CEF"/>
    <w:rsid w:val="004A7DC7"/>
    <w:rsid w:val="004B0C5B"/>
    <w:rsid w:val="004B1EE2"/>
    <w:rsid w:val="004B216B"/>
    <w:rsid w:val="004B2458"/>
    <w:rsid w:val="004B2831"/>
    <w:rsid w:val="004B2F29"/>
    <w:rsid w:val="004B30EA"/>
    <w:rsid w:val="004B3ECE"/>
    <w:rsid w:val="004B5B31"/>
    <w:rsid w:val="004B5C1B"/>
    <w:rsid w:val="004B5CD6"/>
    <w:rsid w:val="004B65A1"/>
    <w:rsid w:val="004B6B22"/>
    <w:rsid w:val="004B6B69"/>
    <w:rsid w:val="004B6DED"/>
    <w:rsid w:val="004B71CB"/>
    <w:rsid w:val="004B74F5"/>
    <w:rsid w:val="004C0516"/>
    <w:rsid w:val="004C2F84"/>
    <w:rsid w:val="004C2FC2"/>
    <w:rsid w:val="004C31AE"/>
    <w:rsid w:val="004C3D44"/>
    <w:rsid w:val="004C5AA5"/>
    <w:rsid w:val="004C5D90"/>
    <w:rsid w:val="004C6FE5"/>
    <w:rsid w:val="004C7DBB"/>
    <w:rsid w:val="004D023B"/>
    <w:rsid w:val="004D0564"/>
    <w:rsid w:val="004D13F3"/>
    <w:rsid w:val="004D166A"/>
    <w:rsid w:val="004D1DAE"/>
    <w:rsid w:val="004D2AAD"/>
    <w:rsid w:val="004D39DA"/>
    <w:rsid w:val="004D3CC7"/>
    <w:rsid w:val="004D4743"/>
    <w:rsid w:val="004D5610"/>
    <w:rsid w:val="004D7EB1"/>
    <w:rsid w:val="004E18FB"/>
    <w:rsid w:val="004E1B52"/>
    <w:rsid w:val="004E21E1"/>
    <w:rsid w:val="004E3341"/>
    <w:rsid w:val="004E5DA3"/>
    <w:rsid w:val="004E68AC"/>
    <w:rsid w:val="004E6C76"/>
    <w:rsid w:val="004E7626"/>
    <w:rsid w:val="004F14BE"/>
    <w:rsid w:val="004F35DF"/>
    <w:rsid w:val="004F39A6"/>
    <w:rsid w:val="004F46C6"/>
    <w:rsid w:val="004F4CD7"/>
    <w:rsid w:val="004F602F"/>
    <w:rsid w:val="004F6252"/>
    <w:rsid w:val="004F6BBE"/>
    <w:rsid w:val="004F6D36"/>
    <w:rsid w:val="004F73B1"/>
    <w:rsid w:val="004F7943"/>
    <w:rsid w:val="005002E3"/>
    <w:rsid w:val="00500854"/>
    <w:rsid w:val="00500E50"/>
    <w:rsid w:val="00501B6A"/>
    <w:rsid w:val="00502872"/>
    <w:rsid w:val="00503C69"/>
    <w:rsid w:val="00504B0B"/>
    <w:rsid w:val="005060B1"/>
    <w:rsid w:val="00506A59"/>
    <w:rsid w:val="005113DD"/>
    <w:rsid w:val="0051144A"/>
    <w:rsid w:val="00511BA9"/>
    <w:rsid w:val="00511F60"/>
    <w:rsid w:val="005128A5"/>
    <w:rsid w:val="005132D5"/>
    <w:rsid w:val="00513CCF"/>
    <w:rsid w:val="00514252"/>
    <w:rsid w:val="005147A8"/>
    <w:rsid w:val="00514D52"/>
    <w:rsid w:val="00514F5E"/>
    <w:rsid w:val="0051628E"/>
    <w:rsid w:val="005167BB"/>
    <w:rsid w:val="00520A19"/>
    <w:rsid w:val="00520FA8"/>
    <w:rsid w:val="005210C8"/>
    <w:rsid w:val="0052161E"/>
    <w:rsid w:val="00522DED"/>
    <w:rsid w:val="00522ED3"/>
    <w:rsid w:val="00523AA4"/>
    <w:rsid w:val="00525A99"/>
    <w:rsid w:val="005276BC"/>
    <w:rsid w:val="005308E4"/>
    <w:rsid w:val="00530DEF"/>
    <w:rsid w:val="00532EEC"/>
    <w:rsid w:val="00533A79"/>
    <w:rsid w:val="00533B26"/>
    <w:rsid w:val="00534C05"/>
    <w:rsid w:val="00534D25"/>
    <w:rsid w:val="00535011"/>
    <w:rsid w:val="005350F8"/>
    <w:rsid w:val="005357D1"/>
    <w:rsid w:val="00535860"/>
    <w:rsid w:val="00536382"/>
    <w:rsid w:val="00536C17"/>
    <w:rsid w:val="0053721F"/>
    <w:rsid w:val="00540333"/>
    <w:rsid w:val="00543AE4"/>
    <w:rsid w:val="005440FD"/>
    <w:rsid w:val="00545545"/>
    <w:rsid w:val="0054571E"/>
    <w:rsid w:val="00545992"/>
    <w:rsid w:val="00546F51"/>
    <w:rsid w:val="00547F82"/>
    <w:rsid w:val="00550594"/>
    <w:rsid w:val="00550810"/>
    <w:rsid w:val="00550DCD"/>
    <w:rsid w:val="00551346"/>
    <w:rsid w:val="00551545"/>
    <w:rsid w:val="0055187B"/>
    <w:rsid w:val="00551EB7"/>
    <w:rsid w:val="00552C88"/>
    <w:rsid w:val="0055384E"/>
    <w:rsid w:val="00557734"/>
    <w:rsid w:val="00560F7F"/>
    <w:rsid w:val="005622E4"/>
    <w:rsid w:val="0056282F"/>
    <w:rsid w:val="0056293E"/>
    <w:rsid w:val="00562FFC"/>
    <w:rsid w:val="0056537A"/>
    <w:rsid w:val="00565443"/>
    <w:rsid w:val="00565C4B"/>
    <w:rsid w:val="00566042"/>
    <w:rsid w:val="00566830"/>
    <w:rsid w:val="00566985"/>
    <w:rsid w:val="0056731C"/>
    <w:rsid w:val="00570474"/>
    <w:rsid w:val="0057238F"/>
    <w:rsid w:val="00572980"/>
    <w:rsid w:val="0057367E"/>
    <w:rsid w:val="00574F72"/>
    <w:rsid w:val="005750DC"/>
    <w:rsid w:val="00575216"/>
    <w:rsid w:val="005752B8"/>
    <w:rsid w:val="00577FF8"/>
    <w:rsid w:val="005810B8"/>
    <w:rsid w:val="005817F8"/>
    <w:rsid w:val="00581C8A"/>
    <w:rsid w:val="00582D2E"/>
    <w:rsid w:val="005831AC"/>
    <w:rsid w:val="005841FD"/>
    <w:rsid w:val="00585783"/>
    <w:rsid w:val="00585F18"/>
    <w:rsid w:val="00586F03"/>
    <w:rsid w:val="00587833"/>
    <w:rsid w:val="00587CA1"/>
    <w:rsid w:val="0059210C"/>
    <w:rsid w:val="00592613"/>
    <w:rsid w:val="00592E43"/>
    <w:rsid w:val="00594CD0"/>
    <w:rsid w:val="00596423"/>
    <w:rsid w:val="00597AB2"/>
    <w:rsid w:val="00597BE7"/>
    <w:rsid w:val="005A0083"/>
    <w:rsid w:val="005A0BE0"/>
    <w:rsid w:val="005A0E87"/>
    <w:rsid w:val="005A16D1"/>
    <w:rsid w:val="005A2E03"/>
    <w:rsid w:val="005A5A98"/>
    <w:rsid w:val="005A64DD"/>
    <w:rsid w:val="005A666E"/>
    <w:rsid w:val="005A69BC"/>
    <w:rsid w:val="005A6EFC"/>
    <w:rsid w:val="005B01DB"/>
    <w:rsid w:val="005B0C6E"/>
    <w:rsid w:val="005B2833"/>
    <w:rsid w:val="005B344A"/>
    <w:rsid w:val="005B4369"/>
    <w:rsid w:val="005B46D0"/>
    <w:rsid w:val="005B4EF3"/>
    <w:rsid w:val="005B5D85"/>
    <w:rsid w:val="005B6899"/>
    <w:rsid w:val="005C0AB2"/>
    <w:rsid w:val="005C0BA8"/>
    <w:rsid w:val="005C1B9D"/>
    <w:rsid w:val="005C1DB3"/>
    <w:rsid w:val="005C22A8"/>
    <w:rsid w:val="005C2BAC"/>
    <w:rsid w:val="005C2BDA"/>
    <w:rsid w:val="005C32B8"/>
    <w:rsid w:val="005C3DB5"/>
    <w:rsid w:val="005C3EEB"/>
    <w:rsid w:val="005C4386"/>
    <w:rsid w:val="005C5166"/>
    <w:rsid w:val="005C596C"/>
    <w:rsid w:val="005C7AC3"/>
    <w:rsid w:val="005C7F12"/>
    <w:rsid w:val="005C7F43"/>
    <w:rsid w:val="005D084C"/>
    <w:rsid w:val="005D0AAA"/>
    <w:rsid w:val="005D1F04"/>
    <w:rsid w:val="005D2020"/>
    <w:rsid w:val="005D3EAD"/>
    <w:rsid w:val="005D40DE"/>
    <w:rsid w:val="005D410C"/>
    <w:rsid w:val="005D485A"/>
    <w:rsid w:val="005D60D7"/>
    <w:rsid w:val="005D6135"/>
    <w:rsid w:val="005D6983"/>
    <w:rsid w:val="005D6DD5"/>
    <w:rsid w:val="005D7BA0"/>
    <w:rsid w:val="005E040D"/>
    <w:rsid w:val="005E0605"/>
    <w:rsid w:val="005E0B9D"/>
    <w:rsid w:val="005E2709"/>
    <w:rsid w:val="005E392D"/>
    <w:rsid w:val="005E548E"/>
    <w:rsid w:val="005E6C96"/>
    <w:rsid w:val="005E706E"/>
    <w:rsid w:val="005F0908"/>
    <w:rsid w:val="005F0D53"/>
    <w:rsid w:val="005F1CAD"/>
    <w:rsid w:val="005F349C"/>
    <w:rsid w:val="005F5192"/>
    <w:rsid w:val="005F5577"/>
    <w:rsid w:val="005F59ED"/>
    <w:rsid w:val="005F6F6E"/>
    <w:rsid w:val="00600507"/>
    <w:rsid w:val="00600938"/>
    <w:rsid w:val="006012C9"/>
    <w:rsid w:val="00602626"/>
    <w:rsid w:val="00602B1B"/>
    <w:rsid w:val="00602D07"/>
    <w:rsid w:val="0060313E"/>
    <w:rsid w:val="00603C5A"/>
    <w:rsid w:val="0060447F"/>
    <w:rsid w:val="006046CC"/>
    <w:rsid w:val="00605430"/>
    <w:rsid w:val="00605AB2"/>
    <w:rsid w:val="00606833"/>
    <w:rsid w:val="006076AC"/>
    <w:rsid w:val="00607734"/>
    <w:rsid w:val="00607853"/>
    <w:rsid w:val="00607D89"/>
    <w:rsid w:val="00610564"/>
    <w:rsid w:val="00610EF7"/>
    <w:rsid w:val="0061197E"/>
    <w:rsid w:val="00611B33"/>
    <w:rsid w:val="00611C36"/>
    <w:rsid w:val="00612AC3"/>
    <w:rsid w:val="0061341D"/>
    <w:rsid w:val="00614672"/>
    <w:rsid w:val="00614B1A"/>
    <w:rsid w:val="00616607"/>
    <w:rsid w:val="006166DD"/>
    <w:rsid w:val="00616CBC"/>
    <w:rsid w:val="00616F5F"/>
    <w:rsid w:val="00617DC2"/>
    <w:rsid w:val="00617E9D"/>
    <w:rsid w:val="00621A9C"/>
    <w:rsid w:val="00621DDA"/>
    <w:rsid w:val="006220C8"/>
    <w:rsid w:val="006226ED"/>
    <w:rsid w:val="00624702"/>
    <w:rsid w:val="006255B9"/>
    <w:rsid w:val="006259CB"/>
    <w:rsid w:val="00625B3C"/>
    <w:rsid w:val="00626DBB"/>
    <w:rsid w:val="006271BD"/>
    <w:rsid w:val="006320FD"/>
    <w:rsid w:val="006329B7"/>
    <w:rsid w:val="006334EE"/>
    <w:rsid w:val="006336D9"/>
    <w:rsid w:val="006337B9"/>
    <w:rsid w:val="0063408B"/>
    <w:rsid w:val="0063475A"/>
    <w:rsid w:val="00635518"/>
    <w:rsid w:val="00636FAB"/>
    <w:rsid w:val="006379FB"/>
    <w:rsid w:val="006403CF"/>
    <w:rsid w:val="00641EF5"/>
    <w:rsid w:val="00641FD2"/>
    <w:rsid w:val="006422E5"/>
    <w:rsid w:val="00642B7B"/>
    <w:rsid w:val="006432ED"/>
    <w:rsid w:val="00643626"/>
    <w:rsid w:val="00644B73"/>
    <w:rsid w:val="00645754"/>
    <w:rsid w:val="00645AA9"/>
    <w:rsid w:val="00645DA2"/>
    <w:rsid w:val="00645E8B"/>
    <w:rsid w:val="006469D0"/>
    <w:rsid w:val="00647719"/>
    <w:rsid w:val="006477FE"/>
    <w:rsid w:val="00650354"/>
    <w:rsid w:val="006506A1"/>
    <w:rsid w:val="00653784"/>
    <w:rsid w:val="006541D7"/>
    <w:rsid w:val="00654302"/>
    <w:rsid w:val="00654D7E"/>
    <w:rsid w:val="00656406"/>
    <w:rsid w:val="006567E3"/>
    <w:rsid w:val="006570CA"/>
    <w:rsid w:val="0065770B"/>
    <w:rsid w:val="00660827"/>
    <w:rsid w:val="00660EAB"/>
    <w:rsid w:val="0066102F"/>
    <w:rsid w:val="00661A01"/>
    <w:rsid w:val="00661BCD"/>
    <w:rsid w:val="00661F5A"/>
    <w:rsid w:val="00663CB5"/>
    <w:rsid w:val="006656BE"/>
    <w:rsid w:val="0066599B"/>
    <w:rsid w:val="00666AB0"/>
    <w:rsid w:val="00666D76"/>
    <w:rsid w:val="00666D80"/>
    <w:rsid w:val="00667430"/>
    <w:rsid w:val="0066794E"/>
    <w:rsid w:val="00667EDA"/>
    <w:rsid w:val="00670F08"/>
    <w:rsid w:val="00670F9E"/>
    <w:rsid w:val="006712DB"/>
    <w:rsid w:val="00671DB3"/>
    <w:rsid w:val="00672906"/>
    <w:rsid w:val="00672B38"/>
    <w:rsid w:val="00673A1C"/>
    <w:rsid w:val="0067465B"/>
    <w:rsid w:val="00674EE0"/>
    <w:rsid w:val="00675162"/>
    <w:rsid w:val="00675279"/>
    <w:rsid w:val="0067689F"/>
    <w:rsid w:val="006827AD"/>
    <w:rsid w:val="00682920"/>
    <w:rsid w:val="00683D62"/>
    <w:rsid w:val="00684815"/>
    <w:rsid w:val="00685595"/>
    <w:rsid w:val="00685653"/>
    <w:rsid w:val="006862A7"/>
    <w:rsid w:val="006863EC"/>
    <w:rsid w:val="00686CC9"/>
    <w:rsid w:val="0068779B"/>
    <w:rsid w:val="006879C3"/>
    <w:rsid w:val="00687E0C"/>
    <w:rsid w:val="00690E49"/>
    <w:rsid w:val="00691118"/>
    <w:rsid w:val="006912C6"/>
    <w:rsid w:val="00691ABF"/>
    <w:rsid w:val="00692DFB"/>
    <w:rsid w:val="00693B85"/>
    <w:rsid w:val="00693E04"/>
    <w:rsid w:val="0069449C"/>
    <w:rsid w:val="00695656"/>
    <w:rsid w:val="006971ED"/>
    <w:rsid w:val="00697CD4"/>
    <w:rsid w:val="00697D76"/>
    <w:rsid w:val="006A0D25"/>
    <w:rsid w:val="006A0FAD"/>
    <w:rsid w:val="006A2C9D"/>
    <w:rsid w:val="006A2F1E"/>
    <w:rsid w:val="006A349C"/>
    <w:rsid w:val="006A3ED1"/>
    <w:rsid w:val="006A4454"/>
    <w:rsid w:val="006A6781"/>
    <w:rsid w:val="006A7272"/>
    <w:rsid w:val="006B10D0"/>
    <w:rsid w:val="006B1910"/>
    <w:rsid w:val="006B1D6D"/>
    <w:rsid w:val="006B34E3"/>
    <w:rsid w:val="006B48D9"/>
    <w:rsid w:val="006B5251"/>
    <w:rsid w:val="006B5BC0"/>
    <w:rsid w:val="006B6735"/>
    <w:rsid w:val="006B6AE3"/>
    <w:rsid w:val="006B6D09"/>
    <w:rsid w:val="006B6FC8"/>
    <w:rsid w:val="006B76A7"/>
    <w:rsid w:val="006C1FA8"/>
    <w:rsid w:val="006C38F1"/>
    <w:rsid w:val="006C3F9A"/>
    <w:rsid w:val="006C45C2"/>
    <w:rsid w:val="006C55A7"/>
    <w:rsid w:val="006D04CD"/>
    <w:rsid w:val="006D17F4"/>
    <w:rsid w:val="006D1D5E"/>
    <w:rsid w:val="006D23E9"/>
    <w:rsid w:val="006D294C"/>
    <w:rsid w:val="006D2CF1"/>
    <w:rsid w:val="006D2F52"/>
    <w:rsid w:val="006D35F6"/>
    <w:rsid w:val="006D5125"/>
    <w:rsid w:val="006D78AE"/>
    <w:rsid w:val="006E07AD"/>
    <w:rsid w:val="006E0881"/>
    <w:rsid w:val="006E1BA8"/>
    <w:rsid w:val="006E1C64"/>
    <w:rsid w:val="006E23A6"/>
    <w:rsid w:val="006E2445"/>
    <w:rsid w:val="006E2642"/>
    <w:rsid w:val="006E29BE"/>
    <w:rsid w:val="006E307E"/>
    <w:rsid w:val="006E416A"/>
    <w:rsid w:val="006E5817"/>
    <w:rsid w:val="006E746E"/>
    <w:rsid w:val="006E7B0E"/>
    <w:rsid w:val="006F00F3"/>
    <w:rsid w:val="006F12F6"/>
    <w:rsid w:val="006F1822"/>
    <w:rsid w:val="006F1AC3"/>
    <w:rsid w:val="006F24B7"/>
    <w:rsid w:val="006F473D"/>
    <w:rsid w:val="006F4A64"/>
    <w:rsid w:val="006F4D52"/>
    <w:rsid w:val="006F66AF"/>
    <w:rsid w:val="0070082C"/>
    <w:rsid w:val="00701986"/>
    <w:rsid w:val="00701BD0"/>
    <w:rsid w:val="007026B4"/>
    <w:rsid w:val="007032F7"/>
    <w:rsid w:val="00703690"/>
    <w:rsid w:val="00705DD7"/>
    <w:rsid w:val="00706801"/>
    <w:rsid w:val="00706D18"/>
    <w:rsid w:val="007075D8"/>
    <w:rsid w:val="0071057F"/>
    <w:rsid w:val="00710961"/>
    <w:rsid w:val="00710B73"/>
    <w:rsid w:val="007111DB"/>
    <w:rsid w:val="00711C96"/>
    <w:rsid w:val="00712B19"/>
    <w:rsid w:val="00712BBD"/>
    <w:rsid w:val="00712F4A"/>
    <w:rsid w:val="00713715"/>
    <w:rsid w:val="0071383B"/>
    <w:rsid w:val="00714217"/>
    <w:rsid w:val="007156FF"/>
    <w:rsid w:val="00715A03"/>
    <w:rsid w:val="00715CCE"/>
    <w:rsid w:val="007164A8"/>
    <w:rsid w:val="00716A2E"/>
    <w:rsid w:val="00717575"/>
    <w:rsid w:val="0072030B"/>
    <w:rsid w:val="00720B9E"/>
    <w:rsid w:val="00720FD5"/>
    <w:rsid w:val="00721EBE"/>
    <w:rsid w:val="007222C1"/>
    <w:rsid w:val="0072324A"/>
    <w:rsid w:val="00723D52"/>
    <w:rsid w:val="007253A8"/>
    <w:rsid w:val="00725C15"/>
    <w:rsid w:val="00726E76"/>
    <w:rsid w:val="00727D4F"/>
    <w:rsid w:val="00730A8F"/>
    <w:rsid w:val="00730F6F"/>
    <w:rsid w:val="00731224"/>
    <w:rsid w:val="007314FB"/>
    <w:rsid w:val="00732D5A"/>
    <w:rsid w:val="00734F85"/>
    <w:rsid w:val="00735D1D"/>
    <w:rsid w:val="007367A6"/>
    <w:rsid w:val="00740234"/>
    <w:rsid w:val="00740CA2"/>
    <w:rsid w:val="00740D62"/>
    <w:rsid w:val="00740DF0"/>
    <w:rsid w:val="00741070"/>
    <w:rsid w:val="00742235"/>
    <w:rsid w:val="00742243"/>
    <w:rsid w:val="0074446A"/>
    <w:rsid w:val="00744D65"/>
    <w:rsid w:val="007450FE"/>
    <w:rsid w:val="00745B90"/>
    <w:rsid w:val="00746007"/>
    <w:rsid w:val="00747735"/>
    <w:rsid w:val="00750208"/>
    <w:rsid w:val="007506E9"/>
    <w:rsid w:val="007538A4"/>
    <w:rsid w:val="00753A5C"/>
    <w:rsid w:val="00753F33"/>
    <w:rsid w:val="007548A7"/>
    <w:rsid w:val="0075661B"/>
    <w:rsid w:val="00756E96"/>
    <w:rsid w:val="007570D0"/>
    <w:rsid w:val="007575B4"/>
    <w:rsid w:val="00760BCE"/>
    <w:rsid w:val="00761428"/>
    <w:rsid w:val="00761FB4"/>
    <w:rsid w:val="00762719"/>
    <w:rsid w:val="00764D68"/>
    <w:rsid w:val="00764EDF"/>
    <w:rsid w:val="0076580A"/>
    <w:rsid w:val="00766488"/>
    <w:rsid w:val="00770535"/>
    <w:rsid w:val="007712D6"/>
    <w:rsid w:val="0077322E"/>
    <w:rsid w:val="0077414E"/>
    <w:rsid w:val="0077470F"/>
    <w:rsid w:val="00774A34"/>
    <w:rsid w:val="00775055"/>
    <w:rsid w:val="00777402"/>
    <w:rsid w:val="00780D60"/>
    <w:rsid w:val="00780DA7"/>
    <w:rsid w:val="00780F44"/>
    <w:rsid w:val="0078145F"/>
    <w:rsid w:val="00783140"/>
    <w:rsid w:val="007838ED"/>
    <w:rsid w:val="00783DD7"/>
    <w:rsid w:val="0078418F"/>
    <w:rsid w:val="00784F36"/>
    <w:rsid w:val="007857C5"/>
    <w:rsid w:val="00785C7D"/>
    <w:rsid w:val="00785CA6"/>
    <w:rsid w:val="00786F5D"/>
    <w:rsid w:val="007878DC"/>
    <w:rsid w:val="007918FD"/>
    <w:rsid w:val="0079313A"/>
    <w:rsid w:val="00793242"/>
    <w:rsid w:val="0079350C"/>
    <w:rsid w:val="0079388A"/>
    <w:rsid w:val="00794138"/>
    <w:rsid w:val="0079592C"/>
    <w:rsid w:val="00795DB0"/>
    <w:rsid w:val="00796140"/>
    <w:rsid w:val="0079643C"/>
    <w:rsid w:val="007967D8"/>
    <w:rsid w:val="00797628"/>
    <w:rsid w:val="007A02D7"/>
    <w:rsid w:val="007A0807"/>
    <w:rsid w:val="007A1202"/>
    <w:rsid w:val="007A1750"/>
    <w:rsid w:val="007A2936"/>
    <w:rsid w:val="007A3379"/>
    <w:rsid w:val="007A35D6"/>
    <w:rsid w:val="007A3F00"/>
    <w:rsid w:val="007A3F98"/>
    <w:rsid w:val="007A3FAA"/>
    <w:rsid w:val="007A6D88"/>
    <w:rsid w:val="007A7990"/>
    <w:rsid w:val="007A7AAD"/>
    <w:rsid w:val="007B0D62"/>
    <w:rsid w:val="007B2196"/>
    <w:rsid w:val="007B26FC"/>
    <w:rsid w:val="007B38C3"/>
    <w:rsid w:val="007B401D"/>
    <w:rsid w:val="007B44D0"/>
    <w:rsid w:val="007B4602"/>
    <w:rsid w:val="007B4610"/>
    <w:rsid w:val="007B466C"/>
    <w:rsid w:val="007B7A3D"/>
    <w:rsid w:val="007C0C43"/>
    <w:rsid w:val="007C0E58"/>
    <w:rsid w:val="007C156A"/>
    <w:rsid w:val="007C1CC9"/>
    <w:rsid w:val="007C1D8E"/>
    <w:rsid w:val="007C2653"/>
    <w:rsid w:val="007C2C75"/>
    <w:rsid w:val="007C3331"/>
    <w:rsid w:val="007C3513"/>
    <w:rsid w:val="007C42A8"/>
    <w:rsid w:val="007C48BF"/>
    <w:rsid w:val="007C4A75"/>
    <w:rsid w:val="007C567C"/>
    <w:rsid w:val="007C6BA9"/>
    <w:rsid w:val="007C6E4E"/>
    <w:rsid w:val="007D21F6"/>
    <w:rsid w:val="007D2268"/>
    <w:rsid w:val="007D4B21"/>
    <w:rsid w:val="007D4B2E"/>
    <w:rsid w:val="007D5347"/>
    <w:rsid w:val="007D5E34"/>
    <w:rsid w:val="007D61B4"/>
    <w:rsid w:val="007D7587"/>
    <w:rsid w:val="007E09C8"/>
    <w:rsid w:val="007E0D61"/>
    <w:rsid w:val="007E1222"/>
    <w:rsid w:val="007E2197"/>
    <w:rsid w:val="007E3F8F"/>
    <w:rsid w:val="007E5AA3"/>
    <w:rsid w:val="007E60EA"/>
    <w:rsid w:val="007E6A02"/>
    <w:rsid w:val="007E6B17"/>
    <w:rsid w:val="007E6EE3"/>
    <w:rsid w:val="007E71CC"/>
    <w:rsid w:val="007E7A4E"/>
    <w:rsid w:val="007E7A94"/>
    <w:rsid w:val="007F08EC"/>
    <w:rsid w:val="007F1ED4"/>
    <w:rsid w:val="007F1F71"/>
    <w:rsid w:val="007F47DD"/>
    <w:rsid w:val="007F4A63"/>
    <w:rsid w:val="007F5927"/>
    <w:rsid w:val="007F6010"/>
    <w:rsid w:val="007F6094"/>
    <w:rsid w:val="007F614B"/>
    <w:rsid w:val="007F6228"/>
    <w:rsid w:val="007F6E36"/>
    <w:rsid w:val="007F7079"/>
    <w:rsid w:val="007F77F5"/>
    <w:rsid w:val="007F7FEA"/>
    <w:rsid w:val="00801B64"/>
    <w:rsid w:val="00801D08"/>
    <w:rsid w:val="00802039"/>
    <w:rsid w:val="008021D9"/>
    <w:rsid w:val="008021E6"/>
    <w:rsid w:val="0080270C"/>
    <w:rsid w:val="00802A70"/>
    <w:rsid w:val="008037F9"/>
    <w:rsid w:val="00803E78"/>
    <w:rsid w:val="00803FA9"/>
    <w:rsid w:val="008040D5"/>
    <w:rsid w:val="00804A8B"/>
    <w:rsid w:val="00804B57"/>
    <w:rsid w:val="00805873"/>
    <w:rsid w:val="00805D60"/>
    <w:rsid w:val="00806086"/>
    <w:rsid w:val="00807FA1"/>
    <w:rsid w:val="00810886"/>
    <w:rsid w:val="00811595"/>
    <w:rsid w:val="00811EC8"/>
    <w:rsid w:val="00812A2E"/>
    <w:rsid w:val="0081398A"/>
    <w:rsid w:val="00813ECE"/>
    <w:rsid w:val="0081616E"/>
    <w:rsid w:val="00817393"/>
    <w:rsid w:val="008207EE"/>
    <w:rsid w:val="00820D09"/>
    <w:rsid w:val="0082459D"/>
    <w:rsid w:val="00825293"/>
    <w:rsid w:val="008253C6"/>
    <w:rsid w:val="008256C7"/>
    <w:rsid w:val="0082689A"/>
    <w:rsid w:val="0082691F"/>
    <w:rsid w:val="008275ED"/>
    <w:rsid w:val="0082771E"/>
    <w:rsid w:val="00827FAD"/>
    <w:rsid w:val="00832573"/>
    <w:rsid w:val="00833363"/>
    <w:rsid w:val="008338D8"/>
    <w:rsid w:val="008347DC"/>
    <w:rsid w:val="00835639"/>
    <w:rsid w:val="008356B7"/>
    <w:rsid w:val="00835AA3"/>
    <w:rsid w:val="008370B7"/>
    <w:rsid w:val="0083720A"/>
    <w:rsid w:val="00837771"/>
    <w:rsid w:val="00837831"/>
    <w:rsid w:val="008378C6"/>
    <w:rsid w:val="00837A59"/>
    <w:rsid w:val="00840094"/>
    <w:rsid w:val="008400CD"/>
    <w:rsid w:val="008400D6"/>
    <w:rsid w:val="008403FF"/>
    <w:rsid w:val="008409A4"/>
    <w:rsid w:val="00840C1C"/>
    <w:rsid w:val="00842425"/>
    <w:rsid w:val="00842559"/>
    <w:rsid w:val="00842A77"/>
    <w:rsid w:val="0084314C"/>
    <w:rsid w:val="00844250"/>
    <w:rsid w:val="008447F5"/>
    <w:rsid w:val="00844AE1"/>
    <w:rsid w:val="0084537B"/>
    <w:rsid w:val="008466C7"/>
    <w:rsid w:val="008466D6"/>
    <w:rsid w:val="008473BA"/>
    <w:rsid w:val="00847F64"/>
    <w:rsid w:val="00850131"/>
    <w:rsid w:val="008501AD"/>
    <w:rsid w:val="008502CB"/>
    <w:rsid w:val="008505A1"/>
    <w:rsid w:val="008506B7"/>
    <w:rsid w:val="00850C55"/>
    <w:rsid w:val="00850FDB"/>
    <w:rsid w:val="008533E0"/>
    <w:rsid w:val="008536AD"/>
    <w:rsid w:val="00853A64"/>
    <w:rsid w:val="00853DEA"/>
    <w:rsid w:val="008541D9"/>
    <w:rsid w:val="0085440E"/>
    <w:rsid w:val="00855084"/>
    <w:rsid w:val="0085664F"/>
    <w:rsid w:val="0085689B"/>
    <w:rsid w:val="0085690F"/>
    <w:rsid w:val="008573ED"/>
    <w:rsid w:val="00857BAF"/>
    <w:rsid w:val="00857FC7"/>
    <w:rsid w:val="008607F5"/>
    <w:rsid w:val="00860A1B"/>
    <w:rsid w:val="00861A76"/>
    <w:rsid w:val="00861CBE"/>
    <w:rsid w:val="0086244B"/>
    <w:rsid w:val="008624E3"/>
    <w:rsid w:val="00862747"/>
    <w:rsid w:val="00863492"/>
    <w:rsid w:val="00863863"/>
    <w:rsid w:val="00864383"/>
    <w:rsid w:val="00865062"/>
    <w:rsid w:val="00865EB2"/>
    <w:rsid w:val="008669AF"/>
    <w:rsid w:val="00870A60"/>
    <w:rsid w:val="00870B09"/>
    <w:rsid w:val="00870DEC"/>
    <w:rsid w:val="00870EB7"/>
    <w:rsid w:val="00871F00"/>
    <w:rsid w:val="00872552"/>
    <w:rsid w:val="0087266A"/>
    <w:rsid w:val="00873432"/>
    <w:rsid w:val="0087360E"/>
    <w:rsid w:val="00873A71"/>
    <w:rsid w:val="0087424D"/>
    <w:rsid w:val="00874E74"/>
    <w:rsid w:val="008751B8"/>
    <w:rsid w:val="00876EE3"/>
    <w:rsid w:val="00881F96"/>
    <w:rsid w:val="008836F2"/>
    <w:rsid w:val="00885856"/>
    <w:rsid w:val="0088736B"/>
    <w:rsid w:val="00887B5E"/>
    <w:rsid w:val="008902E3"/>
    <w:rsid w:val="00890318"/>
    <w:rsid w:val="0089068A"/>
    <w:rsid w:val="008908DD"/>
    <w:rsid w:val="00890913"/>
    <w:rsid w:val="00890D0A"/>
    <w:rsid w:val="008910F1"/>
    <w:rsid w:val="00891188"/>
    <w:rsid w:val="0089200B"/>
    <w:rsid w:val="008921B3"/>
    <w:rsid w:val="00892D23"/>
    <w:rsid w:val="00893315"/>
    <w:rsid w:val="0089367F"/>
    <w:rsid w:val="00893B6C"/>
    <w:rsid w:val="00894123"/>
    <w:rsid w:val="008948AF"/>
    <w:rsid w:val="00894A69"/>
    <w:rsid w:val="00895A0F"/>
    <w:rsid w:val="00895EB2"/>
    <w:rsid w:val="00895F26"/>
    <w:rsid w:val="00896A04"/>
    <w:rsid w:val="008A3134"/>
    <w:rsid w:val="008A4369"/>
    <w:rsid w:val="008A45C2"/>
    <w:rsid w:val="008A5682"/>
    <w:rsid w:val="008B3C14"/>
    <w:rsid w:val="008B4EA6"/>
    <w:rsid w:val="008B65FD"/>
    <w:rsid w:val="008B6A25"/>
    <w:rsid w:val="008C1241"/>
    <w:rsid w:val="008C140F"/>
    <w:rsid w:val="008C18F2"/>
    <w:rsid w:val="008C352E"/>
    <w:rsid w:val="008C36D4"/>
    <w:rsid w:val="008C3C15"/>
    <w:rsid w:val="008C646B"/>
    <w:rsid w:val="008C6636"/>
    <w:rsid w:val="008C74C9"/>
    <w:rsid w:val="008C77B3"/>
    <w:rsid w:val="008D1961"/>
    <w:rsid w:val="008D618D"/>
    <w:rsid w:val="008D68BC"/>
    <w:rsid w:val="008D7D4B"/>
    <w:rsid w:val="008D7DE5"/>
    <w:rsid w:val="008E00C3"/>
    <w:rsid w:val="008E075A"/>
    <w:rsid w:val="008E2A34"/>
    <w:rsid w:val="008E61A2"/>
    <w:rsid w:val="008E7F8A"/>
    <w:rsid w:val="008F051F"/>
    <w:rsid w:val="008F0D47"/>
    <w:rsid w:val="008F14F3"/>
    <w:rsid w:val="008F46A7"/>
    <w:rsid w:val="008F4A30"/>
    <w:rsid w:val="008F4E2A"/>
    <w:rsid w:val="008F6044"/>
    <w:rsid w:val="008F619F"/>
    <w:rsid w:val="008F6590"/>
    <w:rsid w:val="008F67A6"/>
    <w:rsid w:val="00900F2E"/>
    <w:rsid w:val="0090103D"/>
    <w:rsid w:val="009016B1"/>
    <w:rsid w:val="0090275E"/>
    <w:rsid w:val="00904322"/>
    <w:rsid w:val="0090434D"/>
    <w:rsid w:val="00904A58"/>
    <w:rsid w:val="00904AF0"/>
    <w:rsid w:val="00904CBF"/>
    <w:rsid w:val="00905893"/>
    <w:rsid w:val="00911169"/>
    <w:rsid w:val="0091305E"/>
    <w:rsid w:val="0091492C"/>
    <w:rsid w:val="00914EFF"/>
    <w:rsid w:val="00915276"/>
    <w:rsid w:val="009152A0"/>
    <w:rsid w:val="00915B64"/>
    <w:rsid w:val="009160BA"/>
    <w:rsid w:val="00917209"/>
    <w:rsid w:val="0092053D"/>
    <w:rsid w:val="0092188C"/>
    <w:rsid w:val="009223A1"/>
    <w:rsid w:val="00922B3A"/>
    <w:rsid w:val="00924310"/>
    <w:rsid w:val="0092770F"/>
    <w:rsid w:val="0092774E"/>
    <w:rsid w:val="00930161"/>
    <w:rsid w:val="00930510"/>
    <w:rsid w:val="00931F45"/>
    <w:rsid w:val="00931FC6"/>
    <w:rsid w:val="00932F99"/>
    <w:rsid w:val="00933876"/>
    <w:rsid w:val="00933974"/>
    <w:rsid w:val="009339F0"/>
    <w:rsid w:val="009341BF"/>
    <w:rsid w:val="009349E5"/>
    <w:rsid w:val="00934A51"/>
    <w:rsid w:val="009368DD"/>
    <w:rsid w:val="0093732E"/>
    <w:rsid w:val="00941E01"/>
    <w:rsid w:val="00941F0E"/>
    <w:rsid w:val="009423DA"/>
    <w:rsid w:val="0094274D"/>
    <w:rsid w:val="00942758"/>
    <w:rsid w:val="00942E90"/>
    <w:rsid w:val="00943148"/>
    <w:rsid w:val="00943548"/>
    <w:rsid w:val="009440A1"/>
    <w:rsid w:val="00944681"/>
    <w:rsid w:val="00945ADC"/>
    <w:rsid w:val="00946892"/>
    <w:rsid w:val="00946E4D"/>
    <w:rsid w:val="009505DB"/>
    <w:rsid w:val="00951645"/>
    <w:rsid w:val="009518BE"/>
    <w:rsid w:val="009519EA"/>
    <w:rsid w:val="00954768"/>
    <w:rsid w:val="00954AE9"/>
    <w:rsid w:val="0095581E"/>
    <w:rsid w:val="0095695F"/>
    <w:rsid w:val="00961C17"/>
    <w:rsid w:val="00962261"/>
    <w:rsid w:val="00962773"/>
    <w:rsid w:val="00963553"/>
    <w:rsid w:val="00963B17"/>
    <w:rsid w:val="00963FED"/>
    <w:rsid w:val="0096506C"/>
    <w:rsid w:val="00965CDB"/>
    <w:rsid w:val="009662F3"/>
    <w:rsid w:val="00966CE4"/>
    <w:rsid w:val="00967858"/>
    <w:rsid w:val="0096795B"/>
    <w:rsid w:val="00970477"/>
    <w:rsid w:val="0097068D"/>
    <w:rsid w:val="009722D9"/>
    <w:rsid w:val="00972898"/>
    <w:rsid w:val="00974702"/>
    <w:rsid w:val="00974DCE"/>
    <w:rsid w:val="00974E37"/>
    <w:rsid w:val="0097529B"/>
    <w:rsid w:val="0097587E"/>
    <w:rsid w:val="0097656F"/>
    <w:rsid w:val="009779DB"/>
    <w:rsid w:val="00980BD8"/>
    <w:rsid w:val="00980D0A"/>
    <w:rsid w:val="00980E72"/>
    <w:rsid w:val="0098126F"/>
    <w:rsid w:val="009812AC"/>
    <w:rsid w:val="00981652"/>
    <w:rsid w:val="00981CA3"/>
    <w:rsid w:val="0098233C"/>
    <w:rsid w:val="00983824"/>
    <w:rsid w:val="00984B5A"/>
    <w:rsid w:val="00984DFA"/>
    <w:rsid w:val="009868B4"/>
    <w:rsid w:val="009928A6"/>
    <w:rsid w:val="0099379F"/>
    <w:rsid w:val="00993972"/>
    <w:rsid w:val="00993EB7"/>
    <w:rsid w:val="00994A13"/>
    <w:rsid w:val="00994F72"/>
    <w:rsid w:val="0099538F"/>
    <w:rsid w:val="00995E87"/>
    <w:rsid w:val="00995EB4"/>
    <w:rsid w:val="00995ED0"/>
    <w:rsid w:val="009975AF"/>
    <w:rsid w:val="009976A3"/>
    <w:rsid w:val="00997A70"/>
    <w:rsid w:val="00997DB8"/>
    <w:rsid w:val="009A024A"/>
    <w:rsid w:val="009A07E7"/>
    <w:rsid w:val="009A0B10"/>
    <w:rsid w:val="009A10A5"/>
    <w:rsid w:val="009A1924"/>
    <w:rsid w:val="009A2254"/>
    <w:rsid w:val="009A3794"/>
    <w:rsid w:val="009A3F5D"/>
    <w:rsid w:val="009A4679"/>
    <w:rsid w:val="009A5938"/>
    <w:rsid w:val="009A5F73"/>
    <w:rsid w:val="009A65E9"/>
    <w:rsid w:val="009A6A25"/>
    <w:rsid w:val="009A7668"/>
    <w:rsid w:val="009B063B"/>
    <w:rsid w:val="009B0B28"/>
    <w:rsid w:val="009B1106"/>
    <w:rsid w:val="009B1D32"/>
    <w:rsid w:val="009B2843"/>
    <w:rsid w:val="009B4D41"/>
    <w:rsid w:val="009B4EE8"/>
    <w:rsid w:val="009B5529"/>
    <w:rsid w:val="009B69A2"/>
    <w:rsid w:val="009B6D0B"/>
    <w:rsid w:val="009B7BEF"/>
    <w:rsid w:val="009C0814"/>
    <w:rsid w:val="009C1253"/>
    <w:rsid w:val="009C14BC"/>
    <w:rsid w:val="009C1CA1"/>
    <w:rsid w:val="009C27C3"/>
    <w:rsid w:val="009C37CB"/>
    <w:rsid w:val="009C3EBA"/>
    <w:rsid w:val="009C430B"/>
    <w:rsid w:val="009C4F7D"/>
    <w:rsid w:val="009C5A4B"/>
    <w:rsid w:val="009C6D4D"/>
    <w:rsid w:val="009C6FAE"/>
    <w:rsid w:val="009C7237"/>
    <w:rsid w:val="009C73B8"/>
    <w:rsid w:val="009D0B31"/>
    <w:rsid w:val="009D0CAD"/>
    <w:rsid w:val="009D0EF4"/>
    <w:rsid w:val="009D16BF"/>
    <w:rsid w:val="009D27C2"/>
    <w:rsid w:val="009D3B86"/>
    <w:rsid w:val="009D4FAD"/>
    <w:rsid w:val="009D5DAF"/>
    <w:rsid w:val="009D5F63"/>
    <w:rsid w:val="009D6C47"/>
    <w:rsid w:val="009D7703"/>
    <w:rsid w:val="009D7852"/>
    <w:rsid w:val="009D7904"/>
    <w:rsid w:val="009D7A95"/>
    <w:rsid w:val="009D7C81"/>
    <w:rsid w:val="009E0854"/>
    <w:rsid w:val="009E0DC3"/>
    <w:rsid w:val="009E1705"/>
    <w:rsid w:val="009E2508"/>
    <w:rsid w:val="009E27FD"/>
    <w:rsid w:val="009E380C"/>
    <w:rsid w:val="009E3879"/>
    <w:rsid w:val="009E3F7F"/>
    <w:rsid w:val="009E4DC8"/>
    <w:rsid w:val="009E50ED"/>
    <w:rsid w:val="009E5FEC"/>
    <w:rsid w:val="009F0DDC"/>
    <w:rsid w:val="009F2605"/>
    <w:rsid w:val="009F264E"/>
    <w:rsid w:val="009F2947"/>
    <w:rsid w:val="009F2B35"/>
    <w:rsid w:val="009F33AB"/>
    <w:rsid w:val="009F394D"/>
    <w:rsid w:val="009F6635"/>
    <w:rsid w:val="009F722F"/>
    <w:rsid w:val="00A0034F"/>
    <w:rsid w:val="00A017A6"/>
    <w:rsid w:val="00A01EA3"/>
    <w:rsid w:val="00A01EB1"/>
    <w:rsid w:val="00A030D9"/>
    <w:rsid w:val="00A034D0"/>
    <w:rsid w:val="00A0380B"/>
    <w:rsid w:val="00A05E77"/>
    <w:rsid w:val="00A065EF"/>
    <w:rsid w:val="00A06987"/>
    <w:rsid w:val="00A07524"/>
    <w:rsid w:val="00A07831"/>
    <w:rsid w:val="00A07880"/>
    <w:rsid w:val="00A10A70"/>
    <w:rsid w:val="00A11770"/>
    <w:rsid w:val="00A1276E"/>
    <w:rsid w:val="00A12F5C"/>
    <w:rsid w:val="00A13AE0"/>
    <w:rsid w:val="00A1447B"/>
    <w:rsid w:val="00A14B5B"/>
    <w:rsid w:val="00A14F87"/>
    <w:rsid w:val="00A1534F"/>
    <w:rsid w:val="00A15D3B"/>
    <w:rsid w:val="00A161C0"/>
    <w:rsid w:val="00A16D30"/>
    <w:rsid w:val="00A16EC3"/>
    <w:rsid w:val="00A17195"/>
    <w:rsid w:val="00A17DD2"/>
    <w:rsid w:val="00A20A0A"/>
    <w:rsid w:val="00A21ADB"/>
    <w:rsid w:val="00A2297F"/>
    <w:rsid w:val="00A240F3"/>
    <w:rsid w:val="00A24377"/>
    <w:rsid w:val="00A2479F"/>
    <w:rsid w:val="00A24C17"/>
    <w:rsid w:val="00A258F2"/>
    <w:rsid w:val="00A2609D"/>
    <w:rsid w:val="00A27121"/>
    <w:rsid w:val="00A27924"/>
    <w:rsid w:val="00A30510"/>
    <w:rsid w:val="00A306BF"/>
    <w:rsid w:val="00A31EAF"/>
    <w:rsid w:val="00A32083"/>
    <w:rsid w:val="00A320B6"/>
    <w:rsid w:val="00A32104"/>
    <w:rsid w:val="00A32A53"/>
    <w:rsid w:val="00A33D03"/>
    <w:rsid w:val="00A3436F"/>
    <w:rsid w:val="00A34597"/>
    <w:rsid w:val="00A34836"/>
    <w:rsid w:val="00A3524D"/>
    <w:rsid w:val="00A35584"/>
    <w:rsid w:val="00A35A73"/>
    <w:rsid w:val="00A367C0"/>
    <w:rsid w:val="00A370FE"/>
    <w:rsid w:val="00A377A3"/>
    <w:rsid w:val="00A37C0A"/>
    <w:rsid w:val="00A405F9"/>
    <w:rsid w:val="00A414C0"/>
    <w:rsid w:val="00A43F4C"/>
    <w:rsid w:val="00A441C0"/>
    <w:rsid w:val="00A45C44"/>
    <w:rsid w:val="00A45DF6"/>
    <w:rsid w:val="00A45F97"/>
    <w:rsid w:val="00A46536"/>
    <w:rsid w:val="00A465F3"/>
    <w:rsid w:val="00A46BFF"/>
    <w:rsid w:val="00A46E67"/>
    <w:rsid w:val="00A46F51"/>
    <w:rsid w:val="00A502E7"/>
    <w:rsid w:val="00A50707"/>
    <w:rsid w:val="00A51B02"/>
    <w:rsid w:val="00A52459"/>
    <w:rsid w:val="00A53522"/>
    <w:rsid w:val="00A535C0"/>
    <w:rsid w:val="00A5374C"/>
    <w:rsid w:val="00A549C6"/>
    <w:rsid w:val="00A54A4E"/>
    <w:rsid w:val="00A5544B"/>
    <w:rsid w:val="00A55AEB"/>
    <w:rsid w:val="00A55B84"/>
    <w:rsid w:val="00A55F1A"/>
    <w:rsid w:val="00A574AE"/>
    <w:rsid w:val="00A57B1A"/>
    <w:rsid w:val="00A6019B"/>
    <w:rsid w:val="00A61D5B"/>
    <w:rsid w:val="00A61F42"/>
    <w:rsid w:val="00A61FB5"/>
    <w:rsid w:val="00A623EA"/>
    <w:rsid w:val="00A6428F"/>
    <w:rsid w:val="00A64B43"/>
    <w:rsid w:val="00A655D7"/>
    <w:rsid w:val="00A65D48"/>
    <w:rsid w:val="00A66162"/>
    <w:rsid w:val="00A66B54"/>
    <w:rsid w:val="00A705E9"/>
    <w:rsid w:val="00A71ABB"/>
    <w:rsid w:val="00A71B4D"/>
    <w:rsid w:val="00A71EAE"/>
    <w:rsid w:val="00A72088"/>
    <w:rsid w:val="00A73330"/>
    <w:rsid w:val="00A733FB"/>
    <w:rsid w:val="00A742AB"/>
    <w:rsid w:val="00A74D77"/>
    <w:rsid w:val="00A75089"/>
    <w:rsid w:val="00A75D6E"/>
    <w:rsid w:val="00A7666D"/>
    <w:rsid w:val="00A76C42"/>
    <w:rsid w:val="00A807DF"/>
    <w:rsid w:val="00A81254"/>
    <w:rsid w:val="00A81BDF"/>
    <w:rsid w:val="00A82799"/>
    <w:rsid w:val="00A82AC3"/>
    <w:rsid w:val="00A83279"/>
    <w:rsid w:val="00A842AB"/>
    <w:rsid w:val="00A8462A"/>
    <w:rsid w:val="00A84704"/>
    <w:rsid w:val="00A84B7E"/>
    <w:rsid w:val="00A84CC5"/>
    <w:rsid w:val="00A85942"/>
    <w:rsid w:val="00A85A18"/>
    <w:rsid w:val="00A85B6C"/>
    <w:rsid w:val="00A8689D"/>
    <w:rsid w:val="00A86A48"/>
    <w:rsid w:val="00A872A3"/>
    <w:rsid w:val="00A879CB"/>
    <w:rsid w:val="00A87A54"/>
    <w:rsid w:val="00A87ABE"/>
    <w:rsid w:val="00A90A58"/>
    <w:rsid w:val="00A916FD"/>
    <w:rsid w:val="00A92206"/>
    <w:rsid w:val="00A92DC8"/>
    <w:rsid w:val="00A9377D"/>
    <w:rsid w:val="00A9464D"/>
    <w:rsid w:val="00A947D5"/>
    <w:rsid w:val="00A95DFE"/>
    <w:rsid w:val="00A9632B"/>
    <w:rsid w:val="00A96CC3"/>
    <w:rsid w:val="00A96DD2"/>
    <w:rsid w:val="00A972F3"/>
    <w:rsid w:val="00A9767E"/>
    <w:rsid w:val="00AA003F"/>
    <w:rsid w:val="00AA07DE"/>
    <w:rsid w:val="00AA39C4"/>
    <w:rsid w:val="00AA4195"/>
    <w:rsid w:val="00AA546A"/>
    <w:rsid w:val="00AA6A74"/>
    <w:rsid w:val="00AA7DBF"/>
    <w:rsid w:val="00AB057C"/>
    <w:rsid w:val="00AB09B6"/>
    <w:rsid w:val="00AB12AE"/>
    <w:rsid w:val="00AB1BD4"/>
    <w:rsid w:val="00AB214C"/>
    <w:rsid w:val="00AB31CC"/>
    <w:rsid w:val="00AB33A1"/>
    <w:rsid w:val="00AB34A0"/>
    <w:rsid w:val="00AB3B6B"/>
    <w:rsid w:val="00AB3BF6"/>
    <w:rsid w:val="00AB4036"/>
    <w:rsid w:val="00AB44E6"/>
    <w:rsid w:val="00AB5376"/>
    <w:rsid w:val="00AB541C"/>
    <w:rsid w:val="00AB5AA5"/>
    <w:rsid w:val="00AB61E9"/>
    <w:rsid w:val="00AB6E01"/>
    <w:rsid w:val="00AB7493"/>
    <w:rsid w:val="00AB7D2D"/>
    <w:rsid w:val="00AB7E35"/>
    <w:rsid w:val="00AC0FCE"/>
    <w:rsid w:val="00AC1367"/>
    <w:rsid w:val="00AC138B"/>
    <w:rsid w:val="00AC1B0A"/>
    <w:rsid w:val="00AC21D2"/>
    <w:rsid w:val="00AC2698"/>
    <w:rsid w:val="00AC2F54"/>
    <w:rsid w:val="00AC2FDA"/>
    <w:rsid w:val="00AC379B"/>
    <w:rsid w:val="00AC52D8"/>
    <w:rsid w:val="00AC530B"/>
    <w:rsid w:val="00AC5DAA"/>
    <w:rsid w:val="00AC74E7"/>
    <w:rsid w:val="00AD072B"/>
    <w:rsid w:val="00AD3BF1"/>
    <w:rsid w:val="00AD5AB5"/>
    <w:rsid w:val="00AD7055"/>
    <w:rsid w:val="00AD72D7"/>
    <w:rsid w:val="00AE1493"/>
    <w:rsid w:val="00AE2D67"/>
    <w:rsid w:val="00AE3E0A"/>
    <w:rsid w:val="00AE4B34"/>
    <w:rsid w:val="00AE6132"/>
    <w:rsid w:val="00AE6948"/>
    <w:rsid w:val="00AE71EB"/>
    <w:rsid w:val="00AE7686"/>
    <w:rsid w:val="00AE7B24"/>
    <w:rsid w:val="00AE7F70"/>
    <w:rsid w:val="00AF0B3A"/>
    <w:rsid w:val="00AF2088"/>
    <w:rsid w:val="00AF39E2"/>
    <w:rsid w:val="00AF402D"/>
    <w:rsid w:val="00AF41BA"/>
    <w:rsid w:val="00AF499D"/>
    <w:rsid w:val="00AF4F46"/>
    <w:rsid w:val="00AF63B9"/>
    <w:rsid w:val="00AF6E12"/>
    <w:rsid w:val="00AF7838"/>
    <w:rsid w:val="00AF7B59"/>
    <w:rsid w:val="00B01190"/>
    <w:rsid w:val="00B024D0"/>
    <w:rsid w:val="00B03B26"/>
    <w:rsid w:val="00B057D8"/>
    <w:rsid w:val="00B10141"/>
    <w:rsid w:val="00B1026B"/>
    <w:rsid w:val="00B10348"/>
    <w:rsid w:val="00B108D6"/>
    <w:rsid w:val="00B12FF9"/>
    <w:rsid w:val="00B136F3"/>
    <w:rsid w:val="00B137E0"/>
    <w:rsid w:val="00B13D40"/>
    <w:rsid w:val="00B14357"/>
    <w:rsid w:val="00B14507"/>
    <w:rsid w:val="00B14D4C"/>
    <w:rsid w:val="00B160DC"/>
    <w:rsid w:val="00B162E9"/>
    <w:rsid w:val="00B170B3"/>
    <w:rsid w:val="00B1754C"/>
    <w:rsid w:val="00B17A25"/>
    <w:rsid w:val="00B17D5A"/>
    <w:rsid w:val="00B204CA"/>
    <w:rsid w:val="00B2053A"/>
    <w:rsid w:val="00B2057A"/>
    <w:rsid w:val="00B22516"/>
    <w:rsid w:val="00B23513"/>
    <w:rsid w:val="00B23A46"/>
    <w:rsid w:val="00B23CCB"/>
    <w:rsid w:val="00B240AC"/>
    <w:rsid w:val="00B24AD6"/>
    <w:rsid w:val="00B24EE2"/>
    <w:rsid w:val="00B2529C"/>
    <w:rsid w:val="00B25516"/>
    <w:rsid w:val="00B25781"/>
    <w:rsid w:val="00B25DE0"/>
    <w:rsid w:val="00B26496"/>
    <w:rsid w:val="00B309E2"/>
    <w:rsid w:val="00B30E24"/>
    <w:rsid w:val="00B32F0A"/>
    <w:rsid w:val="00B33D0F"/>
    <w:rsid w:val="00B33DD8"/>
    <w:rsid w:val="00B33F08"/>
    <w:rsid w:val="00B34FDC"/>
    <w:rsid w:val="00B36350"/>
    <w:rsid w:val="00B364BA"/>
    <w:rsid w:val="00B365BC"/>
    <w:rsid w:val="00B36E43"/>
    <w:rsid w:val="00B40E83"/>
    <w:rsid w:val="00B415B1"/>
    <w:rsid w:val="00B4411D"/>
    <w:rsid w:val="00B44440"/>
    <w:rsid w:val="00B44C42"/>
    <w:rsid w:val="00B4539D"/>
    <w:rsid w:val="00B4590B"/>
    <w:rsid w:val="00B45BA6"/>
    <w:rsid w:val="00B45C28"/>
    <w:rsid w:val="00B501D1"/>
    <w:rsid w:val="00B511F1"/>
    <w:rsid w:val="00B51A5F"/>
    <w:rsid w:val="00B51F6E"/>
    <w:rsid w:val="00B536E6"/>
    <w:rsid w:val="00B536FD"/>
    <w:rsid w:val="00B53B08"/>
    <w:rsid w:val="00B53EDD"/>
    <w:rsid w:val="00B54D63"/>
    <w:rsid w:val="00B5516F"/>
    <w:rsid w:val="00B5666E"/>
    <w:rsid w:val="00B56921"/>
    <w:rsid w:val="00B5722A"/>
    <w:rsid w:val="00B57750"/>
    <w:rsid w:val="00B601CC"/>
    <w:rsid w:val="00B60D81"/>
    <w:rsid w:val="00B60E0C"/>
    <w:rsid w:val="00B60FAE"/>
    <w:rsid w:val="00B61D55"/>
    <w:rsid w:val="00B62E72"/>
    <w:rsid w:val="00B63116"/>
    <w:rsid w:val="00B6331B"/>
    <w:rsid w:val="00B63459"/>
    <w:rsid w:val="00B63A08"/>
    <w:rsid w:val="00B6444B"/>
    <w:rsid w:val="00B6448D"/>
    <w:rsid w:val="00B646D8"/>
    <w:rsid w:val="00B65C64"/>
    <w:rsid w:val="00B65C75"/>
    <w:rsid w:val="00B66791"/>
    <w:rsid w:val="00B71645"/>
    <w:rsid w:val="00B7545E"/>
    <w:rsid w:val="00B75843"/>
    <w:rsid w:val="00B7627D"/>
    <w:rsid w:val="00B775F3"/>
    <w:rsid w:val="00B802B2"/>
    <w:rsid w:val="00B82395"/>
    <w:rsid w:val="00B828E7"/>
    <w:rsid w:val="00B82F48"/>
    <w:rsid w:val="00B83D40"/>
    <w:rsid w:val="00B8425C"/>
    <w:rsid w:val="00B84ECE"/>
    <w:rsid w:val="00B868FF"/>
    <w:rsid w:val="00B90A4B"/>
    <w:rsid w:val="00B90ADA"/>
    <w:rsid w:val="00B90EEA"/>
    <w:rsid w:val="00B91A75"/>
    <w:rsid w:val="00B95E77"/>
    <w:rsid w:val="00B962B7"/>
    <w:rsid w:val="00B96854"/>
    <w:rsid w:val="00B973B2"/>
    <w:rsid w:val="00B97629"/>
    <w:rsid w:val="00BA0634"/>
    <w:rsid w:val="00BA0DC9"/>
    <w:rsid w:val="00BA1AA0"/>
    <w:rsid w:val="00BA1C3C"/>
    <w:rsid w:val="00BA30C2"/>
    <w:rsid w:val="00BA37BE"/>
    <w:rsid w:val="00BA3E1B"/>
    <w:rsid w:val="00BA4282"/>
    <w:rsid w:val="00BA4622"/>
    <w:rsid w:val="00BA4CFF"/>
    <w:rsid w:val="00BA5A84"/>
    <w:rsid w:val="00BA5FDC"/>
    <w:rsid w:val="00BA61D6"/>
    <w:rsid w:val="00BA7576"/>
    <w:rsid w:val="00BA7A9D"/>
    <w:rsid w:val="00BB04D2"/>
    <w:rsid w:val="00BB08BE"/>
    <w:rsid w:val="00BB151A"/>
    <w:rsid w:val="00BB25E7"/>
    <w:rsid w:val="00BB5096"/>
    <w:rsid w:val="00BB509A"/>
    <w:rsid w:val="00BB64B7"/>
    <w:rsid w:val="00BB7AA2"/>
    <w:rsid w:val="00BC0CA8"/>
    <w:rsid w:val="00BC16BC"/>
    <w:rsid w:val="00BC23A9"/>
    <w:rsid w:val="00BC3835"/>
    <w:rsid w:val="00BC4B9B"/>
    <w:rsid w:val="00BC4BC1"/>
    <w:rsid w:val="00BC5AE5"/>
    <w:rsid w:val="00BC63F0"/>
    <w:rsid w:val="00BC641B"/>
    <w:rsid w:val="00BD05B3"/>
    <w:rsid w:val="00BD12D2"/>
    <w:rsid w:val="00BD1453"/>
    <w:rsid w:val="00BD3E8F"/>
    <w:rsid w:val="00BD3FBC"/>
    <w:rsid w:val="00BD4AF4"/>
    <w:rsid w:val="00BD54E8"/>
    <w:rsid w:val="00BE127D"/>
    <w:rsid w:val="00BE33ED"/>
    <w:rsid w:val="00BE5DCC"/>
    <w:rsid w:val="00BE731A"/>
    <w:rsid w:val="00BE73BA"/>
    <w:rsid w:val="00BF24E9"/>
    <w:rsid w:val="00BF2CB2"/>
    <w:rsid w:val="00BF40B2"/>
    <w:rsid w:val="00BF459F"/>
    <w:rsid w:val="00BF50C5"/>
    <w:rsid w:val="00BF525B"/>
    <w:rsid w:val="00BF60D8"/>
    <w:rsid w:val="00BF690D"/>
    <w:rsid w:val="00BF71B1"/>
    <w:rsid w:val="00BF7B74"/>
    <w:rsid w:val="00C008E4"/>
    <w:rsid w:val="00C031B6"/>
    <w:rsid w:val="00C04B08"/>
    <w:rsid w:val="00C04EEC"/>
    <w:rsid w:val="00C05CA6"/>
    <w:rsid w:val="00C05CAB"/>
    <w:rsid w:val="00C06789"/>
    <w:rsid w:val="00C069D5"/>
    <w:rsid w:val="00C07161"/>
    <w:rsid w:val="00C07AD4"/>
    <w:rsid w:val="00C10CE6"/>
    <w:rsid w:val="00C10E11"/>
    <w:rsid w:val="00C1173F"/>
    <w:rsid w:val="00C1198D"/>
    <w:rsid w:val="00C124F5"/>
    <w:rsid w:val="00C13417"/>
    <w:rsid w:val="00C136E6"/>
    <w:rsid w:val="00C13874"/>
    <w:rsid w:val="00C144E5"/>
    <w:rsid w:val="00C14B8D"/>
    <w:rsid w:val="00C15974"/>
    <w:rsid w:val="00C16E54"/>
    <w:rsid w:val="00C176DA"/>
    <w:rsid w:val="00C209D4"/>
    <w:rsid w:val="00C21DBE"/>
    <w:rsid w:val="00C21F03"/>
    <w:rsid w:val="00C23192"/>
    <w:rsid w:val="00C236D8"/>
    <w:rsid w:val="00C23886"/>
    <w:rsid w:val="00C23B6C"/>
    <w:rsid w:val="00C23BEE"/>
    <w:rsid w:val="00C23D95"/>
    <w:rsid w:val="00C2484C"/>
    <w:rsid w:val="00C253CF"/>
    <w:rsid w:val="00C269E9"/>
    <w:rsid w:val="00C26B0E"/>
    <w:rsid w:val="00C277B2"/>
    <w:rsid w:val="00C27827"/>
    <w:rsid w:val="00C31C9A"/>
    <w:rsid w:val="00C32AE8"/>
    <w:rsid w:val="00C33797"/>
    <w:rsid w:val="00C3428E"/>
    <w:rsid w:val="00C34DC9"/>
    <w:rsid w:val="00C3513E"/>
    <w:rsid w:val="00C3638B"/>
    <w:rsid w:val="00C36DA8"/>
    <w:rsid w:val="00C36DCF"/>
    <w:rsid w:val="00C47F57"/>
    <w:rsid w:val="00C506BD"/>
    <w:rsid w:val="00C53784"/>
    <w:rsid w:val="00C5382A"/>
    <w:rsid w:val="00C53AD6"/>
    <w:rsid w:val="00C54FC8"/>
    <w:rsid w:val="00C57254"/>
    <w:rsid w:val="00C57BBB"/>
    <w:rsid w:val="00C57F4E"/>
    <w:rsid w:val="00C60044"/>
    <w:rsid w:val="00C60BFD"/>
    <w:rsid w:val="00C60C1D"/>
    <w:rsid w:val="00C61B34"/>
    <w:rsid w:val="00C62523"/>
    <w:rsid w:val="00C652EA"/>
    <w:rsid w:val="00C6590C"/>
    <w:rsid w:val="00C65ADA"/>
    <w:rsid w:val="00C65D1F"/>
    <w:rsid w:val="00C66BD7"/>
    <w:rsid w:val="00C67085"/>
    <w:rsid w:val="00C70A25"/>
    <w:rsid w:val="00C71786"/>
    <w:rsid w:val="00C721E1"/>
    <w:rsid w:val="00C723A6"/>
    <w:rsid w:val="00C72D4F"/>
    <w:rsid w:val="00C743F4"/>
    <w:rsid w:val="00C75CF6"/>
    <w:rsid w:val="00C76CF1"/>
    <w:rsid w:val="00C7779C"/>
    <w:rsid w:val="00C80DB2"/>
    <w:rsid w:val="00C81D5C"/>
    <w:rsid w:val="00C823F0"/>
    <w:rsid w:val="00C8246F"/>
    <w:rsid w:val="00C8462A"/>
    <w:rsid w:val="00C84C7D"/>
    <w:rsid w:val="00C85C11"/>
    <w:rsid w:val="00C87307"/>
    <w:rsid w:val="00C8793C"/>
    <w:rsid w:val="00C90877"/>
    <w:rsid w:val="00C924B6"/>
    <w:rsid w:val="00C93293"/>
    <w:rsid w:val="00C9374A"/>
    <w:rsid w:val="00C94728"/>
    <w:rsid w:val="00C95412"/>
    <w:rsid w:val="00C95661"/>
    <w:rsid w:val="00C95EE3"/>
    <w:rsid w:val="00C9611D"/>
    <w:rsid w:val="00C96AD3"/>
    <w:rsid w:val="00C96B60"/>
    <w:rsid w:val="00C96E7B"/>
    <w:rsid w:val="00C97038"/>
    <w:rsid w:val="00CA0839"/>
    <w:rsid w:val="00CA10FC"/>
    <w:rsid w:val="00CA11D3"/>
    <w:rsid w:val="00CA30BF"/>
    <w:rsid w:val="00CA339C"/>
    <w:rsid w:val="00CA531F"/>
    <w:rsid w:val="00CA59F9"/>
    <w:rsid w:val="00CA5CE6"/>
    <w:rsid w:val="00CA74DA"/>
    <w:rsid w:val="00CB0008"/>
    <w:rsid w:val="00CB0405"/>
    <w:rsid w:val="00CB042B"/>
    <w:rsid w:val="00CB08C6"/>
    <w:rsid w:val="00CB0A5B"/>
    <w:rsid w:val="00CB1276"/>
    <w:rsid w:val="00CB1518"/>
    <w:rsid w:val="00CB1C6A"/>
    <w:rsid w:val="00CB1F6E"/>
    <w:rsid w:val="00CB2C90"/>
    <w:rsid w:val="00CB2E78"/>
    <w:rsid w:val="00CB356A"/>
    <w:rsid w:val="00CB3774"/>
    <w:rsid w:val="00CB49DF"/>
    <w:rsid w:val="00CB6326"/>
    <w:rsid w:val="00CB63C2"/>
    <w:rsid w:val="00CB696F"/>
    <w:rsid w:val="00CB6DF1"/>
    <w:rsid w:val="00CB7569"/>
    <w:rsid w:val="00CB79A1"/>
    <w:rsid w:val="00CC1E01"/>
    <w:rsid w:val="00CC242D"/>
    <w:rsid w:val="00CC4481"/>
    <w:rsid w:val="00CC5CD7"/>
    <w:rsid w:val="00CC5EFC"/>
    <w:rsid w:val="00CC6CFE"/>
    <w:rsid w:val="00CD014A"/>
    <w:rsid w:val="00CD11AB"/>
    <w:rsid w:val="00CD17B8"/>
    <w:rsid w:val="00CD35A5"/>
    <w:rsid w:val="00CD5F6F"/>
    <w:rsid w:val="00CD6810"/>
    <w:rsid w:val="00CE0381"/>
    <w:rsid w:val="00CE0BD0"/>
    <w:rsid w:val="00CE23CD"/>
    <w:rsid w:val="00CE319B"/>
    <w:rsid w:val="00CE3254"/>
    <w:rsid w:val="00CE37B1"/>
    <w:rsid w:val="00CE3ECB"/>
    <w:rsid w:val="00CE4195"/>
    <w:rsid w:val="00CE47B1"/>
    <w:rsid w:val="00CE5779"/>
    <w:rsid w:val="00CE5944"/>
    <w:rsid w:val="00CE6387"/>
    <w:rsid w:val="00CE682A"/>
    <w:rsid w:val="00CE6EC6"/>
    <w:rsid w:val="00CE7A1D"/>
    <w:rsid w:val="00CE7FEB"/>
    <w:rsid w:val="00CF06C0"/>
    <w:rsid w:val="00CF1669"/>
    <w:rsid w:val="00CF1D97"/>
    <w:rsid w:val="00CF1F57"/>
    <w:rsid w:val="00CF2345"/>
    <w:rsid w:val="00CF581E"/>
    <w:rsid w:val="00CF638D"/>
    <w:rsid w:val="00CF6DB3"/>
    <w:rsid w:val="00CF712E"/>
    <w:rsid w:val="00CF73D9"/>
    <w:rsid w:val="00CF79E2"/>
    <w:rsid w:val="00CF7A09"/>
    <w:rsid w:val="00D00AE9"/>
    <w:rsid w:val="00D01774"/>
    <w:rsid w:val="00D0229D"/>
    <w:rsid w:val="00D03ED4"/>
    <w:rsid w:val="00D03FFF"/>
    <w:rsid w:val="00D04186"/>
    <w:rsid w:val="00D047C9"/>
    <w:rsid w:val="00D05384"/>
    <w:rsid w:val="00D05A4C"/>
    <w:rsid w:val="00D05A6D"/>
    <w:rsid w:val="00D10010"/>
    <w:rsid w:val="00D105CB"/>
    <w:rsid w:val="00D1292F"/>
    <w:rsid w:val="00D13756"/>
    <w:rsid w:val="00D13A24"/>
    <w:rsid w:val="00D13D17"/>
    <w:rsid w:val="00D14AD0"/>
    <w:rsid w:val="00D1572D"/>
    <w:rsid w:val="00D162A3"/>
    <w:rsid w:val="00D168AC"/>
    <w:rsid w:val="00D16A6D"/>
    <w:rsid w:val="00D16B63"/>
    <w:rsid w:val="00D16E3E"/>
    <w:rsid w:val="00D17F34"/>
    <w:rsid w:val="00D20A99"/>
    <w:rsid w:val="00D214AB"/>
    <w:rsid w:val="00D22618"/>
    <w:rsid w:val="00D22DEE"/>
    <w:rsid w:val="00D22EA3"/>
    <w:rsid w:val="00D2364D"/>
    <w:rsid w:val="00D24493"/>
    <w:rsid w:val="00D24C64"/>
    <w:rsid w:val="00D25139"/>
    <w:rsid w:val="00D2566C"/>
    <w:rsid w:val="00D256E8"/>
    <w:rsid w:val="00D260F6"/>
    <w:rsid w:val="00D278A3"/>
    <w:rsid w:val="00D27DC7"/>
    <w:rsid w:val="00D306D5"/>
    <w:rsid w:val="00D31108"/>
    <w:rsid w:val="00D31C0E"/>
    <w:rsid w:val="00D32F04"/>
    <w:rsid w:val="00D34489"/>
    <w:rsid w:val="00D35587"/>
    <w:rsid w:val="00D376EF"/>
    <w:rsid w:val="00D37EDA"/>
    <w:rsid w:val="00D4019D"/>
    <w:rsid w:val="00D40A7F"/>
    <w:rsid w:val="00D4137F"/>
    <w:rsid w:val="00D41ACA"/>
    <w:rsid w:val="00D42B83"/>
    <w:rsid w:val="00D45224"/>
    <w:rsid w:val="00D46072"/>
    <w:rsid w:val="00D4635C"/>
    <w:rsid w:val="00D47117"/>
    <w:rsid w:val="00D507DD"/>
    <w:rsid w:val="00D50AED"/>
    <w:rsid w:val="00D50CC4"/>
    <w:rsid w:val="00D5396A"/>
    <w:rsid w:val="00D559A0"/>
    <w:rsid w:val="00D576A5"/>
    <w:rsid w:val="00D60235"/>
    <w:rsid w:val="00D60409"/>
    <w:rsid w:val="00D60ACA"/>
    <w:rsid w:val="00D60D4F"/>
    <w:rsid w:val="00D61A2B"/>
    <w:rsid w:val="00D6312F"/>
    <w:rsid w:val="00D651CA"/>
    <w:rsid w:val="00D6680A"/>
    <w:rsid w:val="00D67BC6"/>
    <w:rsid w:val="00D70023"/>
    <w:rsid w:val="00D7365C"/>
    <w:rsid w:val="00D743CB"/>
    <w:rsid w:val="00D74E5A"/>
    <w:rsid w:val="00D75C48"/>
    <w:rsid w:val="00D75CE9"/>
    <w:rsid w:val="00D767DB"/>
    <w:rsid w:val="00D76819"/>
    <w:rsid w:val="00D76A35"/>
    <w:rsid w:val="00D809E1"/>
    <w:rsid w:val="00D82B30"/>
    <w:rsid w:val="00D83C89"/>
    <w:rsid w:val="00D85198"/>
    <w:rsid w:val="00D854E2"/>
    <w:rsid w:val="00D901FB"/>
    <w:rsid w:val="00D90654"/>
    <w:rsid w:val="00D90D79"/>
    <w:rsid w:val="00D90FE6"/>
    <w:rsid w:val="00D912A0"/>
    <w:rsid w:val="00D91838"/>
    <w:rsid w:val="00D91ADB"/>
    <w:rsid w:val="00D91B06"/>
    <w:rsid w:val="00D9260F"/>
    <w:rsid w:val="00D9317E"/>
    <w:rsid w:val="00D93757"/>
    <w:rsid w:val="00D94CCF"/>
    <w:rsid w:val="00D94F46"/>
    <w:rsid w:val="00D958C1"/>
    <w:rsid w:val="00D95A8A"/>
    <w:rsid w:val="00D96A5F"/>
    <w:rsid w:val="00D96E1E"/>
    <w:rsid w:val="00D9745B"/>
    <w:rsid w:val="00D97D8B"/>
    <w:rsid w:val="00DA0608"/>
    <w:rsid w:val="00DA0E31"/>
    <w:rsid w:val="00DA1053"/>
    <w:rsid w:val="00DA1353"/>
    <w:rsid w:val="00DA167A"/>
    <w:rsid w:val="00DA19F8"/>
    <w:rsid w:val="00DA1D95"/>
    <w:rsid w:val="00DA208D"/>
    <w:rsid w:val="00DA26A6"/>
    <w:rsid w:val="00DA26F5"/>
    <w:rsid w:val="00DA4FD2"/>
    <w:rsid w:val="00DA5AC4"/>
    <w:rsid w:val="00DA6309"/>
    <w:rsid w:val="00DA6333"/>
    <w:rsid w:val="00DA752A"/>
    <w:rsid w:val="00DA762A"/>
    <w:rsid w:val="00DA7A87"/>
    <w:rsid w:val="00DB0C37"/>
    <w:rsid w:val="00DB1841"/>
    <w:rsid w:val="00DB1C5B"/>
    <w:rsid w:val="00DB2E91"/>
    <w:rsid w:val="00DB3061"/>
    <w:rsid w:val="00DB3647"/>
    <w:rsid w:val="00DB4477"/>
    <w:rsid w:val="00DB449E"/>
    <w:rsid w:val="00DB4EC6"/>
    <w:rsid w:val="00DB71F4"/>
    <w:rsid w:val="00DB7317"/>
    <w:rsid w:val="00DC0B38"/>
    <w:rsid w:val="00DC1F35"/>
    <w:rsid w:val="00DC27EC"/>
    <w:rsid w:val="00DC311B"/>
    <w:rsid w:val="00DC36C0"/>
    <w:rsid w:val="00DC4881"/>
    <w:rsid w:val="00DC4F72"/>
    <w:rsid w:val="00DC4FE0"/>
    <w:rsid w:val="00DC7404"/>
    <w:rsid w:val="00DC7521"/>
    <w:rsid w:val="00DC77F6"/>
    <w:rsid w:val="00DC7D36"/>
    <w:rsid w:val="00DD0E4A"/>
    <w:rsid w:val="00DD17C2"/>
    <w:rsid w:val="00DD1F86"/>
    <w:rsid w:val="00DD6420"/>
    <w:rsid w:val="00DD6716"/>
    <w:rsid w:val="00DD6B2A"/>
    <w:rsid w:val="00DE0419"/>
    <w:rsid w:val="00DE08B2"/>
    <w:rsid w:val="00DE1242"/>
    <w:rsid w:val="00DE165A"/>
    <w:rsid w:val="00DE1670"/>
    <w:rsid w:val="00DE18B5"/>
    <w:rsid w:val="00DE224F"/>
    <w:rsid w:val="00DE31C2"/>
    <w:rsid w:val="00DE3C11"/>
    <w:rsid w:val="00DE3CFF"/>
    <w:rsid w:val="00DE3E24"/>
    <w:rsid w:val="00DE3E7C"/>
    <w:rsid w:val="00DE489E"/>
    <w:rsid w:val="00DE48B5"/>
    <w:rsid w:val="00DE4F28"/>
    <w:rsid w:val="00DE5D6C"/>
    <w:rsid w:val="00DE7579"/>
    <w:rsid w:val="00DE7B3E"/>
    <w:rsid w:val="00DE7C52"/>
    <w:rsid w:val="00DE7EE1"/>
    <w:rsid w:val="00DF13FD"/>
    <w:rsid w:val="00DF1FD6"/>
    <w:rsid w:val="00DF2316"/>
    <w:rsid w:val="00DF53B2"/>
    <w:rsid w:val="00DF5F7F"/>
    <w:rsid w:val="00DF678C"/>
    <w:rsid w:val="00DF6913"/>
    <w:rsid w:val="00DF7781"/>
    <w:rsid w:val="00DF7D1B"/>
    <w:rsid w:val="00E009E6"/>
    <w:rsid w:val="00E02CA0"/>
    <w:rsid w:val="00E02F08"/>
    <w:rsid w:val="00E04608"/>
    <w:rsid w:val="00E04EE7"/>
    <w:rsid w:val="00E05B0A"/>
    <w:rsid w:val="00E06BCC"/>
    <w:rsid w:val="00E06EE2"/>
    <w:rsid w:val="00E0719F"/>
    <w:rsid w:val="00E1018B"/>
    <w:rsid w:val="00E10B3B"/>
    <w:rsid w:val="00E10D62"/>
    <w:rsid w:val="00E111CC"/>
    <w:rsid w:val="00E132E2"/>
    <w:rsid w:val="00E133A4"/>
    <w:rsid w:val="00E14104"/>
    <w:rsid w:val="00E14565"/>
    <w:rsid w:val="00E14854"/>
    <w:rsid w:val="00E15741"/>
    <w:rsid w:val="00E161DE"/>
    <w:rsid w:val="00E17331"/>
    <w:rsid w:val="00E17726"/>
    <w:rsid w:val="00E17EAD"/>
    <w:rsid w:val="00E17F3E"/>
    <w:rsid w:val="00E20864"/>
    <w:rsid w:val="00E20B3C"/>
    <w:rsid w:val="00E226CD"/>
    <w:rsid w:val="00E22A1C"/>
    <w:rsid w:val="00E2316C"/>
    <w:rsid w:val="00E23769"/>
    <w:rsid w:val="00E23B9A"/>
    <w:rsid w:val="00E23BAE"/>
    <w:rsid w:val="00E23C5A"/>
    <w:rsid w:val="00E245B9"/>
    <w:rsid w:val="00E2470D"/>
    <w:rsid w:val="00E24883"/>
    <w:rsid w:val="00E24B9D"/>
    <w:rsid w:val="00E25A00"/>
    <w:rsid w:val="00E267DC"/>
    <w:rsid w:val="00E27573"/>
    <w:rsid w:val="00E319E6"/>
    <w:rsid w:val="00E3264F"/>
    <w:rsid w:val="00E329B8"/>
    <w:rsid w:val="00E3341C"/>
    <w:rsid w:val="00E35D23"/>
    <w:rsid w:val="00E36A35"/>
    <w:rsid w:val="00E37495"/>
    <w:rsid w:val="00E40A83"/>
    <w:rsid w:val="00E4351D"/>
    <w:rsid w:val="00E4708C"/>
    <w:rsid w:val="00E50212"/>
    <w:rsid w:val="00E5152C"/>
    <w:rsid w:val="00E52A05"/>
    <w:rsid w:val="00E54750"/>
    <w:rsid w:val="00E55318"/>
    <w:rsid w:val="00E5616B"/>
    <w:rsid w:val="00E56DBF"/>
    <w:rsid w:val="00E578D1"/>
    <w:rsid w:val="00E57F3A"/>
    <w:rsid w:val="00E60431"/>
    <w:rsid w:val="00E60B37"/>
    <w:rsid w:val="00E62703"/>
    <w:rsid w:val="00E632FD"/>
    <w:rsid w:val="00E645EE"/>
    <w:rsid w:val="00E64DAA"/>
    <w:rsid w:val="00E651BA"/>
    <w:rsid w:val="00E6530E"/>
    <w:rsid w:val="00E65998"/>
    <w:rsid w:val="00E65E5E"/>
    <w:rsid w:val="00E664F7"/>
    <w:rsid w:val="00E665FB"/>
    <w:rsid w:val="00E66928"/>
    <w:rsid w:val="00E701C5"/>
    <w:rsid w:val="00E708DB"/>
    <w:rsid w:val="00E70F31"/>
    <w:rsid w:val="00E71DA2"/>
    <w:rsid w:val="00E72994"/>
    <w:rsid w:val="00E736AA"/>
    <w:rsid w:val="00E753EF"/>
    <w:rsid w:val="00E75A47"/>
    <w:rsid w:val="00E7647F"/>
    <w:rsid w:val="00E767B0"/>
    <w:rsid w:val="00E76DA0"/>
    <w:rsid w:val="00E80B0B"/>
    <w:rsid w:val="00E80B25"/>
    <w:rsid w:val="00E81522"/>
    <w:rsid w:val="00E84C29"/>
    <w:rsid w:val="00E85D84"/>
    <w:rsid w:val="00E879C4"/>
    <w:rsid w:val="00E903BE"/>
    <w:rsid w:val="00E90ECD"/>
    <w:rsid w:val="00E91228"/>
    <w:rsid w:val="00E9163F"/>
    <w:rsid w:val="00E9286C"/>
    <w:rsid w:val="00E92CA5"/>
    <w:rsid w:val="00E92D1F"/>
    <w:rsid w:val="00E939FA"/>
    <w:rsid w:val="00E95BB2"/>
    <w:rsid w:val="00E96A45"/>
    <w:rsid w:val="00E974F6"/>
    <w:rsid w:val="00E97737"/>
    <w:rsid w:val="00E97E8A"/>
    <w:rsid w:val="00EA05B6"/>
    <w:rsid w:val="00EA1787"/>
    <w:rsid w:val="00EA2AFD"/>
    <w:rsid w:val="00EA2FEF"/>
    <w:rsid w:val="00EA3849"/>
    <w:rsid w:val="00EA4305"/>
    <w:rsid w:val="00EA4C02"/>
    <w:rsid w:val="00EA4E2B"/>
    <w:rsid w:val="00EA4EBF"/>
    <w:rsid w:val="00EA4F24"/>
    <w:rsid w:val="00EA5386"/>
    <w:rsid w:val="00EA56BA"/>
    <w:rsid w:val="00EA67DF"/>
    <w:rsid w:val="00EA6B00"/>
    <w:rsid w:val="00EA7EEB"/>
    <w:rsid w:val="00EB01A3"/>
    <w:rsid w:val="00EB050A"/>
    <w:rsid w:val="00EB058B"/>
    <w:rsid w:val="00EB144D"/>
    <w:rsid w:val="00EB1653"/>
    <w:rsid w:val="00EB22EF"/>
    <w:rsid w:val="00EB25CC"/>
    <w:rsid w:val="00EB30D6"/>
    <w:rsid w:val="00EB5091"/>
    <w:rsid w:val="00EB738E"/>
    <w:rsid w:val="00EB7847"/>
    <w:rsid w:val="00EB7B2B"/>
    <w:rsid w:val="00EC0585"/>
    <w:rsid w:val="00EC0F5D"/>
    <w:rsid w:val="00EC2893"/>
    <w:rsid w:val="00EC4C58"/>
    <w:rsid w:val="00EC6C01"/>
    <w:rsid w:val="00EC7243"/>
    <w:rsid w:val="00ED01CA"/>
    <w:rsid w:val="00ED1965"/>
    <w:rsid w:val="00ED1F24"/>
    <w:rsid w:val="00ED246E"/>
    <w:rsid w:val="00ED27E7"/>
    <w:rsid w:val="00ED338F"/>
    <w:rsid w:val="00ED38DC"/>
    <w:rsid w:val="00ED5A95"/>
    <w:rsid w:val="00ED5AAD"/>
    <w:rsid w:val="00ED5D16"/>
    <w:rsid w:val="00ED62B4"/>
    <w:rsid w:val="00EE121A"/>
    <w:rsid w:val="00EE18B5"/>
    <w:rsid w:val="00EE1C06"/>
    <w:rsid w:val="00EE1FB3"/>
    <w:rsid w:val="00EE43C7"/>
    <w:rsid w:val="00EE46F0"/>
    <w:rsid w:val="00EE47BD"/>
    <w:rsid w:val="00EE4DEA"/>
    <w:rsid w:val="00EE4E32"/>
    <w:rsid w:val="00EE6AFF"/>
    <w:rsid w:val="00EE7602"/>
    <w:rsid w:val="00EF09CE"/>
    <w:rsid w:val="00EF1D38"/>
    <w:rsid w:val="00EF27D0"/>
    <w:rsid w:val="00EF2C78"/>
    <w:rsid w:val="00EF2EB6"/>
    <w:rsid w:val="00EF32CD"/>
    <w:rsid w:val="00F00FF2"/>
    <w:rsid w:val="00F02E77"/>
    <w:rsid w:val="00F0317B"/>
    <w:rsid w:val="00F0393D"/>
    <w:rsid w:val="00F040A1"/>
    <w:rsid w:val="00F04A0E"/>
    <w:rsid w:val="00F04D09"/>
    <w:rsid w:val="00F073D2"/>
    <w:rsid w:val="00F07948"/>
    <w:rsid w:val="00F07CA2"/>
    <w:rsid w:val="00F1027C"/>
    <w:rsid w:val="00F10F44"/>
    <w:rsid w:val="00F11194"/>
    <w:rsid w:val="00F132C2"/>
    <w:rsid w:val="00F14BD7"/>
    <w:rsid w:val="00F14E01"/>
    <w:rsid w:val="00F17BEB"/>
    <w:rsid w:val="00F22FB0"/>
    <w:rsid w:val="00F23FC3"/>
    <w:rsid w:val="00F2585B"/>
    <w:rsid w:val="00F25B8D"/>
    <w:rsid w:val="00F267E1"/>
    <w:rsid w:val="00F278E5"/>
    <w:rsid w:val="00F30617"/>
    <w:rsid w:val="00F30814"/>
    <w:rsid w:val="00F3201F"/>
    <w:rsid w:val="00F320C8"/>
    <w:rsid w:val="00F32F9E"/>
    <w:rsid w:val="00F336C4"/>
    <w:rsid w:val="00F3389D"/>
    <w:rsid w:val="00F37B29"/>
    <w:rsid w:val="00F401D2"/>
    <w:rsid w:val="00F40B0D"/>
    <w:rsid w:val="00F40C0B"/>
    <w:rsid w:val="00F425E2"/>
    <w:rsid w:val="00F4282A"/>
    <w:rsid w:val="00F42946"/>
    <w:rsid w:val="00F42A90"/>
    <w:rsid w:val="00F42FD1"/>
    <w:rsid w:val="00F43931"/>
    <w:rsid w:val="00F44043"/>
    <w:rsid w:val="00F45124"/>
    <w:rsid w:val="00F47D4D"/>
    <w:rsid w:val="00F500C6"/>
    <w:rsid w:val="00F51654"/>
    <w:rsid w:val="00F5204E"/>
    <w:rsid w:val="00F538DC"/>
    <w:rsid w:val="00F549BC"/>
    <w:rsid w:val="00F554D0"/>
    <w:rsid w:val="00F55AEB"/>
    <w:rsid w:val="00F56C46"/>
    <w:rsid w:val="00F6018A"/>
    <w:rsid w:val="00F6039F"/>
    <w:rsid w:val="00F60692"/>
    <w:rsid w:val="00F62347"/>
    <w:rsid w:val="00F62627"/>
    <w:rsid w:val="00F62E2E"/>
    <w:rsid w:val="00F639CF"/>
    <w:rsid w:val="00F63C3E"/>
    <w:rsid w:val="00F6468A"/>
    <w:rsid w:val="00F64D81"/>
    <w:rsid w:val="00F66918"/>
    <w:rsid w:val="00F67AF4"/>
    <w:rsid w:val="00F67BF5"/>
    <w:rsid w:val="00F67F9E"/>
    <w:rsid w:val="00F71E5D"/>
    <w:rsid w:val="00F72597"/>
    <w:rsid w:val="00F72F0D"/>
    <w:rsid w:val="00F73045"/>
    <w:rsid w:val="00F731C2"/>
    <w:rsid w:val="00F73B6E"/>
    <w:rsid w:val="00F73B89"/>
    <w:rsid w:val="00F73BBA"/>
    <w:rsid w:val="00F74752"/>
    <w:rsid w:val="00F75C71"/>
    <w:rsid w:val="00F75FA9"/>
    <w:rsid w:val="00F80732"/>
    <w:rsid w:val="00F81D7D"/>
    <w:rsid w:val="00F81DA0"/>
    <w:rsid w:val="00F82168"/>
    <w:rsid w:val="00F84065"/>
    <w:rsid w:val="00F85222"/>
    <w:rsid w:val="00F873B0"/>
    <w:rsid w:val="00F90036"/>
    <w:rsid w:val="00F91728"/>
    <w:rsid w:val="00F917CE"/>
    <w:rsid w:val="00F937C7"/>
    <w:rsid w:val="00F93F2C"/>
    <w:rsid w:val="00F945D5"/>
    <w:rsid w:val="00F94859"/>
    <w:rsid w:val="00F94E63"/>
    <w:rsid w:val="00F96B8B"/>
    <w:rsid w:val="00F9740E"/>
    <w:rsid w:val="00F97D6B"/>
    <w:rsid w:val="00FA1160"/>
    <w:rsid w:val="00FA1592"/>
    <w:rsid w:val="00FA24D5"/>
    <w:rsid w:val="00FA2566"/>
    <w:rsid w:val="00FA31E8"/>
    <w:rsid w:val="00FA33AE"/>
    <w:rsid w:val="00FA4D47"/>
    <w:rsid w:val="00FA50F4"/>
    <w:rsid w:val="00FA58DA"/>
    <w:rsid w:val="00FA6A25"/>
    <w:rsid w:val="00FA76E2"/>
    <w:rsid w:val="00FB01D4"/>
    <w:rsid w:val="00FB12F4"/>
    <w:rsid w:val="00FB1B43"/>
    <w:rsid w:val="00FB1DB4"/>
    <w:rsid w:val="00FB2537"/>
    <w:rsid w:val="00FB2C38"/>
    <w:rsid w:val="00FB40FC"/>
    <w:rsid w:val="00FB4298"/>
    <w:rsid w:val="00FB4C3B"/>
    <w:rsid w:val="00FB5371"/>
    <w:rsid w:val="00FB561A"/>
    <w:rsid w:val="00FB60A7"/>
    <w:rsid w:val="00FB62D3"/>
    <w:rsid w:val="00FB697E"/>
    <w:rsid w:val="00FB7EA0"/>
    <w:rsid w:val="00FC0285"/>
    <w:rsid w:val="00FC1B47"/>
    <w:rsid w:val="00FC241C"/>
    <w:rsid w:val="00FC3194"/>
    <w:rsid w:val="00FC3B40"/>
    <w:rsid w:val="00FC3FA2"/>
    <w:rsid w:val="00FC4CFF"/>
    <w:rsid w:val="00FC4E3D"/>
    <w:rsid w:val="00FC6621"/>
    <w:rsid w:val="00FC6FEF"/>
    <w:rsid w:val="00FD0BA0"/>
    <w:rsid w:val="00FD33A8"/>
    <w:rsid w:val="00FD37A8"/>
    <w:rsid w:val="00FD490C"/>
    <w:rsid w:val="00FD4939"/>
    <w:rsid w:val="00FD56C6"/>
    <w:rsid w:val="00FD5763"/>
    <w:rsid w:val="00FD6C62"/>
    <w:rsid w:val="00FE136D"/>
    <w:rsid w:val="00FE1B8A"/>
    <w:rsid w:val="00FE37AC"/>
    <w:rsid w:val="00FE3A57"/>
    <w:rsid w:val="00FE3B57"/>
    <w:rsid w:val="00FE4362"/>
    <w:rsid w:val="00FE4B28"/>
    <w:rsid w:val="00FE4BB5"/>
    <w:rsid w:val="00FE6978"/>
    <w:rsid w:val="00FE6D43"/>
    <w:rsid w:val="00FE6FB1"/>
    <w:rsid w:val="00FE7147"/>
    <w:rsid w:val="00FE798C"/>
    <w:rsid w:val="00FE7C3E"/>
    <w:rsid w:val="00FF0495"/>
    <w:rsid w:val="00FF0BFE"/>
    <w:rsid w:val="00FF20F4"/>
    <w:rsid w:val="00FF325F"/>
    <w:rsid w:val="00FF3801"/>
    <w:rsid w:val="00FF4E30"/>
    <w:rsid w:val="00FF515B"/>
    <w:rsid w:val="00FF5338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4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0FA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5C9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0340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937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937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0FAE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0C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3401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F937C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937C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3145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50CB7"/>
    <w:rPr>
      <w:sz w:val="0"/>
      <w:szCs w:val="0"/>
    </w:rPr>
  </w:style>
  <w:style w:type="paragraph" w:styleId="a5">
    <w:name w:val="footnote text"/>
    <w:basedOn w:val="a"/>
    <w:link w:val="a6"/>
    <w:uiPriority w:val="99"/>
    <w:semiHidden/>
    <w:rsid w:val="0031452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0CB7"/>
  </w:style>
  <w:style w:type="character" w:styleId="a7">
    <w:name w:val="footnote reference"/>
    <w:basedOn w:val="a0"/>
    <w:uiPriority w:val="99"/>
    <w:semiHidden/>
    <w:rsid w:val="0031452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31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áû÷íûé"/>
    <w:rsid w:val="00EE43C7"/>
  </w:style>
  <w:style w:type="paragraph" w:customStyle="1" w:styleId="ConsPlusNormal">
    <w:name w:val="ConsPlusNormal"/>
    <w:rsid w:val="00211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6B6F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0B1161"/>
    <w:pPr>
      <w:spacing w:line="360" w:lineRule="auto"/>
      <w:ind w:firstLine="709"/>
      <w:jc w:val="both"/>
    </w:pPr>
    <w:rPr>
      <w:kern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B1161"/>
    <w:rPr>
      <w:rFonts w:cs="Times New Roman"/>
      <w:kern w:val="28"/>
      <w:sz w:val="24"/>
      <w:szCs w:val="24"/>
    </w:rPr>
  </w:style>
  <w:style w:type="paragraph" w:customStyle="1" w:styleId="ConsPlusNonformat">
    <w:name w:val="ConsPlusNonformat"/>
    <w:rsid w:val="000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B1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0B116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0B1161"/>
    <w:rPr>
      <w:rFonts w:cs="Times New Roman"/>
    </w:rPr>
  </w:style>
  <w:style w:type="paragraph" w:customStyle="1" w:styleId="xl37">
    <w:name w:val="xl37"/>
    <w:basedOn w:val="a"/>
    <w:rsid w:val="002F04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6"/>
      <w:szCs w:val="26"/>
    </w:rPr>
  </w:style>
  <w:style w:type="paragraph" w:styleId="21">
    <w:name w:val="Body Text Indent 2"/>
    <w:basedOn w:val="a"/>
    <w:link w:val="22"/>
    <w:uiPriority w:val="99"/>
    <w:rsid w:val="002863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8631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937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937C7"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B6444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B6444B"/>
    <w:rPr>
      <w:rFonts w:cs="Times New Roman"/>
      <w:sz w:val="24"/>
      <w:szCs w:val="24"/>
    </w:rPr>
  </w:style>
  <w:style w:type="paragraph" w:customStyle="1" w:styleId="xl33">
    <w:name w:val="xl33"/>
    <w:basedOn w:val="a"/>
    <w:rsid w:val="0002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ConsPlusTitle">
    <w:name w:val="ConsPlusTitle"/>
    <w:rsid w:val="00995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rsid w:val="009C72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C7237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9C72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C7237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AC1B0A"/>
    <w:pPr>
      <w:ind w:left="720"/>
      <w:contextualSpacing/>
    </w:pPr>
  </w:style>
  <w:style w:type="paragraph" w:customStyle="1" w:styleId="formattexttopleveltext">
    <w:name w:val="formattext topleveltext"/>
    <w:basedOn w:val="a"/>
    <w:rsid w:val="0003401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034010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rsid w:val="00034010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34010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94859"/>
    <w:pPr>
      <w:spacing w:before="100" w:beforeAutospacing="1" w:after="100" w:afterAutospacing="1"/>
    </w:pPr>
  </w:style>
  <w:style w:type="paragraph" w:customStyle="1" w:styleId="s1">
    <w:name w:val="s_1"/>
    <w:basedOn w:val="a"/>
    <w:rsid w:val="002C3BCC"/>
    <w:pPr>
      <w:spacing w:before="100" w:beforeAutospacing="1" w:after="100" w:afterAutospacing="1"/>
    </w:pPr>
  </w:style>
  <w:style w:type="character" w:customStyle="1" w:styleId="s10">
    <w:name w:val="s_10"/>
    <w:basedOn w:val="a0"/>
    <w:rsid w:val="002C3BCC"/>
  </w:style>
  <w:style w:type="character" w:styleId="af4">
    <w:name w:val="Strong"/>
    <w:basedOn w:val="a0"/>
    <w:uiPriority w:val="22"/>
    <w:qFormat/>
    <w:rsid w:val="00263A49"/>
    <w:rPr>
      <w:b/>
      <w:bCs/>
    </w:rPr>
  </w:style>
  <w:style w:type="paragraph" w:styleId="af5">
    <w:name w:val="List Paragraph"/>
    <w:basedOn w:val="a"/>
    <w:uiPriority w:val="34"/>
    <w:qFormat/>
    <w:rsid w:val="00E9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4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0FA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5C9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0340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937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937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0FAE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0C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3401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F937C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937C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3145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50CB7"/>
    <w:rPr>
      <w:sz w:val="0"/>
      <w:szCs w:val="0"/>
    </w:rPr>
  </w:style>
  <w:style w:type="paragraph" w:styleId="a5">
    <w:name w:val="footnote text"/>
    <w:basedOn w:val="a"/>
    <w:link w:val="a6"/>
    <w:uiPriority w:val="99"/>
    <w:semiHidden/>
    <w:rsid w:val="0031452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0CB7"/>
  </w:style>
  <w:style w:type="character" w:styleId="a7">
    <w:name w:val="footnote reference"/>
    <w:basedOn w:val="a0"/>
    <w:uiPriority w:val="99"/>
    <w:semiHidden/>
    <w:rsid w:val="0031452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31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áû÷íûé"/>
    <w:rsid w:val="00EE43C7"/>
  </w:style>
  <w:style w:type="paragraph" w:customStyle="1" w:styleId="ConsPlusNormal">
    <w:name w:val="ConsPlusNormal"/>
    <w:rsid w:val="00211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6B6F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0B1161"/>
    <w:pPr>
      <w:spacing w:line="360" w:lineRule="auto"/>
      <w:ind w:firstLine="709"/>
      <w:jc w:val="both"/>
    </w:pPr>
    <w:rPr>
      <w:kern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B1161"/>
    <w:rPr>
      <w:rFonts w:cs="Times New Roman"/>
      <w:kern w:val="28"/>
      <w:sz w:val="24"/>
      <w:szCs w:val="24"/>
    </w:rPr>
  </w:style>
  <w:style w:type="paragraph" w:customStyle="1" w:styleId="ConsPlusNonformat">
    <w:name w:val="ConsPlusNonformat"/>
    <w:rsid w:val="000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B1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0B116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0B1161"/>
    <w:rPr>
      <w:rFonts w:cs="Times New Roman"/>
    </w:rPr>
  </w:style>
  <w:style w:type="paragraph" w:customStyle="1" w:styleId="xl37">
    <w:name w:val="xl37"/>
    <w:basedOn w:val="a"/>
    <w:rsid w:val="002F04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6"/>
      <w:szCs w:val="26"/>
    </w:rPr>
  </w:style>
  <w:style w:type="paragraph" w:styleId="21">
    <w:name w:val="Body Text Indent 2"/>
    <w:basedOn w:val="a"/>
    <w:link w:val="22"/>
    <w:uiPriority w:val="99"/>
    <w:rsid w:val="002863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8631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937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937C7"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B6444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B6444B"/>
    <w:rPr>
      <w:rFonts w:cs="Times New Roman"/>
      <w:sz w:val="24"/>
      <w:szCs w:val="24"/>
    </w:rPr>
  </w:style>
  <w:style w:type="paragraph" w:customStyle="1" w:styleId="xl33">
    <w:name w:val="xl33"/>
    <w:basedOn w:val="a"/>
    <w:rsid w:val="0002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ConsPlusTitle">
    <w:name w:val="ConsPlusTitle"/>
    <w:rsid w:val="00995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rsid w:val="009C72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C7237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9C72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C7237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AC1B0A"/>
    <w:pPr>
      <w:ind w:left="720"/>
      <w:contextualSpacing/>
    </w:pPr>
  </w:style>
  <w:style w:type="paragraph" w:customStyle="1" w:styleId="formattexttopleveltext">
    <w:name w:val="formattext topleveltext"/>
    <w:basedOn w:val="a"/>
    <w:rsid w:val="0003401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034010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rsid w:val="00034010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34010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94859"/>
    <w:pPr>
      <w:spacing w:before="100" w:beforeAutospacing="1" w:after="100" w:afterAutospacing="1"/>
    </w:pPr>
  </w:style>
  <w:style w:type="paragraph" w:customStyle="1" w:styleId="s1">
    <w:name w:val="s_1"/>
    <w:basedOn w:val="a"/>
    <w:rsid w:val="002C3BCC"/>
    <w:pPr>
      <w:spacing w:before="100" w:beforeAutospacing="1" w:after="100" w:afterAutospacing="1"/>
    </w:pPr>
  </w:style>
  <w:style w:type="character" w:customStyle="1" w:styleId="s10">
    <w:name w:val="s_10"/>
    <w:basedOn w:val="a0"/>
    <w:rsid w:val="002C3BCC"/>
  </w:style>
  <w:style w:type="character" w:styleId="af4">
    <w:name w:val="Strong"/>
    <w:basedOn w:val="a0"/>
    <w:uiPriority w:val="22"/>
    <w:qFormat/>
    <w:rsid w:val="00263A49"/>
    <w:rPr>
      <w:b/>
      <w:bCs/>
    </w:rPr>
  </w:style>
  <w:style w:type="paragraph" w:styleId="af5">
    <w:name w:val="List Paragraph"/>
    <w:basedOn w:val="a"/>
    <w:uiPriority w:val="34"/>
    <w:qFormat/>
    <w:rsid w:val="00E9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09F46A22EDEA2B6A4CE5D30B3F11FE2EAF13B072F716AC249F26C1A3B0222D2581D8258DE72BAEK2q6G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84B8-F4E2-4CFA-9125-FDABB19F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17734</Words>
  <Characters>101087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Л Л Е К Т И В Н Ы Й     Д О Г О В О Р</vt:lpstr>
    </vt:vector>
  </TitlesOfParts>
  <Company>МУЗ НЦРБ</Company>
  <LinksUpToDate>false</LinksUpToDate>
  <CharactersWithSpaces>118584</CharactersWithSpaces>
  <SharedDoc>false</SharedDoc>
  <HLinks>
    <vt:vector size="24" baseType="variant">
      <vt:variant>
        <vt:i4>8192062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consultantplus://offline/ref=23698AD763B209C1167283AACAC12408B03250291603AD36AA8F9103A83D2074DC73D4B234D3D45DJDiDI</vt:lpwstr>
      </vt:variant>
      <vt:variant>
        <vt:lpwstr/>
      </vt:variant>
      <vt:variant>
        <vt:i4>3473468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consultantplus://offline/ref=F90EEBD64992C5A30627A5D3E6146FD0D8B7417CDE3E37799F24CA189C61949D7AC75213408DADADQAl3I</vt:lpwstr>
      </vt:variant>
      <vt:variant>
        <vt:lpwstr/>
      </vt:variant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consultantplus://offline/ref=09F46A22EDEA2B6A4CE5D30B3F11FE2EAF13B072F716AC249F26C1A3B0222D2581D8258DE72BAEK2q6G</vt:lpwstr>
      </vt:variant>
      <vt:variant>
        <vt:lpwstr/>
      </vt:variant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consultantplus://offline/ref=9C2F4632063A98343441539036087086042F0A817AD1A40F0F8B1CE89AE250627042F355C24D8C3B07bAH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Л Л Е К Т И В Н Ы Й     Д О Г О В О Р</dc:title>
  <dc:creator>Рыжова М.</dc:creator>
  <cp:lastModifiedBy>user1</cp:lastModifiedBy>
  <cp:revision>2</cp:revision>
  <cp:lastPrinted>2020-12-31T09:36:00Z</cp:lastPrinted>
  <dcterms:created xsi:type="dcterms:W3CDTF">2021-06-04T09:43:00Z</dcterms:created>
  <dcterms:modified xsi:type="dcterms:W3CDTF">2021-06-04T09:43:00Z</dcterms:modified>
</cp:coreProperties>
</file>